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1E" w:rsidRDefault="00EE271E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TAHAPAN </w:t>
      </w:r>
      <w:r w:rsidR="005F7E5B">
        <w:rPr>
          <w:rFonts w:ascii="Arial" w:hAnsi="Arial" w:cs="Arial"/>
          <w:b/>
          <w:sz w:val="24"/>
          <w:szCs w:val="24"/>
          <w:lang w:val="id-ID"/>
        </w:rPr>
        <w:t>PELAKSANAAN</w:t>
      </w:r>
    </w:p>
    <w:p w:rsidR="00E22781" w:rsidRDefault="005F7E5B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PEMILIHAN KEPALA DESA SERENTAK TAHUN 2019</w:t>
      </w:r>
    </w:p>
    <w:p w:rsidR="00F93F3F" w:rsidRPr="004D7C9F" w:rsidRDefault="00D143FE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u w:val="single"/>
          <w:lang w:val="id-ID"/>
        </w:rPr>
        <w:t>KECAMATAN BUNGKAL</w:t>
      </w:r>
    </w:p>
    <w:p w:rsidR="00F93F3F" w:rsidRDefault="00F93F3F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E672E9" w:rsidRDefault="00E672E9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F93F3F" w:rsidRDefault="002D5E81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355465" cy="2638425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" b="16905"/>
                    <a:stretch/>
                  </pic:blipFill>
                  <pic:spPr bwMode="auto">
                    <a:xfrm>
                      <a:off x="0" y="0"/>
                      <a:ext cx="4370221" cy="26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3F" w:rsidRDefault="00F93F3F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E672E9" w:rsidRDefault="00E672E9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431E28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ab/>
      </w:r>
      <w:r w:rsidR="002D5E81">
        <w:rPr>
          <w:rFonts w:ascii="Arial" w:hAnsi="Arial" w:cs="Arial"/>
          <w:sz w:val="24"/>
          <w:szCs w:val="24"/>
          <w:lang w:val="id-ID"/>
        </w:rPr>
        <w:t>Dalam rangka</w:t>
      </w:r>
      <w:r w:rsidR="00D143FE">
        <w:rPr>
          <w:rFonts w:ascii="Arial" w:hAnsi="Arial" w:cs="Arial"/>
          <w:sz w:val="24"/>
          <w:szCs w:val="24"/>
          <w:lang w:val="id-ID"/>
        </w:rPr>
        <w:t xml:space="preserve"> </w:t>
      </w:r>
      <w:r w:rsidR="005F7E5B">
        <w:rPr>
          <w:rFonts w:ascii="Arial" w:hAnsi="Arial" w:cs="Arial"/>
          <w:sz w:val="24"/>
          <w:szCs w:val="24"/>
          <w:lang w:val="id-ID"/>
        </w:rPr>
        <w:t xml:space="preserve">Pemilihan Kepala Desa Serentak Tahun 2019 di wilayah Kecamatan Bungkal, </w:t>
      </w:r>
      <w:r w:rsidR="002D5E81">
        <w:rPr>
          <w:rFonts w:ascii="Arial" w:hAnsi="Arial" w:cs="Arial"/>
          <w:sz w:val="24"/>
          <w:szCs w:val="24"/>
          <w:lang w:val="id-ID"/>
        </w:rPr>
        <w:t xml:space="preserve">mulai hari Senin tanggal 4 Maret 2019 seluruh desa yang melaksanakan </w:t>
      </w:r>
      <w:r w:rsidR="002D5E81">
        <w:rPr>
          <w:rFonts w:ascii="Arial" w:hAnsi="Arial" w:cs="Arial"/>
          <w:sz w:val="24"/>
          <w:szCs w:val="24"/>
          <w:lang w:val="id-ID"/>
        </w:rPr>
        <w:t>Pemilihan Kepala Desa Serentak Tahun 2019</w:t>
      </w:r>
      <w:r w:rsidR="002D5E81">
        <w:rPr>
          <w:rFonts w:ascii="Arial" w:hAnsi="Arial" w:cs="Arial"/>
          <w:sz w:val="24"/>
          <w:szCs w:val="24"/>
          <w:lang w:val="id-ID"/>
        </w:rPr>
        <w:t xml:space="preserve"> melaksanakan Tahapan</w:t>
      </w:r>
      <w:r w:rsidR="005F7E5B">
        <w:rPr>
          <w:rFonts w:ascii="Arial" w:hAnsi="Arial" w:cs="Arial"/>
          <w:sz w:val="24"/>
          <w:szCs w:val="24"/>
          <w:lang w:val="id-ID"/>
        </w:rPr>
        <w:t>.</w:t>
      </w:r>
      <w:r w:rsidR="00C24BD2">
        <w:rPr>
          <w:rFonts w:ascii="Arial" w:hAnsi="Arial" w:cs="Arial"/>
          <w:sz w:val="24"/>
          <w:szCs w:val="24"/>
          <w:lang w:val="id-ID"/>
        </w:rPr>
        <w:t xml:space="preserve"> </w:t>
      </w:r>
      <w:r w:rsidR="005F7E5B">
        <w:rPr>
          <w:rFonts w:ascii="Arial" w:hAnsi="Arial" w:cs="Arial"/>
          <w:sz w:val="24"/>
          <w:szCs w:val="24"/>
          <w:lang w:val="id-ID"/>
        </w:rPr>
        <w:t>Di wilayah Kecamatan Bungkal,</w:t>
      </w:r>
      <w:r w:rsidR="00C24BD2">
        <w:rPr>
          <w:rFonts w:ascii="Arial" w:hAnsi="Arial" w:cs="Arial"/>
          <w:sz w:val="24"/>
          <w:szCs w:val="24"/>
          <w:lang w:val="id-ID"/>
        </w:rPr>
        <w:t xml:space="preserve"> desa </w:t>
      </w:r>
      <w:r w:rsidR="005F7E5B">
        <w:rPr>
          <w:rFonts w:ascii="Arial" w:hAnsi="Arial" w:cs="Arial"/>
          <w:sz w:val="24"/>
          <w:szCs w:val="24"/>
          <w:lang w:val="id-ID"/>
        </w:rPr>
        <w:t>yang akan melaksanakan Pemilihan Kepala Desa Serentak Tahun 2019 adalah 16 (enam belas) desa</w:t>
      </w:r>
      <w:r w:rsidR="00C24BD2">
        <w:rPr>
          <w:rFonts w:ascii="Arial" w:hAnsi="Arial" w:cs="Arial"/>
          <w:sz w:val="24"/>
          <w:szCs w:val="24"/>
          <w:lang w:val="id-ID"/>
        </w:rPr>
        <w:t xml:space="preserve"> yaitu :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Desa </w:t>
      </w:r>
      <w:r w:rsidR="005F7E5B">
        <w:rPr>
          <w:rFonts w:ascii="Arial" w:hAnsi="Arial" w:cs="Arial"/>
          <w:sz w:val="24"/>
          <w:szCs w:val="24"/>
          <w:lang w:val="id-ID"/>
        </w:rPr>
        <w:t>Bancar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Desa </w:t>
      </w:r>
      <w:r w:rsidR="005F7E5B">
        <w:rPr>
          <w:rFonts w:ascii="Arial" w:hAnsi="Arial" w:cs="Arial"/>
          <w:sz w:val="24"/>
          <w:szCs w:val="24"/>
          <w:lang w:val="id-ID"/>
        </w:rPr>
        <w:t>Bedikulon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</w:t>
      </w:r>
      <w:r w:rsidR="005F7E5B">
        <w:rPr>
          <w:rFonts w:ascii="Arial" w:hAnsi="Arial" w:cs="Arial"/>
          <w:sz w:val="24"/>
          <w:szCs w:val="24"/>
          <w:lang w:val="id-ID"/>
        </w:rPr>
        <w:t xml:space="preserve"> Bekare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B</w:t>
      </w:r>
      <w:r w:rsidR="005F7E5B">
        <w:rPr>
          <w:rFonts w:ascii="Arial" w:hAnsi="Arial" w:cs="Arial"/>
          <w:sz w:val="24"/>
          <w:szCs w:val="24"/>
          <w:lang w:val="id-ID"/>
        </w:rPr>
        <w:t>elang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Bung</w:t>
      </w:r>
      <w:r w:rsidR="005F7E5B">
        <w:rPr>
          <w:rFonts w:ascii="Arial" w:hAnsi="Arial" w:cs="Arial"/>
          <w:sz w:val="24"/>
          <w:szCs w:val="24"/>
          <w:lang w:val="id-ID"/>
        </w:rPr>
        <w:t>u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Desa </w:t>
      </w:r>
      <w:r w:rsidR="005F7E5B">
        <w:rPr>
          <w:rFonts w:ascii="Arial" w:hAnsi="Arial" w:cs="Arial"/>
          <w:sz w:val="24"/>
          <w:szCs w:val="24"/>
          <w:lang w:val="id-ID"/>
        </w:rPr>
        <w:t>Ketonggo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Desa </w:t>
      </w:r>
      <w:r w:rsidR="005F7E5B">
        <w:rPr>
          <w:rFonts w:ascii="Arial" w:hAnsi="Arial" w:cs="Arial"/>
          <w:sz w:val="24"/>
          <w:szCs w:val="24"/>
          <w:lang w:val="id-ID"/>
        </w:rPr>
        <w:t>Koripan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K</w:t>
      </w:r>
      <w:r w:rsidR="005F7E5B">
        <w:rPr>
          <w:rFonts w:ascii="Arial" w:hAnsi="Arial" w:cs="Arial"/>
          <w:sz w:val="24"/>
          <w:szCs w:val="24"/>
          <w:lang w:val="id-ID"/>
        </w:rPr>
        <w:t>unti</w:t>
      </w:r>
      <w:r>
        <w:rPr>
          <w:rFonts w:ascii="Arial" w:hAnsi="Arial" w:cs="Arial"/>
          <w:sz w:val="24"/>
          <w:szCs w:val="24"/>
          <w:lang w:val="id-ID"/>
        </w:rPr>
        <w:t>;</w:t>
      </w:r>
    </w:p>
    <w:p w:rsidR="005F7E5B" w:rsidRDefault="005F7E5B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Kupuk;</w:t>
      </w:r>
    </w:p>
    <w:p w:rsidR="005F7E5B" w:rsidRDefault="005F7E5B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Kwajon;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Munggu;</w:t>
      </w:r>
    </w:p>
    <w:p w:rsidR="005F7E5B" w:rsidRDefault="005F7E5B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Nambak;</w:t>
      </w:r>
    </w:p>
    <w:p w:rsidR="005F7E5B" w:rsidRDefault="005F7E5B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Padas;</w:t>
      </w:r>
    </w:p>
    <w:p w:rsidR="005F7E5B" w:rsidRDefault="005F7E5B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Pager;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Pelem</w:t>
      </w:r>
      <w:r w:rsidR="005F7E5B">
        <w:rPr>
          <w:rFonts w:ascii="Arial" w:hAnsi="Arial" w:cs="Arial"/>
          <w:sz w:val="24"/>
          <w:szCs w:val="24"/>
          <w:lang w:val="id-ID"/>
        </w:rPr>
        <w:t>;</w:t>
      </w:r>
    </w:p>
    <w:p w:rsidR="005F7E5B" w:rsidRDefault="005F7E5B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Sambilawang.</w:t>
      </w:r>
    </w:p>
    <w:p w:rsidR="00C24BD2" w:rsidRDefault="00C24BD2" w:rsidP="00C24BD2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24BD2" w:rsidRDefault="00F55F59" w:rsidP="001E68C1">
      <w:pPr>
        <w:tabs>
          <w:tab w:val="left" w:pos="993"/>
        </w:tabs>
        <w:spacing w:after="0" w:line="276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4075523" cy="26860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8" b="4342"/>
                    <a:stretch/>
                  </pic:blipFill>
                  <pic:spPr bwMode="auto">
                    <a:xfrm>
                      <a:off x="0" y="0"/>
                      <a:ext cx="4101326" cy="27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8C1" w:rsidRDefault="001E68C1" w:rsidP="00C24BD2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E672E9" w:rsidRDefault="00E672E9" w:rsidP="00C24BD2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24BD2" w:rsidRPr="00C24BD2" w:rsidRDefault="00C24BD2" w:rsidP="00C24BD2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 w:rsidR="008468AB">
        <w:rPr>
          <w:rFonts w:ascii="Arial" w:hAnsi="Arial" w:cs="Arial"/>
          <w:sz w:val="24"/>
          <w:szCs w:val="24"/>
          <w:lang w:val="id-ID"/>
        </w:rPr>
        <w:t>Pada tanggal 4 s/d 12 Maret 2019 dilaksanakan kegiatan persiapan yang meliputi musyawarah persiapan Pilkades, penyusunan dan penetapan Perdes Pilkades, sosialisasi,pembentukan panitia Pilkades, penyusunan biaya Pilkades, persiapan administrasi Pilkades, Pantarlih &amp; pendaftaran Bakal Calon Kepala Desa</w:t>
      </w:r>
      <w:r w:rsidR="00FE20DF">
        <w:rPr>
          <w:rFonts w:ascii="Arial" w:hAnsi="Arial" w:cs="Arial"/>
          <w:sz w:val="24"/>
          <w:szCs w:val="24"/>
          <w:lang w:val="id-ID"/>
        </w:rPr>
        <w:t xml:space="preserve"> dan Permohonan Persetujuan Biaya Pilkades kepada Bupati</w:t>
      </w:r>
      <w:r w:rsidR="00641BCD">
        <w:rPr>
          <w:rFonts w:ascii="Arial" w:hAnsi="Arial" w:cs="Arial"/>
          <w:sz w:val="24"/>
          <w:szCs w:val="24"/>
          <w:lang w:val="id-ID"/>
        </w:rPr>
        <w:t>.</w:t>
      </w:r>
    </w:p>
    <w:p w:rsidR="00E22781" w:rsidRDefault="00431E28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 </w:t>
      </w:r>
    </w:p>
    <w:p w:rsidR="00633DDC" w:rsidRDefault="00641BCD" w:rsidP="00633DDC">
      <w:pPr>
        <w:tabs>
          <w:tab w:val="left" w:pos="993"/>
        </w:tabs>
        <w:spacing w:after="0" w:line="276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639624" cy="260985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08" cy="26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DC" w:rsidRDefault="00633DDC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B0299" w:rsidRDefault="00641BCD" w:rsidP="00E672E9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Kegiatan persiapan sudah dilaksanakan, seluruh desa yang akan melaksanakan Pilkades sudah menetapkan Perdes Pilkades, membentuk Panitia</w:t>
      </w:r>
      <w:r w:rsidR="005620C6">
        <w:rPr>
          <w:rFonts w:ascii="Arial" w:hAnsi="Arial" w:cs="Arial"/>
          <w:sz w:val="24"/>
          <w:szCs w:val="24"/>
          <w:lang w:val="id-ID"/>
        </w:rPr>
        <w:t xml:space="preserve"> Pilkades dan menyusun anggaran Pilkades untuk diusulkan kepada Bupati Ponorogo.</w:t>
      </w:r>
    </w:p>
    <w:p w:rsidR="00A37403" w:rsidRDefault="005620C6" w:rsidP="00E672E9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Mulai tanggal 13 Maret 2019 telah memasuki tahapan pelaksanaan yaitu tanggal 13 s/d 15 Maret 2019 tahapan Pengumuman Pendaftaran Pemilih dan tanggal 13 s/d 19 Maret 2019 tahapan Pengumuman Pendaftaran Bakal Calon Kepala Desa. Tahapan </w:t>
      </w:r>
      <w:r w:rsidR="00A37403">
        <w:rPr>
          <w:rFonts w:ascii="Arial" w:hAnsi="Arial" w:cs="Arial"/>
          <w:sz w:val="24"/>
          <w:szCs w:val="24"/>
          <w:lang w:val="id-ID"/>
        </w:rPr>
        <w:t>ini sudah dilaksanakan seluruh desa yang akan melaksanakan Pilkades.</w:t>
      </w:r>
    </w:p>
    <w:p w:rsidR="00A37403" w:rsidRDefault="00A37403" w:rsidP="00E672E9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5620C6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81564" cy="54959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77" cy="550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552950" cy="319955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98" cy="32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19550" cy="30148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95" cy="30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012916" cy="30099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42" cy="30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</w:p>
    <w:p w:rsidR="00A37403" w:rsidRDefault="00A37403" w:rsidP="00A37403">
      <w:pPr>
        <w:tabs>
          <w:tab w:val="left" w:pos="993"/>
        </w:tabs>
        <w:spacing w:after="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43350" cy="18693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98" cy="18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291" w:rsidRDefault="00134291"/>
    <w:sectPr w:rsidR="00134291" w:rsidSect="00E672E9">
      <w:pgSz w:w="12242" w:h="18711" w:code="5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9137F"/>
    <w:multiLevelType w:val="hybridMultilevel"/>
    <w:tmpl w:val="3846513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E4FBD"/>
    <w:multiLevelType w:val="hybridMultilevel"/>
    <w:tmpl w:val="64326E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7092A"/>
    <w:multiLevelType w:val="hybridMultilevel"/>
    <w:tmpl w:val="75EC52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F3F"/>
    <w:rsid w:val="00134291"/>
    <w:rsid w:val="001E68C1"/>
    <w:rsid w:val="002D5E81"/>
    <w:rsid w:val="00431E28"/>
    <w:rsid w:val="004A66A3"/>
    <w:rsid w:val="005620C6"/>
    <w:rsid w:val="005F7E5B"/>
    <w:rsid w:val="006047AB"/>
    <w:rsid w:val="00633DDC"/>
    <w:rsid w:val="00641BCD"/>
    <w:rsid w:val="00662BF8"/>
    <w:rsid w:val="00677BA2"/>
    <w:rsid w:val="00841F97"/>
    <w:rsid w:val="008468AB"/>
    <w:rsid w:val="00A37403"/>
    <w:rsid w:val="00B837E2"/>
    <w:rsid w:val="00BC22BE"/>
    <w:rsid w:val="00C24BD2"/>
    <w:rsid w:val="00CB0299"/>
    <w:rsid w:val="00D143FE"/>
    <w:rsid w:val="00E22781"/>
    <w:rsid w:val="00E672E9"/>
    <w:rsid w:val="00EE271E"/>
    <w:rsid w:val="00F55F59"/>
    <w:rsid w:val="00F678E2"/>
    <w:rsid w:val="00F93F3F"/>
    <w:rsid w:val="00FE20DF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CD82B"/>
  <w15:chartTrackingRefBased/>
  <w15:docId w15:val="{E38A8F94-F1E2-4929-93B6-1419D899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3F3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F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1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10</cp:revision>
  <dcterms:created xsi:type="dcterms:W3CDTF">2019-02-19T00:55:00Z</dcterms:created>
  <dcterms:modified xsi:type="dcterms:W3CDTF">2019-03-15T02:49:00Z</dcterms:modified>
</cp:coreProperties>
</file>