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336"/>
      </w:tblGrid>
      <w:tr w:rsidR="001B725A" w:rsidTr="00413C19">
        <w:trPr>
          <w:trHeight w:val="1701"/>
        </w:trPr>
        <w:tc>
          <w:tcPr>
            <w:tcW w:w="1560" w:type="dxa"/>
          </w:tcPr>
          <w:p w:rsidR="001B725A" w:rsidRDefault="001B725A" w:rsidP="00BA7F4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noProof/>
                <w:lang w:val="id-ID" w:eastAsia="id-ID"/>
              </w:rPr>
              <w:drawing>
                <wp:inline distT="0" distB="0" distL="0" distR="0">
                  <wp:extent cx="741171" cy="923925"/>
                  <wp:effectExtent l="19050" t="0" r="1779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7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1B725A" w:rsidRPr="001D00B9" w:rsidRDefault="001B725A" w:rsidP="00BA7F40">
            <w:pPr>
              <w:pStyle w:val="Heading6"/>
              <w:tabs>
                <w:tab w:val="left" w:pos="720"/>
              </w:tabs>
              <w:ind w:left="0" w:firstLine="0"/>
              <w:outlineLvl w:val="5"/>
              <w:rPr>
                <w:rFonts w:ascii="Arial" w:hAnsi="Arial" w:cs="Arial"/>
                <w:sz w:val="32"/>
              </w:rPr>
            </w:pPr>
            <w:r w:rsidRPr="001D00B9">
              <w:rPr>
                <w:rFonts w:ascii="Arial" w:hAnsi="Arial" w:cs="Arial"/>
                <w:sz w:val="32"/>
              </w:rPr>
              <w:t>PEMERINTAH   KABUPATEN   PONOROGO</w:t>
            </w:r>
          </w:p>
          <w:p w:rsidR="001B725A" w:rsidRPr="001D00B9" w:rsidRDefault="001B725A" w:rsidP="00BA7F40">
            <w:pPr>
              <w:pStyle w:val="Heading7"/>
              <w:tabs>
                <w:tab w:val="left" w:pos="720"/>
              </w:tabs>
              <w:jc w:val="center"/>
              <w:outlineLvl w:val="6"/>
              <w:rPr>
                <w:rFonts w:ascii="Arial" w:hAnsi="Arial" w:cs="Arial"/>
                <w:b/>
                <w:sz w:val="36"/>
              </w:rPr>
            </w:pPr>
            <w:proofErr w:type="gramStart"/>
            <w:r w:rsidRPr="001D00B9">
              <w:rPr>
                <w:rFonts w:ascii="Arial" w:hAnsi="Arial" w:cs="Arial"/>
                <w:b/>
                <w:sz w:val="36"/>
              </w:rPr>
              <w:t xml:space="preserve">KECAMATAN  </w:t>
            </w:r>
            <w:r w:rsidR="00E22514">
              <w:rPr>
                <w:rFonts w:ascii="Arial" w:hAnsi="Arial" w:cs="Arial"/>
                <w:b/>
                <w:sz w:val="36"/>
              </w:rPr>
              <w:t>BADEGAN</w:t>
            </w:r>
            <w:proofErr w:type="gramEnd"/>
          </w:p>
          <w:p w:rsidR="001B725A" w:rsidRDefault="001B725A" w:rsidP="00BA7F40">
            <w:pPr>
              <w:pStyle w:val="Heading8"/>
              <w:outlineLvl w:val="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 w:rsidR="00E22514">
              <w:rPr>
                <w:rFonts w:ascii="Arial" w:hAnsi="Arial" w:cs="Arial"/>
                <w:lang w:val="id-ID"/>
              </w:rPr>
              <w:t>Ponorogo-Solo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 w:rsidR="00D63236">
              <w:rPr>
                <w:rFonts w:ascii="Arial" w:hAnsi="Arial" w:cs="Arial"/>
                <w:lang w:val="id-ID"/>
              </w:rPr>
              <w:t xml:space="preserve"> </w:t>
            </w:r>
            <w:r w:rsidR="00E22514"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>23</w:t>
            </w:r>
            <w:r w:rsidR="00D63236">
              <w:rPr>
                <w:rFonts w:ascii="Arial" w:hAnsi="Arial" w:cs="Arial"/>
                <w:lang w:val="id-ID"/>
              </w:rPr>
              <w:t xml:space="preserve"> </w:t>
            </w:r>
            <w:proofErr w:type="gramStart"/>
            <w:r w:rsidR="00E22514">
              <w:rPr>
                <w:rFonts w:ascii="Arial" w:hAnsi="Arial" w:cs="Arial"/>
                <w:lang w:val="id-ID"/>
              </w:rPr>
              <w:t>A</w:t>
            </w:r>
            <w:proofErr w:type="gramEnd"/>
            <w:r w:rsidR="00D63236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Telp</w:t>
            </w:r>
            <w:proofErr w:type="spellEnd"/>
            <w:r>
              <w:rPr>
                <w:rFonts w:ascii="Arial" w:hAnsi="Arial" w:cs="Arial"/>
              </w:rPr>
              <w:t>/Fax. 751</w:t>
            </w:r>
            <w:r w:rsidR="00E22514">
              <w:rPr>
                <w:rFonts w:ascii="Arial" w:hAnsi="Arial" w:cs="Arial"/>
                <w:lang w:val="id-ID"/>
              </w:rPr>
              <w:t>151</w:t>
            </w:r>
          </w:p>
          <w:p w:rsidR="001B725A" w:rsidRPr="00987EB3" w:rsidRDefault="00E22514" w:rsidP="00E22514">
            <w:pPr>
              <w:pStyle w:val="Heading1"/>
              <w:outlineLvl w:val="0"/>
            </w:pPr>
            <w:r>
              <w:rPr>
                <w:rFonts w:ascii="Arial" w:hAnsi="Arial" w:cs="Arial"/>
                <w:sz w:val="32"/>
                <w:szCs w:val="32"/>
                <w:u w:val="single"/>
                <w:lang w:val="id-ID"/>
              </w:rPr>
              <w:t>BADEGAN</w:t>
            </w:r>
          </w:p>
        </w:tc>
      </w:tr>
    </w:tbl>
    <w:p w:rsidR="00DD7921" w:rsidRDefault="00DD7921" w:rsidP="00DD7921">
      <w:pPr>
        <w:jc w:val="center"/>
        <w:rPr>
          <w:rFonts w:ascii="Bookman Old Style" w:hAnsi="Bookman Old Style" w:cs="Arial"/>
          <w:bCs/>
          <w:lang w:val="id-ID"/>
        </w:rPr>
      </w:pPr>
    </w:p>
    <w:p w:rsidR="00DD7921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 w:rsidRPr="000B7707">
        <w:rPr>
          <w:rFonts w:ascii="Bookman Old Style" w:hAnsi="Bookman Old Style" w:cs="Arial"/>
          <w:bCs/>
          <w:lang w:val="id-ID"/>
        </w:rPr>
        <w:t xml:space="preserve">KEPUTUSAN </w:t>
      </w:r>
      <w:r w:rsidR="001B725A">
        <w:rPr>
          <w:rFonts w:ascii="Bookman Old Style" w:hAnsi="Bookman Old Style" w:cs="Arial"/>
          <w:bCs/>
          <w:lang w:val="id-ID"/>
        </w:rPr>
        <w:t xml:space="preserve">CAMAT </w:t>
      </w:r>
      <w:r w:rsidR="00E22514">
        <w:rPr>
          <w:rFonts w:ascii="Bookman Old Style" w:hAnsi="Bookman Old Style" w:cs="Arial"/>
          <w:bCs/>
          <w:lang w:val="id-ID"/>
        </w:rPr>
        <w:t>BADEGAN</w:t>
      </w:r>
    </w:p>
    <w:p w:rsidR="00DD7921" w:rsidRPr="000B7707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  <w:lang w:val="id-ID"/>
        </w:rPr>
        <w:t>KABUPATEN PONOROGO</w:t>
      </w:r>
    </w:p>
    <w:p w:rsidR="00DD7921" w:rsidRPr="00A30396" w:rsidRDefault="00DD7921" w:rsidP="00DD7921">
      <w:pPr>
        <w:spacing w:after="0" w:line="240" w:lineRule="auto"/>
        <w:jc w:val="center"/>
        <w:rPr>
          <w:rFonts w:ascii="Bookman Old Style" w:hAnsi="Bookman Old Style" w:cs="Arial"/>
          <w:bCs/>
          <w:lang w:val="id-ID"/>
        </w:rPr>
      </w:pPr>
      <w:r w:rsidRPr="000B7707">
        <w:rPr>
          <w:rFonts w:ascii="Bookman Old Style" w:hAnsi="Bookman Old Style" w:cs="Arial"/>
          <w:bCs/>
          <w:lang w:val="id-ID"/>
        </w:rPr>
        <w:t>NOMOR</w:t>
      </w:r>
      <w:r w:rsidRPr="000B7707">
        <w:rPr>
          <w:rFonts w:ascii="Bookman Old Style" w:hAnsi="Bookman Old Style" w:cs="Arial"/>
          <w:bCs/>
        </w:rPr>
        <w:t xml:space="preserve"> : </w:t>
      </w:r>
      <w:r>
        <w:rPr>
          <w:rFonts w:ascii="Bookman Old Style" w:hAnsi="Bookman Old Style" w:cs="Arial"/>
          <w:bCs/>
          <w:lang w:val="id-ID"/>
        </w:rPr>
        <w:t>188</w:t>
      </w:r>
      <w:r w:rsidRPr="000B7707">
        <w:rPr>
          <w:rFonts w:ascii="Bookman Old Style" w:hAnsi="Bookman Old Style" w:cs="Arial"/>
          <w:bCs/>
        </w:rPr>
        <w:t>/</w:t>
      </w:r>
      <w:r w:rsidR="00312069">
        <w:rPr>
          <w:rFonts w:ascii="Bookman Old Style" w:hAnsi="Bookman Old Style" w:cs="Arial"/>
          <w:bCs/>
          <w:lang w:val="id-ID"/>
        </w:rPr>
        <w:t xml:space="preserve">      </w:t>
      </w:r>
      <w:r w:rsidRPr="000B7707">
        <w:rPr>
          <w:rFonts w:ascii="Bookman Old Style" w:hAnsi="Bookman Old Style" w:cs="Arial"/>
          <w:bCs/>
        </w:rPr>
        <w:t>/405.</w:t>
      </w:r>
      <w:r w:rsidR="00A30396">
        <w:rPr>
          <w:rFonts w:ascii="Bookman Old Style" w:hAnsi="Bookman Old Style" w:cs="Arial"/>
          <w:bCs/>
          <w:lang w:val="id-ID"/>
        </w:rPr>
        <w:t>30</w:t>
      </w:r>
      <w:r w:rsidRPr="000B7707">
        <w:rPr>
          <w:rFonts w:ascii="Bookman Old Style" w:hAnsi="Bookman Old Style" w:cs="Arial"/>
          <w:bCs/>
        </w:rPr>
        <w:t>.</w:t>
      </w:r>
      <w:r w:rsidR="00A30396">
        <w:rPr>
          <w:rFonts w:ascii="Bookman Old Style" w:hAnsi="Bookman Old Style" w:cs="Arial"/>
          <w:bCs/>
          <w:lang w:val="id-ID"/>
        </w:rPr>
        <w:t>13</w:t>
      </w:r>
      <w:r w:rsidR="00A30396">
        <w:rPr>
          <w:rFonts w:ascii="Bookman Old Style" w:hAnsi="Bookman Old Style" w:cs="Arial"/>
          <w:bCs/>
        </w:rPr>
        <w:t>/20</w:t>
      </w:r>
      <w:r w:rsidR="00A30396">
        <w:rPr>
          <w:rFonts w:ascii="Bookman Old Style" w:hAnsi="Bookman Old Style" w:cs="Arial"/>
          <w:bCs/>
          <w:lang w:val="id-ID"/>
        </w:rPr>
        <w:t>20</w:t>
      </w:r>
    </w:p>
    <w:p w:rsidR="00DD792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DD792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 w:rsidRPr="00D9254E">
        <w:rPr>
          <w:rFonts w:ascii="Bookman Old Style" w:hAnsi="Bookman Old Style" w:cs="Arial"/>
          <w:lang w:val="id-ID"/>
        </w:rPr>
        <w:t>TENTANG</w:t>
      </w:r>
    </w:p>
    <w:p w:rsidR="00DD7921" w:rsidRPr="00D9254E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226245" w:rsidRDefault="00226245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TIM PENYUSUN STANDAR AKUNTABILIAS </w:t>
      </w:r>
    </w:p>
    <w:p w:rsidR="00DD7921" w:rsidRDefault="00226245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KINERJA INSTANSI PEMERINTAH (SAKIP)</w:t>
      </w:r>
    </w:p>
    <w:p w:rsidR="00013971" w:rsidRDefault="001B725A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KECAMATAN </w:t>
      </w:r>
      <w:r w:rsidR="00E22514">
        <w:rPr>
          <w:rFonts w:ascii="Bookman Old Style" w:hAnsi="Bookman Old Style" w:cs="Arial"/>
          <w:lang w:val="id-ID"/>
        </w:rPr>
        <w:t>BADEGAN</w:t>
      </w:r>
      <w:r w:rsidR="00312069">
        <w:rPr>
          <w:rFonts w:ascii="Bookman Old Style" w:hAnsi="Bookman Old Style" w:cs="Arial"/>
          <w:lang w:val="id-ID"/>
        </w:rPr>
        <w:t xml:space="preserve"> </w:t>
      </w:r>
      <w:r w:rsidR="00DD7921">
        <w:rPr>
          <w:rFonts w:ascii="Bookman Old Style" w:hAnsi="Bookman Old Style" w:cs="Arial"/>
          <w:lang w:val="id-ID"/>
        </w:rPr>
        <w:t>KABUPATEN PONOROGO</w:t>
      </w:r>
    </w:p>
    <w:p w:rsidR="00DD7921" w:rsidRDefault="00A30396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TAHUN 2020</w:t>
      </w:r>
    </w:p>
    <w:p w:rsidR="00DD7921" w:rsidRPr="00E37D91" w:rsidRDefault="00DD7921" w:rsidP="00DD7921">
      <w:pPr>
        <w:tabs>
          <w:tab w:val="left" w:pos="1800"/>
          <w:tab w:val="left" w:pos="2160"/>
          <w:tab w:val="left" w:pos="2520"/>
        </w:tabs>
        <w:spacing w:after="0" w:line="240" w:lineRule="auto"/>
        <w:ind w:right="34"/>
        <w:jc w:val="center"/>
        <w:rPr>
          <w:rFonts w:ascii="Bookman Old Style" w:hAnsi="Bookman Old Style" w:cs="Arial"/>
          <w:lang w:val="id-ID"/>
        </w:rPr>
      </w:pPr>
    </w:p>
    <w:p w:rsidR="00D3096F" w:rsidRDefault="001B725A" w:rsidP="00DD7921">
      <w:pPr>
        <w:spacing w:after="0" w:line="240" w:lineRule="auto"/>
        <w:ind w:left="0" w:firstLine="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CAMAT </w:t>
      </w:r>
      <w:r w:rsidR="00E22514">
        <w:rPr>
          <w:rFonts w:ascii="Bookman Old Style" w:hAnsi="Bookman Old Style" w:cs="Arial"/>
          <w:lang w:val="id-ID"/>
        </w:rPr>
        <w:t>BADEGAN</w:t>
      </w:r>
      <w:r w:rsidR="00AD2D71">
        <w:rPr>
          <w:rFonts w:ascii="Bookman Old Style" w:hAnsi="Bookman Old Style" w:cs="Arial"/>
          <w:lang w:val="id-ID"/>
        </w:rPr>
        <w:t xml:space="preserve"> KABUPATEN PONOROGO</w:t>
      </w:r>
    </w:p>
    <w:p w:rsidR="00E41B6A" w:rsidRDefault="00E41B6A" w:rsidP="00DD7921">
      <w:pPr>
        <w:spacing w:after="0" w:line="240" w:lineRule="auto"/>
        <w:ind w:left="0" w:firstLine="0"/>
        <w:jc w:val="center"/>
        <w:rPr>
          <w:rFonts w:ascii="Bookman Old Style" w:hAnsi="Bookman Old Style" w:cs="Arial"/>
          <w:lang w:val="id-ID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1843"/>
        <w:gridCol w:w="284"/>
        <w:gridCol w:w="6946"/>
      </w:tblGrid>
      <w:tr w:rsidR="00E41B6A" w:rsidRPr="008E54F4" w:rsidTr="00A67F29">
        <w:trPr>
          <w:cantSplit/>
        </w:trPr>
        <w:tc>
          <w:tcPr>
            <w:tcW w:w="1843" w:type="dxa"/>
          </w:tcPr>
          <w:p w:rsidR="00E41B6A" w:rsidRPr="008E54F4" w:rsidRDefault="00E41B6A" w:rsidP="004C4D17">
            <w:pPr>
              <w:jc w:val="both"/>
              <w:rPr>
                <w:rFonts w:ascii="Bookman Old Style" w:hAnsi="Bookman Old Style" w:cs="Arial"/>
              </w:rPr>
            </w:pPr>
            <w:r w:rsidRPr="008E54F4">
              <w:rPr>
                <w:rFonts w:ascii="Bookman Old Style" w:hAnsi="Bookman Old Style" w:cs="Arial"/>
                <w:lang w:val="id-ID"/>
              </w:rPr>
              <w:t>Menimbang</w:t>
            </w:r>
          </w:p>
        </w:tc>
        <w:tc>
          <w:tcPr>
            <w:tcW w:w="284" w:type="dxa"/>
          </w:tcPr>
          <w:p w:rsidR="00E41B6A" w:rsidRPr="00A67F29" w:rsidRDefault="00A67F29" w:rsidP="00A67F29">
            <w:pPr>
              <w:pStyle w:val="Heading6"/>
            </w:pPr>
            <w:r>
              <w:t>:</w:t>
            </w:r>
          </w:p>
        </w:tc>
        <w:tc>
          <w:tcPr>
            <w:tcW w:w="6946" w:type="dxa"/>
          </w:tcPr>
          <w:p w:rsidR="00E41B6A" w:rsidRPr="004F716F" w:rsidRDefault="00E41B6A" w:rsidP="00A67F29">
            <w:pPr>
              <w:spacing w:line="240" w:lineRule="auto"/>
              <w:ind w:left="34" w:firstLine="0"/>
              <w:jc w:val="both"/>
              <w:rPr>
                <w:rFonts w:ascii="Bookman Old Style" w:hAnsi="Bookman Old Style" w:cs="Arial"/>
              </w:rPr>
            </w:pPr>
            <w:r w:rsidRPr="00E41B6A">
              <w:rPr>
                <w:rFonts w:ascii="Bookman Old Style" w:hAnsi="Bookman Old Style" w:cs="Arial"/>
                <w:lang w:val="id-ID"/>
              </w:rPr>
              <w:t xml:space="preserve">bahwa dalam rangka menindaklanjuti amanat 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Peraturan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Menteri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Negara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Pendayagunaan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Aparatur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Negara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dan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Reformasi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Birokrasi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Nomor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29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Tahun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201</w:t>
            </w:r>
            <w:r w:rsidR="00226245" w:rsidRPr="00226245">
              <w:rPr>
                <w:rFonts w:ascii="Bookman Old Style" w:hAnsi="Bookman Old Style" w:cs="Arial"/>
                <w:lang w:val="id-ID" w:eastAsia="id-ID"/>
              </w:rPr>
              <w:t>0</w:t>
            </w:r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,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tentang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Pedoman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Penyusunan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Penetapan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Kinerja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dan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Laporan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Akuntabilitas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Kinerja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Instansi</w:t>
            </w:r>
            <w:proofErr w:type="spellEnd"/>
            <w:r w:rsidR="00226245" w:rsidRPr="00226245">
              <w:rPr>
                <w:rFonts w:ascii="Bookman Old Style" w:hAnsi="Bookman Old Style" w:cs="Arial"/>
                <w:lang w:eastAsia="id-ID"/>
              </w:rPr>
              <w:t xml:space="preserve"> </w:t>
            </w:r>
            <w:proofErr w:type="spellStart"/>
            <w:r w:rsidR="00226245" w:rsidRPr="00226245">
              <w:rPr>
                <w:rFonts w:ascii="Bookman Old Style" w:hAnsi="Bookman Old Style" w:cs="Arial"/>
                <w:lang w:eastAsia="id-ID"/>
              </w:rPr>
              <w:t>Pemerintah</w:t>
            </w:r>
            <w:proofErr w:type="spellEnd"/>
            <w:r w:rsidR="00226245">
              <w:rPr>
                <w:rFonts w:ascii="Bookman Old Style" w:hAnsi="Bookman Old Style" w:cs="Arial"/>
                <w:lang w:val="id-ID" w:eastAsia="id-ID"/>
              </w:rPr>
              <w:t>, maka dipandang perlu untuk menyusun Tim Penyusun Standar Akuntabilitas Kin</w:t>
            </w:r>
            <w:r w:rsidR="00A67F29">
              <w:rPr>
                <w:rFonts w:ascii="Bookman Old Style" w:hAnsi="Bookman Old Style" w:cs="Arial"/>
                <w:lang w:val="id-ID" w:eastAsia="id-ID"/>
              </w:rPr>
              <w:t xml:space="preserve">erja Instansi Pemerintah dengan </w:t>
            </w:r>
            <w:r w:rsidR="00226245">
              <w:rPr>
                <w:rFonts w:ascii="Bookman Old Style" w:hAnsi="Bookman Old Style" w:cs="Arial"/>
                <w:lang w:val="id-ID" w:eastAsia="id-ID"/>
              </w:rPr>
              <w:t>Surat Keputusan Camat badegan Kabupaten Ponorogo ;</w:t>
            </w:r>
          </w:p>
        </w:tc>
      </w:tr>
      <w:tr w:rsidR="00A67F29" w:rsidRPr="008E54F4" w:rsidTr="00EE726A">
        <w:trPr>
          <w:cantSplit/>
        </w:trPr>
        <w:tc>
          <w:tcPr>
            <w:tcW w:w="1843" w:type="dxa"/>
          </w:tcPr>
          <w:p w:rsidR="00A67F29" w:rsidRPr="00A67F29" w:rsidRDefault="00A67F29" w:rsidP="00A67F29">
            <w:pPr>
              <w:pStyle w:val="Heading6"/>
              <w:rPr>
                <w:rFonts w:ascii="Bookman Old Style" w:hAnsi="Bookman Old Style"/>
                <w:b w:val="0"/>
                <w:lang w:val="id-ID"/>
              </w:rPr>
            </w:pPr>
            <w:proofErr w:type="spellStart"/>
            <w:r w:rsidRPr="00A67F29">
              <w:rPr>
                <w:rFonts w:ascii="Bookman Old Style" w:hAnsi="Bookman Old Style"/>
                <w:b w:val="0"/>
              </w:rPr>
              <w:t>Mengingat</w:t>
            </w:r>
            <w:proofErr w:type="spellEnd"/>
          </w:p>
        </w:tc>
        <w:tc>
          <w:tcPr>
            <w:tcW w:w="284" w:type="dxa"/>
          </w:tcPr>
          <w:p w:rsidR="00A67F29" w:rsidRPr="00A67F29" w:rsidRDefault="00A67F29" w:rsidP="00A67F29">
            <w:pPr>
              <w:pStyle w:val="Heading6"/>
            </w:pPr>
            <w:r>
              <w:t>:</w:t>
            </w:r>
          </w:p>
        </w:tc>
        <w:tc>
          <w:tcPr>
            <w:tcW w:w="6946" w:type="dxa"/>
          </w:tcPr>
          <w:p w:rsidR="00A67F29" w:rsidRPr="00A67F29" w:rsidRDefault="00A67F29" w:rsidP="00A67F29">
            <w:pPr>
              <w:pStyle w:val="Heading6"/>
              <w:numPr>
                <w:ilvl w:val="0"/>
                <w:numId w:val="19"/>
              </w:numPr>
              <w:ind w:left="459" w:hanging="425"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A67F29">
              <w:rPr>
                <w:rFonts w:ascii="Bookman Old Style" w:hAnsi="Bookman Old Style"/>
                <w:b w:val="0"/>
              </w:rPr>
              <w:t>Undang-Undang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Nregara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Republik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Indonesia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Tahun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1945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pasal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4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ayat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1;</w:t>
            </w:r>
          </w:p>
        </w:tc>
      </w:tr>
      <w:tr w:rsidR="00A67F29" w:rsidRPr="008E54F4" w:rsidTr="00EE726A">
        <w:trPr>
          <w:cantSplit/>
        </w:trPr>
        <w:tc>
          <w:tcPr>
            <w:tcW w:w="1843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67F29" w:rsidRPr="00A67F29" w:rsidRDefault="00A67F29" w:rsidP="00A67F29">
            <w:pPr>
              <w:pStyle w:val="Heading6"/>
              <w:numPr>
                <w:ilvl w:val="0"/>
                <w:numId w:val="19"/>
              </w:numPr>
              <w:ind w:left="459" w:hanging="425"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A67F29">
              <w:rPr>
                <w:rFonts w:ascii="Bookman Old Style" w:hAnsi="Bookman Old Style"/>
                <w:b w:val="0"/>
              </w:rPr>
              <w:t>Undang-Undang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Nomor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28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Tahun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1999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tentang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Penyelenggaraan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Negara yang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Bersih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dan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Bebas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dari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Korupsi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,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Kolusi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dan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Nepotisme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>;</w:t>
            </w:r>
          </w:p>
        </w:tc>
      </w:tr>
      <w:tr w:rsidR="00A67F29" w:rsidRPr="008E54F4" w:rsidTr="00EE726A">
        <w:trPr>
          <w:cantSplit/>
        </w:trPr>
        <w:tc>
          <w:tcPr>
            <w:tcW w:w="1843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67F29" w:rsidRPr="00A67F29" w:rsidRDefault="00A67F29" w:rsidP="00A67F29">
            <w:pPr>
              <w:pStyle w:val="Heading6"/>
              <w:numPr>
                <w:ilvl w:val="0"/>
                <w:numId w:val="19"/>
              </w:numPr>
              <w:ind w:left="459" w:hanging="425"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A67F29">
              <w:rPr>
                <w:rFonts w:ascii="Bookman Old Style" w:hAnsi="Bookman Old Style"/>
                <w:b w:val="0"/>
              </w:rPr>
              <w:t>Peraturan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Pemerintah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Republik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Indonesia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Nomor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8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Tahun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2006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tentang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Pelaporan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Keuangan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dan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Kinerja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Instansi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Pemerintah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>;</w:t>
            </w:r>
          </w:p>
        </w:tc>
      </w:tr>
      <w:tr w:rsidR="00A67F29" w:rsidRPr="008E54F4" w:rsidTr="00EE726A">
        <w:trPr>
          <w:cantSplit/>
        </w:trPr>
        <w:tc>
          <w:tcPr>
            <w:tcW w:w="1843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67F29" w:rsidRPr="00A67F29" w:rsidRDefault="00A67F29" w:rsidP="00A67F29">
            <w:pPr>
              <w:pStyle w:val="Heading6"/>
              <w:numPr>
                <w:ilvl w:val="0"/>
                <w:numId w:val="19"/>
              </w:numPr>
              <w:ind w:left="459" w:hanging="425"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A67F29">
              <w:rPr>
                <w:rFonts w:ascii="Bookman Old Style" w:hAnsi="Bookman Old Style"/>
                <w:b w:val="0"/>
              </w:rPr>
              <w:t>Peraturan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Pemerintah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Nomor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8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Tahun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2008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tentang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Pedoman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Evaluasi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Penyelenggaraan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</w:rPr>
              <w:t>Pemerintah</w:t>
            </w:r>
            <w:proofErr w:type="spellEnd"/>
            <w:r w:rsidRPr="00A67F29">
              <w:rPr>
                <w:rFonts w:ascii="Bookman Old Style" w:hAnsi="Bookman Old Style"/>
                <w:b w:val="0"/>
              </w:rPr>
              <w:t xml:space="preserve"> Daerah;</w:t>
            </w:r>
          </w:p>
        </w:tc>
      </w:tr>
      <w:tr w:rsidR="00A67F29" w:rsidRPr="008E54F4" w:rsidTr="00EE726A">
        <w:trPr>
          <w:cantSplit/>
        </w:trPr>
        <w:tc>
          <w:tcPr>
            <w:tcW w:w="1843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67F29" w:rsidRPr="00A67F29" w:rsidRDefault="00A67F29" w:rsidP="00A67F29">
            <w:pPr>
              <w:pStyle w:val="Heading6"/>
              <w:numPr>
                <w:ilvl w:val="0"/>
                <w:numId w:val="19"/>
              </w:numPr>
              <w:ind w:left="459" w:hanging="425"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Peraturan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Menteri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Negara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Pendayagunaan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Aparatur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Negara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dan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Reformasi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Birokrasi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Nomor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29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Tahun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201</w:t>
            </w:r>
            <w:r w:rsidRPr="00A67F29">
              <w:rPr>
                <w:rFonts w:ascii="Bookman Old Style" w:hAnsi="Bookman Old Style"/>
                <w:b w:val="0"/>
                <w:lang w:val="id-ID" w:eastAsia="id-ID"/>
              </w:rPr>
              <w:t>0</w:t>
            </w:r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,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tentang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Pedoman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Penyusunan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Penetapan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Kinerja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dan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Laporan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Akuntabilitas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Kinerja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Instansi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 xml:space="preserve"> </w:t>
            </w:r>
            <w:proofErr w:type="spellStart"/>
            <w:r w:rsidRPr="00A67F29">
              <w:rPr>
                <w:rFonts w:ascii="Bookman Old Style" w:hAnsi="Bookman Old Style"/>
                <w:b w:val="0"/>
                <w:lang w:eastAsia="id-ID"/>
              </w:rPr>
              <w:t>Pemerintah</w:t>
            </w:r>
            <w:proofErr w:type="spellEnd"/>
            <w:r w:rsidRPr="00A67F29">
              <w:rPr>
                <w:rFonts w:ascii="Bookman Old Style" w:hAnsi="Bookman Old Style"/>
                <w:b w:val="0"/>
                <w:lang w:eastAsia="id-ID"/>
              </w:rPr>
              <w:t>;</w:t>
            </w:r>
          </w:p>
        </w:tc>
      </w:tr>
      <w:tr w:rsidR="00A67F29" w:rsidRPr="008E54F4" w:rsidTr="00EE726A">
        <w:trPr>
          <w:cantSplit/>
        </w:trPr>
        <w:tc>
          <w:tcPr>
            <w:tcW w:w="1843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A67F29" w:rsidRPr="00D9254E" w:rsidRDefault="00A67F29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67F29" w:rsidRPr="00A67F29" w:rsidRDefault="00A67F29" w:rsidP="00A67F29">
            <w:pPr>
              <w:pStyle w:val="Heading6"/>
              <w:numPr>
                <w:ilvl w:val="0"/>
                <w:numId w:val="19"/>
              </w:numPr>
              <w:ind w:left="459" w:hanging="425"/>
              <w:jc w:val="both"/>
              <w:rPr>
                <w:rFonts w:ascii="Bookman Old Style" w:hAnsi="Bookman Old Style"/>
                <w:b w:val="0"/>
              </w:rPr>
            </w:pPr>
            <w:r w:rsidRPr="00A67F29">
              <w:rPr>
                <w:rFonts w:ascii="Bookman Old Style" w:hAnsi="Bookman Old Style"/>
                <w:b w:val="0"/>
                <w:lang w:val="id-ID"/>
              </w:rPr>
              <w:t>Peraturan Menteri Negara Pendayagunaan Aparatur Negara dan Reformasi Birokrasi Nomor 53 Tahun 2014 tentang Petunjuk Teknis Penyusunan Perjanjian Kinerja, Pelaporan Kinerja dan Review atas Laporan Kinerja</w:t>
            </w:r>
            <w:r w:rsidRPr="00A67F29">
              <w:rPr>
                <w:rFonts w:ascii="Bookman Old Style" w:hAnsi="Bookman Old Style"/>
                <w:b w:val="0"/>
              </w:rPr>
              <w:t>;</w:t>
            </w:r>
          </w:p>
        </w:tc>
      </w:tr>
      <w:tr w:rsidR="00A30396" w:rsidRPr="008E54F4" w:rsidTr="00EE726A">
        <w:trPr>
          <w:cantSplit/>
        </w:trPr>
        <w:tc>
          <w:tcPr>
            <w:tcW w:w="1843" w:type="dxa"/>
          </w:tcPr>
          <w:p w:rsidR="00A30396" w:rsidRPr="00D9254E" w:rsidRDefault="00A3039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A30396" w:rsidRPr="00D9254E" w:rsidRDefault="00A3039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30396" w:rsidRPr="00A30396" w:rsidRDefault="00A30396" w:rsidP="00A30396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spacing w:before="120" w:after="0" w:line="240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proofErr w:type="spellStart"/>
            <w:r w:rsidRPr="00A30396">
              <w:rPr>
                <w:rFonts w:ascii="Bookman Old Style" w:hAnsi="Bookman Old Style" w:cs="Arial"/>
              </w:rPr>
              <w:t>Peraturan</w:t>
            </w:r>
            <w:proofErr w:type="spellEnd"/>
            <w:r w:rsidRPr="00A30396">
              <w:rPr>
                <w:rFonts w:ascii="Bookman Old Style" w:hAnsi="Bookman Old Style" w:cs="Arial"/>
              </w:rPr>
              <w:t xml:space="preserve"> Daerah </w:t>
            </w:r>
            <w:proofErr w:type="spellStart"/>
            <w:r w:rsidRPr="00A30396">
              <w:rPr>
                <w:rFonts w:ascii="Bookman Old Style" w:hAnsi="Bookman Old Style" w:cs="Arial"/>
              </w:rPr>
              <w:t>Kabupaten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 w:cs="Arial"/>
              </w:rPr>
              <w:t>Ponorogo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Nomor 01 Tahun 2019 tentang atas Perubahan </w:t>
            </w:r>
            <w:proofErr w:type="spellStart"/>
            <w:r w:rsidRPr="00A30396">
              <w:rPr>
                <w:rFonts w:ascii="Bookman Old Style" w:hAnsi="Bookman Old Style" w:cs="Arial"/>
              </w:rPr>
              <w:t>Peraturan</w:t>
            </w:r>
            <w:proofErr w:type="spellEnd"/>
            <w:r w:rsidRPr="00A30396">
              <w:rPr>
                <w:rFonts w:ascii="Bookman Old Style" w:hAnsi="Bookman Old Style" w:cs="Arial"/>
              </w:rPr>
              <w:t xml:space="preserve"> Daerah </w:t>
            </w:r>
            <w:proofErr w:type="spellStart"/>
            <w:r w:rsidRPr="00A30396">
              <w:rPr>
                <w:rFonts w:ascii="Bookman Old Style" w:hAnsi="Bookman Old Style" w:cs="Arial"/>
              </w:rPr>
              <w:t>Kabupaten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 w:cs="Arial"/>
              </w:rPr>
              <w:t>Ponorogo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Nomor </w:t>
            </w:r>
            <w:proofErr w:type="spellStart"/>
            <w:r w:rsidRPr="00A30396">
              <w:rPr>
                <w:rFonts w:ascii="Bookman Old Style" w:hAnsi="Bookman Old Style" w:cs="Arial"/>
              </w:rPr>
              <w:t>Nomor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A30396">
              <w:rPr>
                <w:rFonts w:ascii="Bookman Old Style" w:hAnsi="Bookman Old Style" w:cs="Arial"/>
                <w:lang w:val="en-US"/>
              </w:rPr>
              <w:t>04</w:t>
            </w:r>
            <w:bookmarkStart w:id="0" w:name="_GoBack"/>
            <w:bookmarkEnd w:id="0"/>
            <w:r w:rsidRPr="00A3039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 w:cs="Arial"/>
              </w:rPr>
              <w:t>Tahun</w:t>
            </w:r>
            <w:proofErr w:type="spellEnd"/>
            <w:r w:rsidRPr="00A30396">
              <w:rPr>
                <w:rFonts w:ascii="Bookman Old Style" w:hAnsi="Bookman Old Style" w:cs="Arial"/>
              </w:rPr>
              <w:t xml:space="preserve"> 201</w:t>
            </w:r>
            <w:r w:rsidRPr="00A30396">
              <w:rPr>
                <w:rFonts w:ascii="Bookman Old Style" w:hAnsi="Bookman Old Style" w:cs="Arial"/>
                <w:lang w:val="id-ID"/>
              </w:rPr>
              <w:t xml:space="preserve">6 </w:t>
            </w:r>
            <w:proofErr w:type="spellStart"/>
            <w:r w:rsidRPr="00A30396">
              <w:rPr>
                <w:rFonts w:ascii="Bookman Old Style" w:hAnsi="Bookman Old Style" w:cs="Arial"/>
              </w:rPr>
              <w:t>tentang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 w:cs="Arial"/>
              </w:rPr>
              <w:t>Rencana</w:t>
            </w:r>
            <w:proofErr w:type="spellEnd"/>
            <w:r w:rsidRPr="00A30396">
              <w:rPr>
                <w:rFonts w:ascii="Bookman Old Style" w:hAnsi="Bookman Old Style" w:cs="Arial"/>
              </w:rPr>
              <w:t xml:space="preserve"> Pembangunan </w:t>
            </w:r>
            <w:proofErr w:type="spellStart"/>
            <w:r w:rsidRPr="00A30396">
              <w:rPr>
                <w:rFonts w:ascii="Bookman Old Style" w:hAnsi="Bookman Old Style" w:cs="Arial"/>
              </w:rPr>
              <w:t>Jangka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 w:cs="Arial"/>
              </w:rPr>
              <w:t>Menengah</w:t>
            </w:r>
            <w:proofErr w:type="spellEnd"/>
            <w:r w:rsidRPr="00A30396">
              <w:rPr>
                <w:rFonts w:ascii="Bookman Old Style" w:hAnsi="Bookman Old Style" w:cs="Arial"/>
              </w:rPr>
              <w:t xml:space="preserve"> Daerah (RPJMD) </w:t>
            </w:r>
            <w:proofErr w:type="spellStart"/>
            <w:r w:rsidRPr="00A30396">
              <w:rPr>
                <w:rFonts w:ascii="Bookman Old Style" w:hAnsi="Bookman Old Style" w:cs="Arial"/>
              </w:rPr>
              <w:t>Kabupaten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 w:cs="Arial"/>
              </w:rPr>
              <w:t>Ponorogo</w:t>
            </w:r>
            <w:proofErr w:type="spellEnd"/>
            <w:r w:rsidRPr="00A3039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 w:cs="Arial"/>
              </w:rPr>
              <w:t>Tahun</w:t>
            </w:r>
            <w:proofErr w:type="spellEnd"/>
            <w:r w:rsidRPr="00A30396">
              <w:rPr>
                <w:rFonts w:ascii="Bookman Old Style" w:hAnsi="Bookman Old Style" w:cs="Arial"/>
              </w:rPr>
              <w:t xml:space="preserve"> 20</w:t>
            </w:r>
            <w:r w:rsidRPr="00A30396">
              <w:rPr>
                <w:rFonts w:ascii="Bookman Old Style" w:hAnsi="Bookman Old Style" w:cs="Arial"/>
                <w:lang w:val="id-ID"/>
              </w:rPr>
              <w:t>16</w:t>
            </w:r>
            <w:r w:rsidRPr="00A30396">
              <w:rPr>
                <w:rFonts w:ascii="Bookman Old Style" w:hAnsi="Bookman Old Style" w:cs="Arial"/>
              </w:rPr>
              <w:t xml:space="preserve"> - 20</w:t>
            </w:r>
            <w:r w:rsidRPr="00A30396">
              <w:rPr>
                <w:rFonts w:ascii="Bookman Old Style" w:hAnsi="Bookman Old Style" w:cs="Arial"/>
                <w:lang w:val="id-ID"/>
              </w:rPr>
              <w:t>21</w:t>
            </w:r>
            <w:r w:rsidRPr="00A30396">
              <w:rPr>
                <w:rFonts w:ascii="Bookman Old Style" w:hAnsi="Bookman Old Style" w:cs="Arial"/>
              </w:rPr>
              <w:t>;</w:t>
            </w:r>
          </w:p>
          <w:p w:rsidR="00A30396" w:rsidRPr="00A30396" w:rsidRDefault="00A30396" w:rsidP="00A30396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spacing w:before="120" w:after="0" w:line="240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proofErr w:type="spellStart"/>
            <w:r w:rsidRPr="00A30396">
              <w:rPr>
                <w:rFonts w:ascii="Bookman Old Style" w:hAnsi="Bookman Old Style"/>
                <w:color w:val="000000"/>
                <w:lang w:eastAsia="id-ID"/>
              </w:rPr>
              <w:t>Peraturan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A30396">
              <w:rPr>
                <w:rFonts w:ascii="Bookman Old Style" w:hAnsi="Bookman Old Style"/>
              </w:rPr>
              <w:t>Kabupaten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Ponorogo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Nomor</w:t>
            </w:r>
            <w:proofErr w:type="spellEnd"/>
            <w:r w:rsidRPr="00A30396">
              <w:rPr>
                <w:rFonts w:ascii="Bookman Old Style" w:hAnsi="Bookman Old Style"/>
              </w:rPr>
              <w:t xml:space="preserve"> 6 </w:t>
            </w:r>
            <w:proofErr w:type="spellStart"/>
            <w:r w:rsidRPr="00A30396">
              <w:rPr>
                <w:rFonts w:ascii="Bookman Old Style" w:hAnsi="Bookman Old Style"/>
              </w:rPr>
              <w:t>Tahun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2016 </w:t>
            </w:r>
            <w:proofErr w:type="spellStart"/>
            <w:r w:rsidRPr="00A30396">
              <w:rPr>
                <w:rFonts w:ascii="Bookman Old Style" w:hAnsi="Bookman Old Style"/>
              </w:rPr>
              <w:t>tentang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Pembentukan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dan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Susunan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Perangkat</w:t>
            </w:r>
            <w:proofErr w:type="spellEnd"/>
            <w:r w:rsidRPr="00A30396">
              <w:rPr>
                <w:rFonts w:ascii="Bookman Old Style" w:hAnsi="Bookman Old Style"/>
              </w:rPr>
              <w:t xml:space="preserve"> Daerah (</w:t>
            </w:r>
            <w:proofErr w:type="spellStart"/>
            <w:r w:rsidRPr="00A30396">
              <w:rPr>
                <w:rFonts w:ascii="Bookman Old Style" w:hAnsi="Bookman Old Style"/>
              </w:rPr>
              <w:t>Lembaran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A30396">
              <w:rPr>
                <w:rFonts w:ascii="Bookman Old Style" w:hAnsi="Bookman Old Style"/>
              </w:rPr>
              <w:t>Kabupaten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Ponorogo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Tahun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2016 </w:t>
            </w:r>
            <w:proofErr w:type="spellStart"/>
            <w:r w:rsidRPr="00A30396">
              <w:rPr>
                <w:rFonts w:ascii="Bookman Old Style" w:hAnsi="Bookman Old Style"/>
              </w:rPr>
              <w:t>Nomor</w:t>
            </w:r>
            <w:proofErr w:type="spellEnd"/>
            <w:r w:rsidRPr="00A30396">
              <w:rPr>
                <w:rFonts w:ascii="Bookman Old Style" w:hAnsi="Bookman Old Style"/>
              </w:rPr>
              <w:t xml:space="preserve"> 6) </w:t>
            </w:r>
            <w:proofErr w:type="spellStart"/>
            <w:r w:rsidRPr="00A30396">
              <w:rPr>
                <w:rFonts w:ascii="Bookman Old Style" w:hAnsi="Bookman Old Style"/>
              </w:rPr>
              <w:t>sebagaimana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telah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diubah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dengan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Peraturan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A30396">
              <w:rPr>
                <w:rFonts w:ascii="Bookman Old Style" w:hAnsi="Bookman Old Style"/>
              </w:rPr>
              <w:t>Nomor</w:t>
            </w:r>
            <w:proofErr w:type="spellEnd"/>
            <w:r w:rsidRPr="00A30396">
              <w:rPr>
                <w:rFonts w:ascii="Bookman Old Style" w:hAnsi="Bookman Old Style"/>
              </w:rPr>
              <w:t xml:space="preserve"> 4 </w:t>
            </w:r>
            <w:proofErr w:type="spellStart"/>
            <w:r w:rsidRPr="00A30396">
              <w:rPr>
                <w:rFonts w:ascii="Bookman Old Style" w:hAnsi="Bookman Old Style"/>
              </w:rPr>
              <w:t>Tahun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2019 </w:t>
            </w:r>
            <w:proofErr w:type="spellStart"/>
            <w:r w:rsidRPr="00A30396">
              <w:rPr>
                <w:rFonts w:ascii="Bookman Old Style" w:hAnsi="Bookman Old Style"/>
              </w:rPr>
              <w:t>tentang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Perubahan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Atas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Peraturan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A30396">
              <w:rPr>
                <w:rFonts w:ascii="Bookman Old Style" w:hAnsi="Bookman Old Style"/>
              </w:rPr>
              <w:t>Kabupaten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Ponorogo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Nomor</w:t>
            </w:r>
            <w:proofErr w:type="spellEnd"/>
            <w:r w:rsidRPr="00A30396">
              <w:rPr>
                <w:rFonts w:ascii="Bookman Old Style" w:hAnsi="Bookman Old Style"/>
              </w:rPr>
              <w:t xml:space="preserve"> 6 </w:t>
            </w:r>
            <w:proofErr w:type="spellStart"/>
            <w:r w:rsidRPr="00A30396">
              <w:rPr>
                <w:rFonts w:ascii="Bookman Old Style" w:hAnsi="Bookman Old Style"/>
              </w:rPr>
              <w:t>Tahun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2016 </w:t>
            </w:r>
            <w:proofErr w:type="spellStart"/>
            <w:r w:rsidRPr="00A30396">
              <w:rPr>
                <w:rFonts w:ascii="Bookman Old Style" w:hAnsi="Bookman Old Style"/>
              </w:rPr>
              <w:t>tentang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Pembentukan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dan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Susunan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Perangkat</w:t>
            </w:r>
            <w:proofErr w:type="spellEnd"/>
            <w:r w:rsidRPr="00A30396">
              <w:rPr>
                <w:rFonts w:ascii="Bookman Old Style" w:hAnsi="Bookman Old Style"/>
              </w:rPr>
              <w:t xml:space="preserve"> Daerah (</w:t>
            </w:r>
            <w:proofErr w:type="spellStart"/>
            <w:r w:rsidRPr="00A30396">
              <w:rPr>
                <w:rFonts w:ascii="Bookman Old Style" w:hAnsi="Bookman Old Style"/>
              </w:rPr>
              <w:t>Lembaran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A30396">
              <w:rPr>
                <w:rFonts w:ascii="Bookman Old Style" w:hAnsi="Bookman Old Style"/>
              </w:rPr>
              <w:t>Kabupaten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Ponorogo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Tahun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2019 </w:t>
            </w:r>
            <w:proofErr w:type="spellStart"/>
            <w:r w:rsidRPr="00A30396">
              <w:rPr>
                <w:rFonts w:ascii="Bookman Old Style" w:hAnsi="Bookman Old Style"/>
              </w:rPr>
              <w:t>Nomor</w:t>
            </w:r>
            <w:proofErr w:type="spellEnd"/>
            <w:r w:rsidRPr="00A30396">
              <w:rPr>
                <w:rFonts w:ascii="Bookman Old Style" w:hAnsi="Bookman Old Style"/>
              </w:rPr>
              <w:t xml:space="preserve"> 4);</w:t>
            </w:r>
          </w:p>
        </w:tc>
      </w:tr>
      <w:tr w:rsidR="00A30396" w:rsidRPr="008E54F4" w:rsidTr="00EE726A">
        <w:trPr>
          <w:cantSplit/>
        </w:trPr>
        <w:tc>
          <w:tcPr>
            <w:tcW w:w="1843" w:type="dxa"/>
          </w:tcPr>
          <w:p w:rsidR="00A30396" w:rsidRPr="00D9254E" w:rsidRDefault="00A3039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84" w:type="dxa"/>
          </w:tcPr>
          <w:p w:rsidR="00A30396" w:rsidRPr="00D9254E" w:rsidRDefault="00A30396" w:rsidP="004C4D17">
            <w:pPr>
              <w:spacing w:before="12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946" w:type="dxa"/>
          </w:tcPr>
          <w:p w:rsidR="00A30396" w:rsidRPr="00481346" w:rsidRDefault="00A30396" w:rsidP="00A30396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spacing w:before="120" w:after="0" w:line="240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r w:rsidRPr="00A30396">
              <w:rPr>
                <w:rFonts w:ascii="Bookman Old Style" w:hAnsi="Bookman Old Style"/>
              </w:rPr>
              <w:t>Per</w:t>
            </w:r>
            <w:r w:rsidRPr="00A30396">
              <w:rPr>
                <w:rFonts w:ascii="Bookman Old Style" w:hAnsi="Bookman Old Style"/>
                <w:lang w:val="id-ID"/>
              </w:rPr>
              <w:t>aturan Bupati</w:t>
            </w:r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Ponorogo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nomor</w:t>
            </w:r>
            <w:proofErr w:type="spellEnd"/>
            <w:r w:rsidRPr="00A30396">
              <w:rPr>
                <w:rFonts w:ascii="Bookman Old Style" w:hAnsi="Bookman Old Style"/>
              </w:rPr>
              <w:t xml:space="preserve"> 24 </w:t>
            </w:r>
            <w:proofErr w:type="spellStart"/>
            <w:r w:rsidRPr="00A30396">
              <w:rPr>
                <w:rFonts w:ascii="Bookman Old Style" w:hAnsi="Bookman Old Style"/>
              </w:rPr>
              <w:t>Tahun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2019 </w:t>
            </w:r>
            <w:proofErr w:type="spellStart"/>
            <w:r w:rsidRPr="00A30396">
              <w:rPr>
                <w:rFonts w:ascii="Bookman Old Style" w:hAnsi="Bookman Old Style"/>
              </w:rPr>
              <w:t>tentang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Pelimpahan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 </w:t>
            </w:r>
            <w:proofErr w:type="spellStart"/>
            <w:r w:rsidRPr="00A30396">
              <w:rPr>
                <w:rFonts w:ascii="Bookman Old Style" w:hAnsi="Bookman Old Style"/>
              </w:rPr>
              <w:t>Sebagian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Wewenang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Bupati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kepada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Camat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untuk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melaksanakan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sebagian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urusan</w:t>
            </w:r>
            <w:proofErr w:type="spellEnd"/>
            <w:r w:rsidRPr="00A30396">
              <w:rPr>
                <w:rFonts w:ascii="Bookman Old Style" w:hAnsi="Bookman Old Style"/>
              </w:rPr>
              <w:t xml:space="preserve"> </w:t>
            </w:r>
            <w:proofErr w:type="spellStart"/>
            <w:r w:rsidRPr="00A30396">
              <w:rPr>
                <w:rFonts w:ascii="Bookman Old Style" w:hAnsi="Bookman Old Style"/>
              </w:rPr>
              <w:t>Pemerintah</w:t>
            </w:r>
            <w:proofErr w:type="spellEnd"/>
            <w:r w:rsidRPr="00A30396">
              <w:rPr>
                <w:rFonts w:ascii="Bookman Old Style" w:hAnsi="Bookman Old Style"/>
              </w:rPr>
              <w:t xml:space="preserve"> Daerah</w:t>
            </w:r>
            <w:r w:rsidRPr="00A30396">
              <w:rPr>
                <w:rFonts w:ascii="Bookman Old Style" w:hAnsi="Bookman Old Style"/>
                <w:lang w:val="id-ID"/>
              </w:rPr>
              <w:t>;</w:t>
            </w:r>
          </w:p>
          <w:p w:rsidR="00481346" w:rsidRPr="00A30396" w:rsidRDefault="00481346" w:rsidP="00481346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459" w:firstLine="0"/>
              <w:jc w:val="both"/>
              <w:rPr>
                <w:rFonts w:ascii="Bookman Old Style" w:hAnsi="Bookman Old Style" w:cs="Arial"/>
              </w:rPr>
            </w:pPr>
          </w:p>
        </w:tc>
      </w:tr>
      <w:tr w:rsidR="0086077A" w:rsidRPr="008E54F4" w:rsidTr="002A16C1">
        <w:trPr>
          <w:cantSplit/>
        </w:trPr>
        <w:tc>
          <w:tcPr>
            <w:tcW w:w="9073" w:type="dxa"/>
            <w:gridSpan w:val="3"/>
          </w:tcPr>
          <w:p w:rsidR="0086077A" w:rsidRPr="008A5F61" w:rsidRDefault="0086077A" w:rsidP="004C4D17">
            <w:pPr>
              <w:tabs>
                <w:tab w:val="left" w:pos="1683"/>
                <w:tab w:val="left" w:pos="2057"/>
              </w:tabs>
              <w:spacing w:before="360" w:after="240"/>
              <w:ind w:left="2058" w:right="34" w:hanging="2166"/>
              <w:jc w:val="center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  <w:lang w:val="id-ID"/>
              </w:rPr>
              <w:t>MEMUTUSKAN :</w:t>
            </w:r>
          </w:p>
        </w:tc>
      </w:tr>
      <w:tr w:rsidR="0086077A" w:rsidRPr="008E54F4" w:rsidTr="00EE726A">
        <w:trPr>
          <w:cantSplit/>
        </w:trPr>
        <w:tc>
          <w:tcPr>
            <w:tcW w:w="1843" w:type="dxa"/>
          </w:tcPr>
          <w:p w:rsidR="0086077A" w:rsidRPr="00D9254E" w:rsidRDefault="0086077A" w:rsidP="007004EA">
            <w:pPr>
              <w:spacing w:before="240" w:line="240" w:lineRule="auto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  <w:lang w:val="id-ID"/>
              </w:rPr>
              <w:t>Menetapkan</w:t>
            </w:r>
          </w:p>
        </w:tc>
        <w:tc>
          <w:tcPr>
            <w:tcW w:w="284" w:type="dxa"/>
          </w:tcPr>
          <w:p w:rsidR="0086077A" w:rsidRPr="00D9254E" w:rsidRDefault="0086077A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 w:rsidRPr="00D9254E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86077A" w:rsidRPr="00C26D9E" w:rsidRDefault="0086077A" w:rsidP="00CA135D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PERTAMA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Default="00A67F29" w:rsidP="00654C38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Penyusunan Standar Akuntanbilitas Kinerja Istansi Pemerintah (SAKIP) yang merupakan kewajiban setiap </w:t>
            </w:r>
            <w:r w:rsidR="00654C38">
              <w:rPr>
                <w:rFonts w:ascii="Bookman Old Style" w:hAnsi="Bookman Old Style" w:cs="Arial"/>
                <w:lang w:val="id-ID"/>
              </w:rPr>
              <w:t>Satuan Kerja Perangkat Daerah (SKPD) dalam kurun waktu 1 (satu) Tahun, maka perlu membentuk Tim Penyusun dalam pelaksanaanya.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KEDUA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654C38" w:rsidRDefault="00654C38" w:rsidP="00654C38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Tim Penyusun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sebagaimana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dimaksud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pada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diktum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 PERTAMA </w:t>
            </w:r>
            <w:r>
              <w:rPr>
                <w:rFonts w:ascii="Bookman Old Style" w:hAnsi="Bookman Old Style" w:cs="Arial"/>
                <w:lang w:val="id-ID"/>
              </w:rPr>
              <w:t>bertugas Merencanakan, menyiapkan dan menyusun SAKIP sec</w:t>
            </w:r>
            <w:r w:rsidR="00ED4F3C">
              <w:rPr>
                <w:rFonts w:ascii="Bookman Old Style" w:hAnsi="Bookman Old Style" w:cs="Arial"/>
                <w:lang w:val="id-ID"/>
              </w:rPr>
              <w:t>ara Sistem</w:t>
            </w:r>
            <w:r>
              <w:rPr>
                <w:rFonts w:ascii="Bookman Old Style" w:hAnsi="Bookman Old Style" w:cs="Arial"/>
                <w:lang w:val="id-ID"/>
              </w:rPr>
              <w:t xml:space="preserve">atis, Terencana dan Terukur. Tim Penyusun SAKIP sebagaimana </w:t>
            </w:r>
            <w:r w:rsidR="00ED4F3C">
              <w:rPr>
                <w:rFonts w:ascii="Bookman Old Style" w:hAnsi="Bookman Old Style" w:cs="Arial"/>
                <w:lang w:val="id-ID"/>
              </w:rPr>
              <w:t>terdapat dalam Lampiran I Keputusan ini.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KETIGA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CA135D" w:rsidRDefault="00654C38" w:rsidP="00654C38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id-ID"/>
              </w:rPr>
              <w:t>Dokumen SAKIP sebagaimana</w:t>
            </w:r>
            <w:r w:rsidR="00CA135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dimaksud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dalam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diktum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KEDUA</w:t>
            </w:r>
            <w:r w:rsidR="00CA135D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merupakan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lampiran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 xml:space="preserve"> yang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tidak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terpisahkan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dari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keputusan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CA135D">
              <w:rPr>
                <w:rFonts w:ascii="Bookman Old Style" w:hAnsi="Bookman Old Style" w:cs="Arial"/>
                <w:lang w:val="en-US"/>
              </w:rPr>
              <w:t>ini</w:t>
            </w:r>
            <w:proofErr w:type="spellEnd"/>
            <w:r w:rsidR="00CA135D">
              <w:rPr>
                <w:rFonts w:ascii="Bookman Old Style" w:hAnsi="Bookman Old Style" w:cs="Arial"/>
                <w:lang w:val="en-US"/>
              </w:rPr>
              <w:t>.</w:t>
            </w:r>
          </w:p>
        </w:tc>
      </w:tr>
      <w:tr w:rsidR="00CA135D" w:rsidRPr="008E54F4" w:rsidTr="00EE726A">
        <w:trPr>
          <w:cantSplit/>
        </w:trPr>
        <w:tc>
          <w:tcPr>
            <w:tcW w:w="1843" w:type="dxa"/>
          </w:tcPr>
          <w:p w:rsidR="00CA135D" w:rsidRPr="00CA135D" w:rsidRDefault="00CA135D" w:rsidP="007004EA">
            <w:pPr>
              <w:spacing w:before="240" w:line="240" w:lineRule="auto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KEEMPAT</w:t>
            </w:r>
          </w:p>
        </w:tc>
        <w:tc>
          <w:tcPr>
            <w:tcW w:w="284" w:type="dxa"/>
          </w:tcPr>
          <w:p w:rsidR="00CA135D" w:rsidRPr="00D9254E" w:rsidRDefault="00CA135D" w:rsidP="007004EA">
            <w:pPr>
              <w:spacing w:before="240" w:line="24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946" w:type="dxa"/>
          </w:tcPr>
          <w:p w:rsidR="00CA135D" w:rsidRPr="00CA135D" w:rsidRDefault="00CA135D" w:rsidP="00513AA4">
            <w:pPr>
              <w:spacing w:before="240" w:line="240" w:lineRule="auto"/>
              <w:ind w:left="34" w:firstLine="0"/>
              <w:jc w:val="both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Keputusan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ini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mulai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berlaku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pada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tanggal</w:t>
            </w:r>
            <w:proofErr w:type="spellEnd"/>
            <w:r w:rsidR="00D63236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ditetapkan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>.</w:t>
            </w:r>
          </w:p>
        </w:tc>
      </w:tr>
    </w:tbl>
    <w:p w:rsidR="00C31594" w:rsidRDefault="00C31594" w:rsidP="00CA135D"/>
    <w:tbl>
      <w:tblPr>
        <w:tblStyle w:val="TableGrid"/>
        <w:tblW w:w="114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1984"/>
        <w:gridCol w:w="2411"/>
        <w:gridCol w:w="567"/>
        <w:gridCol w:w="2411"/>
      </w:tblGrid>
      <w:tr w:rsidR="00C31594" w:rsidTr="00481346">
        <w:trPr>
          <w:gridAfter w:val="1"/>
          <w:wAfter w:w="2411" w:type="dxa"/>
        </w:trPr>
        <w:tc>
          <w:tcPr>
            <w:tcW w:w="4111" w:type="dxa"/>
            <w:gridSpan w:val="2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C31594">
              <w:rPr>
                <w:rFonts w:ascii="Bookman Old Style" w:hAnsi="Bookman Old Style"/>
              </w:rPr>
              <w:t>Ditetapkan</w:t>
            </w:r>
            <w:proofErr w:type="spellEnd"/>
            <w:r w:rsidRPr="00C31594">
              <w:rPr>
                <w:rFonts w:ascii="Bookman Old Style" w:hAnsi="Bookman Old Style"/>
              </w:rPr>
              <w:t xml:space="preserve"> </w:t>
            </w:r>
            <w:proofErr w:type="spellStart"/>
            <w:r w:rsidRPr="00C31594">
              <w:rPr>
                <w:rFonts w:ascii="Bookman Old Style" w:hAnsi="Bookman Old Style"/>
              </w:rPr>
              <w:t>di</w:t>
            </w:r>
            <w:proofErr w:type="spellEnd"/>
          </w:p>
        </w:tc>
        <w:tc>
          <w:tcPr>
            <w:tcW w:w="2978" w:type="dxa"/>
            <w:gridSpan w:val="2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r w:rsidRPr="00C31594">
              <w:rPr>
                <w:rFonts w:ascii="Bookman Old Style" w:hAnsi="Bookman Old Style"/>
              </w:rPr>
              <w:t xml:space="preserve">: </w:t>
            </w:r>
            <w:proofErr w:type="spellStart"/>
            <w:r w:rsidR="00E22514">
              <w:rPr>
                <w:rFonts w:ascii="Bookman Old Style" w:hAnsi="Bookman Old Style"/>
              </w:rPr>
              <w:t>Badegan</w:t>
            </w:r>
            <w:proofErr w:type="spellEnd"/>
          </w:p>
        </w:tc>
      </w:tr>
      <w:tr w:rsidR="00C31594" w:rsidTr="00481346">
        <w:trPr>
          <w:gridAfter w:val="1"/>
          <w:wAfter w:w="2411" w:type="dxa"/>
        </w:trPr>
        <w:tc>
          <w:tcPr>
            <w:tcW w:w="4111" w:type="dxa"/>
            <w:gridSpan w:val="2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C31594">
              <w:rPr>
                <w:rFonts w:ascii="Bookman Old Style" w:hAnsi="Bookman Old Style"/>
              </w:rPr>
              <w:t>PadaTanggal</w:t>
            </w:r>
            <w:proofErr w:type="spellEnd"/>
          </w:p>
        </w:tc>
        <w:tc>
          <w:tcPr>
            <w:tcW w:w="2978" w:type="dxa"/>
            <w:gridSpan w:val="2"/>
          </w:tcPr>
          <w:p w:rsidR="00C31594" w:rsidRPr="00475DB8" w:rsidRDefault="00C31594" w:rsidP="00A30396">
            <w:pPr>
              <w:spacing w:line="240" w:lineRule="auto"/>
              <w:ind w:left="0" w:firstLine="0"/>
              <w:rPr>
                <w:rFonts w:ascii="Bookman Old Style" w:hAnsi="Bookman Old Style"/>
                <w:lang w:val="id-ID"/>
              </w:rPr>
            </w:pPr>
            <w:r w:rsidRPr="00C31594">
              <w:rPr>
                <w:rFonts w:ascii="Bookman Old Style" w:hAnsi="Bookman Old Style"/>
              </w:rPr>
              <w:t>:</w:t>
            </w:r>
            <w:r w:rsidR="006B68D0">
              <w:rPr>
                <w:rFonts w:ascii="Bookman Old Style" w:hAnsi="Bookman Old Style"/>
                <w:lang w:val="id-ID"/>
              </w:rPr>
              <w:t xml:space="preserve"> </w:t>
            </w:r>
            <w:r w:rsidR="00A30396">
              <w:rPr>
                <w:rFonts w:ascii="Bookman Old Style" w:hAnsi="Bookman Old Style"/>
                <w:lang w:val="id-ID"/>
              </w:rPr>
              <w:t xml:space="preserve">  Maret 2020</w:t>
            </w:r>
          </w:p>
        </w:tc>
      </w:tr>
      <w:tr w:rsidR="00C31594" w:rsidTr="00481346">
        <w:trPr>
          <w:gridAfter w:val="1"/>
          <w:wAfter w:w="2411" w:type="dxa"/>
        </w:trPr>
        <w:tc>
          <w:tcPr>
            <w:tcW w:w="4111" w:type="dxa"/>
            <w:gridSpan w:val="2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C31594" w:rsidRPr="00C31594" w:rsidRDefault="00C31594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  <w:gridSpan w:val="2"/>
          </w:tcPr>
          <w:p w:rsidR="00C31594" w:rsidRPr="00C31594" w:rsidRDefault="00C31594" w:rsidP="00C3159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A30396" w:rsidTr="00481346">
        <w:trPr>
          <w:gridAfter w:val="2"/>
          <w:wAfter w:w="2978" w:type="dxa"/>
        </w:trPr>
        <w:tc>
          <w:tcPr>
            <w:tcW w:w="3544" w:type="dxa"/>
          </w:tcPr>
          <w:p w:rsidR="00A30396" w:rsidRPr="00C31594" w:rsidRDefault="00A30396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3"/>
            <w:vMerge w:val="restart"/>
          </w:tcPr>
          <w:p w:rsidR="00A30396" w:rsidRPr="00C31594" w:rsidRDefault="00A30396" w:rsidP="006A3D61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b/>
              </w:rPr>
            </w:pPr>
            <w:r w:rsidRPr="00C31594">
              <w:rPr>
                <w:rFonts w:ascii="Bookman Old Style" w:hAnsi="Bookman Old Style"/>
                <w:b/>
              </w:rPr>
              <w:t xml:space="preserve">CAMAT </w:t>
            </w:r>
            <w:r>
              <w:rPr>
                <w:rFonts w:ascii="Bookman Old Style" w:hAnsi="Bookman Old Style"/>
                <w:b/>
              </w:rPr>
              <w:t>BADEGAN</w:t>
            </w:r>
          </w:p>
          <w:p w:rsidR="00A30396" w:rsidRPr="00C31594" w:rsidRDefault="00A30396" w:rsidP="006A3D61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30396" w:rsidTr="00481346">
        <w:tc>
          <w:tcPr>
            <w:tcW w:w="3544" w:type="dxa"/>
          </w:tcPr>
          <w:p w:rsidR="00A30396" w:rsidRPr="00C31594" w:rsidRDefault="00A30396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3"/>
            <w:vMerge/>
          </w:tcPr>
          <w:p w:rsidR="00A30396" w:rsidRPr="00E22514" w:rsidRDefault="00A30396" w:rsidP="00E22514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978" w:type="dxa"/>
            <w:gridSpan w:val="2"/>
          </w:tcPr>
          <w:p w:rsidR="00A30396" w:rsidRDefault="00A30396"/>
        </w:tc>
      </w:tr>
      <w:tr w:rsidR="00A30396" w:rsidTr="00481346">
        <w:tc>
          <w:tcPr>
            <w:tcW w:w="3544" w:type="dxa"/>
          </w:tcPr>
          <w:p w:rsidR="00A30396" w:rsidRPr="00C31594" w:rsidRDefault="00A30396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3"/>
          </w:tcPr>
          <w:p w:rsidR="00A30396" w:rsidRPr="00C31594" w:rsidRDefault="00A30396" w:rsidP="006A3D61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  <w:gridSpan w:val="2"/>
          </w:tcPr>
          <w:p w:rsidR="00A30396" w:rsidRPr="00C31594" w:rsidRDefault="00A30396" w:rsidP="006A3D61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A30396" w:rsidTr="00481346">
        <w:tc>
          <w:tcPr>
            <w:tcW w:w="3544" w:type="dxa"/>
          </w:tcPr>
          <w:p w:rsidR="00A30396" w:rsidRPr="00C31594" w:rsidRDefault="00A30396" w:rsidP="00C31594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3"/>
          </w:tcPr>
          <w:p w:rsidR="00A30396" w:rsidRPr="00475DB8" w:rsidRDefault="00A30396" w:rsidP="006A3D61">
            <w:pPr>
              <w:pStyle w:val="Heading1"/>
              <w:outlineLvl w:val="0"/>
              <w:rPr>
                <w:rFonts w:ascii="Bookman Old Style" w:hAnsi="Bookman Old Style"/>
                <w:b w:val="0"/>
                <w:u w:val="single"/>
              </w:rPr>
            </w:pPr>
            <w:r>
              <w:rPr>
                <w:rFonts w:ascii="Bookman Old Style" w:hAnsi="Bookman Old Style"/>
                <w:b w:val="0"/>
                <w:noProof/>
                <w:u w:val="single"/>
                <w:lang w:val="id-ID" w:eastAsia="id-ID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8228965</wp:posOffset>
                  </wp:positionV>
                  <wp:extent cx="2194560" cy="2079625"/>
                  <wp:effectExtent l="0" t="0" r="0" b="0"/>
                  <wp:wrapNone/>
                  <wp:docPr id="3" name="Picture 1" descr="Description: TT Su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T Su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07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 w:val="0"/>
                <w:noProof/>
                <w:u w:val="single"/>
                <w:lang w:val="id-ID" w:eastAsia="id-ID"/>
              </w:rPr>
              <w:t>RINGGA DH IRAWAN, SSP. MSi</w:t>
            </w:r>
          </w:p>
          <w:p w:rsidR="00A30396" w:rsidRPr="00AE7384" w:rsidRDefault="00A30396" w:rsidP="006A3D61">
            <w:pPr>
              <w:pStyle w:val="Heading1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>
              <w:rPr>
                <w:rFonts w:ascii="Bookman Old Style" w:hAnsi="Bookman Old Style"/>
                <w:b w:val="0"/>
              </w:rPr>
              <w:t xml:space="preserve">Pembina </w:t>
            </w:r>
            <w:r>
              <w:rPr>
                <w:rFonts w:ascii="Bookman Old Style" w:hAnsi="Bookman Old Style"/>
                <w:b w:val="0"/>
                <w:lang w:val="id-ID"/>
              </w:rPr>
              <w:t>Tk I</w:t>
            </w:r>
          </w:p>
          <w:p w:rsidR="00A30396" w:rsidRPr="00115629" w:rsidRDefault="00A30396" w:rsidP="006A3D61">
            <w:pPr>
              <w:pStyle w:val="Heading1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 w:rsidRPr="00475DB8">
              <w:rPr>
                <w:rFonts w:ascii="Bookman Old Style" w:hAnsi="Bookman Old Style"/>
                <w:b w:val="0"/>
              </w:rPr>
              <w:t xml:space="preserve">NIP. </w:t>
            </w:r>
            <w:r>
              <w:rPr>
                <w:rFonts w:ascii="Bookman Old Style" w:hAnsi="Bookman Old Style"/>
                <w:b w:val="0"/>
                <w:lang w:val="id-ID"/>
              </w:rPr>
              <w:t>19751209 199603 1 001</w:t>
            </w:r>
          </w:p>
          <w:p w:rsidR="00A30396" w:rsidRDefault="00A30396" w:rsidP="006A3D61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Bookman Old Style" w:hAnsi="Bookman Old Style"/>
              </w:rPr>
            </w:pPr>
          </w:p>
          <w:p w:rsidR="00A30396" w:rsidRPr="00E22514" w:rsidRDefault="00A30396" w:rsidP="006A3D61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u w:val="single"/>
                <w:lang w:val="id-ID"/>
              </w:rPr>
            </w:pPr>
          </w:p>
        </w:tc>
        <w:tc>
          <w:tcPr>
            <w:tcW w:w="2978" w:type="dxa"/>
            <w:gridSpan w:val="2"/>
          </w:tcPr>
          <w:p w:rsidR="00A30396" w:rsidRPr="00C31594" w:rsidRDefault="00A30396" w:rsidP="006A3D61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</w:tbl>
    <w:p w:rsidR="000B2662" w:rsidRDefault="000B2662" w:rsidP="000B2662">
      <w:pPr>
        <w:jc w:val="center"/>
        <w:rPr>
          <w:lang w:val="id-ID"/>
        </w:rPr>
      </w:pPr>
      <w:r>
        <w:rPr>
          <w:lang w:val="id-ID"/>
        </w:rPr>
        <w:lastRenderedPageBreak/>
        <w:t xml:space="preserve">SUSUNAN </w:t>
      </w:r>
      <w:r w:rsidR="00DC742C">
        <w:rPr>
          <w:lang w:val="id-ID"/>
        </w:rPr>
        <w:t xml:space="preserve">KEANGGOTAAN </w:t>
      </w:r>
      <w:r>
        <w:rPr>
          <w:lang w:val="id-ID"/>
        </w:rPr>
        <w:t>TIM PENYUSUN STANDAR AKUNTANBILITAS KINERJA INSTANSI PEMERINTAH (SAKIP) KECAMATAN BADEG</w:t>
      </w:r>
      <w:r w:rsidR="00A30396">
        <w:rPr>
          <w:lang w:val="id-ID"/>
        </w:rPr>
        <w:t>AN KABUPATEN PONOROGO TAHUN 2020</w:t>
      </w:r>
    </w:p>
    <w:tbl>
      <w:tblPr>
        <w:tblStyle w:val="TableGrid"/>
        <w:tblW w:w="9781" w:type="dxa"/>
        <w:tblInd w:w="-318" w:type="dxa"/>
        <w:tblLook w:val="04A0"/>
      </w:tblPr>
      <w:tblGrid>
        <w:gridCol w:w="925"/>
        <w:gridCol w:w="3612"/>
        <w:gridCol w:w="2410"/>
        <w:gridCol w:w="1842"/>
        <w:gridCol w:w="992"/>
      </w:tblGrid>
      <w:tr w:rsidR="008A72EB" w:rsidTr="00DC742C">
        <w:tc>
          <w:tcPr>
            <w:tcW w:w="925" w:type="dxa"/>
            <w:vAlign w:val="center"/>
          </w:tcPr>
          <w:p w:rsidR="008A72EB" w:rsidRDefault="008A72EB" w:rsidP="008A72EB">
            <w:pPr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612" w:type="dxa"/>
            <w:vAlign w:val="center"/>
          </w:tcPr>
          <w:p w:rsidR="008A72EB" w:rsidRDefault="008A72EB" w:rsidP="008A72EB">
            <w:pPr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410" w:type="dxa"/>
            <w:vAlign w:val="center"/>
          </w:tcPr>
          <w:p w:rsidR="008A72EB" w:rsidRDefault="008A72EB" w:rsidP="008A72EB">
            <w:pPr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1842" w:type="dxa"/>
            <w:vAlign w:val="center"/>
          </w:tcPr>
          <w:p w:rsidR="008A72EB" w:rsidRDefault="008A72EB" w:rsidP="008A72EB">
            <w:pPr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KEDUDUKAN DALAM TIM</w:t>
            </w:r>
          </w:p>
        </w:tc>
        <w:tc>
          <w:tcPr>
            <w:tcW w:w="992" w:type="dxa"/>
            <w:vAlign w:val="center"/>
          </w:tcPr>
          <w:p w:rsidR="008A72EB" w:rsidRDefault="008A72EB" w:rsidP="008A72EB">
            <w:pPr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KET.</w:t>
            </w:r>
          </w:p>
        </w:tc>
      </w:tr>
      <w:tr w:rsidR="008A72EB" w:rsidRPr="008A72EB" w:rsidTr="00DC742C">
        <w:trPr>
          <w:trHeight w:val="503"/>
        </w:trPr>
        <w:tc>
          <w:tcPr>
            <w:tcW w:w="925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1</w:t>
            </w:r>
          </w:p>
        </w:tc>
        <w:tc>
          <w:tcPr>
            <w:tcW w:w="3612" w:type="dxa"/>
          </w:tcPr>
          <w:p w:rsidR="008A72EB" w:rsidRPr="00A30396" w:rsidRDefault="00A30396" w:rsidP="008A72E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>
              <w:rPr>
                <w:rFonts w:ascii="Bookman Old Style" w:hAnsi="Bookman Old Style"/>
                <w:b w:val="0"/>
                <w:lang w:val="id-ID"/>
              </w:rPr>
              <w:t>RINGGA DH IRAWAN, STTP., MSi</w:t>
            </w:r>
          </w:p>
        </w:tc>
        <w:tc>
          <w:tcPr>
            <w:tcW w:w="2410" w:type="dxa"/>
          </w:tcPr>
          <w:p w:rsidR="008A72EB" w:rsidRPr="008A72EB" w:rsidRDefault="008A72EB" w:rsidP="00DC742C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Camat</w:t>
            </w:r>
            <w:proofErr w:type="spellEnd"/>
          </w:p>
        </w:tc>
        <w:tc>
          <w:tcPr>
            <w:tcW w:w="184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Pengarah</w:t>
            </w:r>
            <w:proofErr w:type="spellEnd"/>
          </w:p>
        </w:tc>
        <w:tc>
          <w:tcPr>
            <w:tcW w:w="99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  <w:tr w:rsidR="008A72EB" w:rsidRPr="008A72EB" w:rsidTr="00DC742C">
        <w:tc>
          <w:tcPr>
            <w:tcW w:w="925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2</w:t>
            </w:r>
          </w:p>
        </w:tc>
        <w:tc>
          <w:tcPr>
            <w:tcW w:w="3612" w:type="dxa"/>
          </w:tcPr>
          <w:p w:rsidR="008A72EB" w:rsidRPr="00A30396" w:rsidRDefault="00A30396" w:rsidP="008A72E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>
              <w:rPr>
                <w:rFonts w:ascii="Bookman Old Style" w:hAnsi="Bookman Old Style"/>
                <w:b w:val="0"/>
                <w:lang w:val="id-ID"/>
              </w:rPr>
              <w:t>Drs. SERI MULYONO</w:t>
            </w:r>
          </w:p>
        </w:tc>
        <w:tc>
          <w:tcPr>
            <w:tcW w:w="2410" w:type="dxa"/>
          </w:tcPr>
          <w:p w:rsidR="008A72EB" w:rsidRPr="008A72EB" w:rsidRDefault="008A72EB" w:rsidP="00DC742C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Sekeretaris</w:t>
            </w:r>
            <w:proofErr w:type="spellEnd"/>
            <w:r w:rsidRPr="008A72EB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Kecamatan</w:t>
            </w:r>
            <w:proofErr w:type="spellEnd"/>
          </w:p>
        </w:tc>
        <w:tc>
          <w:tcPr>
            <w:tcW w:w="184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Ketua</w:t>
            </w:r>
            <w:proofErr w:type="spellEnd"/>
          </w:p>
        </w:tc>
        <w:tc>
          <w:tcPr>
            <w:tcW w:w="99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  <w:tr w:rsidR="008A72EB" w:rsidRPr="008A72EB" w:rsidTr="00DC742C">
        <w:tc>
          <w:tcPr>
            <w:tcW w:w="925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3</w:t>
            </w:r>
          </w:p>
        </w:tc>
        <w:tc>
          <w:tcPr>
            <w:tcW w:w="3612" w:type="dxa"/>
          </w:tcPr>
          <w:p w:rsidR="008A72EB" w:rsidRPr="008A72EB" w:rsidRDefault="008A72EB" w:rsidP="008A72E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KUSNUDIN, SE</w:t>
            </w:r>
          </w:p>
        </w:tc>
        <w:tc>
          <w:tcPr>
            <w:tcW w:w="2410" w:type="dxa"/>
          </w:tcPr>
          <w:p w:rsidR="008A72EB" w:rsidRPr="008A72EB" w:rsidRDefault="008A72EB" w:rsidP="00DC742C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Kasubag</w:t>
            </w:r>
            <w:proofErr w:type="spellEnd"/>
            <w:r w:rsidRPr="008A72EB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Keuangan</w:t>
            </w:r>
            <w:proofErr w:type="spellEnd"/>
            <w:r w:rsidR="00DC742C">
              <w:rPr>
                <w:rFonts w:ascii="Bookman Old Style" w:hAnsi="Bookman Old Style"/>
                <w:b w:val="0"/>
                <w:lang w:val="id-ID"/>
              </w:rPr>
              <w:t>,</w:t>
            </w:r>
            <w:r w:rsidRPr="008A72EB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Penyusunan</w:t>
            </w:r>
            <w:proofErr w:type="spellEnd"/>
            <w:r w:rsidRPr="008A72EB">
              <w:rPr>
                <w:rFonts w:ascii="Bookman Old Style" w:hAnsi="Bookman Old Style"/>
                <w:b w:val="0"/>
              </w:rPr>
              <w:t xml:space="preserve"> Program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dan</w:t>
            </w:r>
            <w:proofErr w:type="spellEnd"/>
            <w:r w:rsidRPr="008A72EB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Pelaporan</w:t>
            </w:r>
            <w:proofErr w:type="spellEnd"/>
          </w:p>
        </w:tc>
        <w:tc>
          <w:tcPr>
            <w:tcW w:w="184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Sekretaris</w:t>
            </w:r>
            <w:proofErr w:type="spellEnd"/>
          </w:p>
        </w:tc>
        <w:tc>
          <w:tcPr>
            <w:tcW w:w="99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  <w:tr w:rsidR="008A72EB" w:rsidRPr="008A72EB" w:rsidTr="00DC742C">
        <w:tc>
          <w:tcPr>
            <w:tcW w:w="925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4</w:t>
            </w:r>
          </w:p>
        </w:tc>
        <w:tc>
          <w:tcPr>
            <w:tcW w:w="3612" w:type="dxa"/>
          </w:tcPr>
          <w:p w:rsidR="008A72EB" w:rsidRPr="008A72EB" w:rsidRDefault="008A72EB" w:rsidP="008A72E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MUHLAS, S.Sos, MSi</w:t>
            </w:r>
          </w:p>
        </w:tc>
        <w:tc>
          <w:tcPr>
            <w:tcW w:w="2410" w:type="dxa"/>
          </w:tcPr>
          <w:p w:rsidR="008A72EB" w:rsidRPr="008A72EB" w:rsidRDefault="008A72EB" w:rsidP="00DC742C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Kasi Tata Pemerintahan</w:t>
            </w:r>
          </w:p>
        </w:tc>
        <w:tc>
          <w:tcPr>
            <w:tcW w:w="184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Anggota</w:t>
            </w:r>
          </w:p>
        </w:tc>
        <w:tc>
          <w:tcPr>
            <w:tcW w:w="99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  <w:tr w:rsidR="008A72EB" w:rsidRPr="008A72EB" w:rsidTr="00DC742C">
        <w:tc>
          <w:tcPr>
            <w:tcW w:w="925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5</w:t>
            </w:r>
          </w:p>
        </w:tc>
        <w:tc>
          <w:tcPr>
            <w:tcW w:w="3612" w:type="dxa"/>
          </w:tcPr>
          <w:p w:rsidR="008A72EB" w:rsidRPr="008A72EB" w:rsidRDefault="008A72EB" w:rsidP="008A72E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TITO WAHYUDIANTO, SE</w:t>
            </w:r>
          </w:p>
        </w:tc>
        <w:tc>
          <w:tcPr>
            <w:tcW w:w="2410" w:type="dxa"/>
          </w:tcPr>
          <w:p w:rsidR="008A72EB" w:rsidRPr="008A72EB" w:rsidRDefault="008A72EB" w:rsidP="00DC742C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Kasi Pemberdayaan Masyarakat</w:t>
            </w:r>
          </w:p>
        </w:tc>
        <w:tc>
          <w:tcPr>
            <w:tcW w:w="184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Anggota</w:t>
            </w:r>
          </w:p>
        </w:tc>
        <w:tc>
          <w:tcPr>
            <w:tcW w:w="99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  <w:tr w:rsidR="008A72EB" w:rsidRPr="008A72EB" w:rsidTr="00DC742C">
        <w:tc>
          <w:tcPr>
            <w:tcW w:w="925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6</w:t>
            </w:r>
          </w:p>
        </w:tc>
        <w:tc>
          <w:tcPr>
            <w:tcW w:w="3612" w:type="dxa"/>
          </w:tcPr>
          <w:p w:rsidR="008A72EB" w:rsidRPr="008A72EB" w:rsidRDefault="008A72EB" w:rsidP="008A72E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AGUS NAHROWI, SE</w:t>
            </w:r>
          </w:p>
        </w:tc>
        <w:tc>
          <w:tcPr>
            <w:tcW w:w="2410" w:type="dxa"/>
          </w:tcPr>
          <w:p w:rsidR="008A72EB" w:rsidRPr="008A72EB" w:rsidRDefault="008A72EB" w:rsidP="00DC742C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Kasi Keamanan dan Ketertiban Umum</w:t>
            </w:r>
          </w:p>
        </w:tc>
        <w:tc>
          <w:tcPr>
            <w:tcW w:w="184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Anggota</w:t>
            </w:r>
          </w:p>
        </w:tc>
        <w:tc>
          <w:tcPr>
            <w:tcW w:w="99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  <w:tr w:rsidR="008A72EB" w:rsidRPr="008A72EB" w:rsidTr="00DC742C">
        <w:tc>
          <w:tcPr>
            <w:tcW w:w="925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7</w:t>
            </w:r>
          </w:p>
        </w:tc>
        <w:tc>
          <w:tcPr>
            <w:tcW w:w="3612" w:type="dxa"/>
          </w:tcPr>
          <w:p w:rsidR="008A72EB" w:rsidRPr="008A72EB" w:rsidRDefault="008A72EB" w:rsidP="008A72E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M. WAHYUDI, S.Sos</w:t>
            </w:r>
          </w:p>
        </w:tc>
        <w:tc>
          <w:tcPr>
            <w:tcW w:w="2410" w:type="dxa"/>
          </w:tcPr>
          <w:p w:rsidR="008A72EB" w:rsidRPr="008A72EB" w:rsidRDefault="008A72EB" w:rsidP="00DC742C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Kasi</w:t>
            </w:r>
            <w:proofErr w:type="spellEnd"/>
            <w:r w:rsidRPr="008A72EB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Pelayanan</w:t>
            </w:r>
            <w:proofErr w:type="spellEnd"/>
            <w:r w:rsidRPr="008A72EB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Umum</w:t>
            </w:r>
            <w:proofErr w:type="spellEnd"/>
          </w:p>
        </w:tc>
        <w:tc>
          <w:tcPr>
            <w:tcW w:w="184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Anggota</w:t>
            </w:r>
          </w:p>
        </w:tc>
        <w:tc>
          <w:tcPr>
            <w:tcW w:w="99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  <w:tr w:rsidR="00A30396" w:rsidRPr="008A72EB" w:rsidTr="006A3D61">
        <w:tc>
          <w:tcPr>
            <w:tcW w:w="925" w:type="dxa"/>
          </w:tcPr>
          <w:p w:rsidR="00A30396" w:rsidRPr="008A72EB" w:rsidRDefault="00A30396" w:rsidP="006A3D61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8</w:t>
            </w:r>
          </w:p>
        </w:tc>
        <w:tc>
          <w:tcPr>
            <w:tcW w:w="3612" w:type="dxa"/>
          </w:tcPr>
          <w:p w:rsidR="00A30396" w:rsidRPr="008A72EB" w:rsidRDefault="00A30396" w:rsidP="006A3D61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 xml:space="preserve">M. GUFRON </w:t>
            </w:r>
            <w:r>
              <w:rPr>
                <w:rFonts w:ascii="Bookman Old Style" w:hAnsi="Bookman Old Style"/>
                <w:b w:val="0"/>
                <w:lang w:val="id-ID"/>
              </w:rPr>
              <w:t>R</w:t>
            </w:r>
            <w:r w:rsidRPr="008A72EB">
              <w:rPr>
                <w:rFonts w:ascii="Bookman Old Style" w:hAnsi="Bookman Old Style"/>
                <w:b w:val="0"/>
              </w:rPr>
              <w:t>, SS</w:t>
            </w:r>
          </w:p>
        </w:tc>
        <w:tc>
          <w:tcPr>
            <w:tcW w:w="2410" w:type="dxa"/>
          </w:tcPr>
          <w:p w:rsidR="00A30396" w:rsidRPr="008A72EB" w:rsidRDefault="00A30396" w:rsidP="006A3D61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Kasi</w:t>
            </w:r>
            <w:proofErr w:type="spellEnd"/>
            <w:r w:rsidRPr="008A72EB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Kesejahteraan</w:t>
            </w:r>
            <w:proofErr w:type="spellEnd"/>
            <w:r w:rsidRPr="008A72EB">
              <w:rPr>
                <w:rFonts w:ascii="Bookman Old Style" w:hAnsi="Bookman Old Style"/>
                <w:b w:val="0"/>
              </w:rPr>
              <w:t xml:space="preserve"> </w:t>
            </w:r>
            <w:proofErr w:type="spellStart"/>
            <w:r w:rsidRPr="008A72EB">
              <w:rPr>
                <w:rFonts w:ascii="Bookman Old Style" w:hAnsi="Bookman Old Style"/>
                <w:b w:val="0"/>
              </w:rPr>
              <w:t>Masyarakat</w:t>
            </w:r>
            <w:proofErr w:type="spellEnd"/>
          </w:p>
        </w:tc>
        <w:tc>
          <w:tcPr>
            <w:tcW w:w="1842" w:type="dxa"/>
          </w:tcPr>
          <w:p w:rsidR="00A30396" w:rsidRPr="008A72EB" w:rsidRDefault="00A30396" w:rsidP="006A3D61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Anggota</w:t>
            </w:r>
            <w:proofErr w:type="spellEnd"/>
          </w:p>
        </w:tc>
        <w:tc>
          <w:tcPr>
            <w:tcW w:w="992" w:type="dxa"/>
          </w:tcPr>
          <w:p w:rsidR="00A30396" w:rsidRPr="008A72EB" w:rsidRDefault="00A30396" w:rsidP="006A3D61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  <w:tr w:rsidR="008A72EB" w:rsidRPr="008A72EB" w:rsidTr="00DC742C">
        <w:tc>
          <w:tcPr>
            <w:tcW w:w="925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r w:rsidRPr="008A72EB">
              <w:rPr>
                <w:rFonts w:ascii="Bookman Old Style" w:hAnsi="Bookman Old Style"/>
                <w:b w:val="0"/>
              </w:rPr>
              <w:t>8</w:t>
            </w:r>
          </w:p>
        </w:tc>
        <w:tc>
          <w:tcPr>
            <w:tcW w:w="3612" w:type="dxa"/>
          </w:tcPr>
          <w:p w:rsidR="008A72EB" w:rsidRPr="00481346" w:rsidRDefault="00481346" w:rsidP="008A72EB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>
              <w:rPr>
                <w:rFonts w:ascii="Bookman Old Style" w:hAnsi="Bookman Old Style"/>
                <w:b w:val="0"/>
                <w:lang w:val="id-ID"/>
              </w:rPr>
              <w:t>AGUS SATRIYONO, SH</w:t>
            </w:r>
          </w:p>
        </w:tc>
        <w:tc>
          <w:tcPr>
            <w:tcW w:w="2410" w:type="dxa"/>
          </w:tcPr>
          <w:p w:rsidR="008A72EB" w:rsidRPr="00481346" w:rsidRDefault="00481346" w:rsidP="00DC742C">
            <w:pPr>
              <w:pStyle w:val="Heading1"/>
              <w:jc w:val="left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>
              <w:rPr>
                <w:rFonts w:ascii="Bookman Old Style" w:hAnsi="Bookman Old Style"/>
                <w:b w:val="0"/>
                <w:lang w:val="id-ID"/>
              </w:rPr>
              <w:t>Kasubag Umum dan Kepegawaian</w:t>
            </w:r>
          </w:p>
        </w:tc>
        <w:tc>
          <w:tcPr>
            <w:tcW w:w="184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  <w:proofErr w:type="spellStart"/>
            <w:r w:rsidRPr="008A72EB">
              <w:rPr>
                <w:rFonts w:ascii="Bookman Old Style" w:hAnsi="Bookman Old Style"/>
                <w:b w:val="0"/>
              </w:rPr>
              <w:t>Anggota</w:t>
            </w:r>
            <w:proofErr w:type="spellEnd"/>
          </w:p>
        </w:tc>
        <w:tc>
          <w:tcPr>
            <w:tcW w:w="992" w:type="dxa"/>
          </w:tcPr>
          <w:p w:rsidR="008A72EB" w:rsidRPr="008A72EB" w:rsidRDefault="008A72EB" w:rsidP="008A72EB">
            <w:pPr>
              <w:pStyle w:val="Heading1"/>
              <w:outlineLvl w:val="0"/>
              <w:rPr>
                <w:rFonts w:ascii="Bookman Old Style" w:hAnsi="Bookman Old Style"/>
                <w:b w:val="0"/>
              </w:rPr>
            </w:pPr>
          </w:p>
        </w:tc>
      </w:tr>
    </w:tbl>
    <w:p w:rsidR="00DC742C" w:rsidRDefault="00DC742C" w:rsidP="000B2662">
      <w:pPr>
        <w:jc w:val="center"/>
        <w:rPr>
          <w:lang w:val="id-ID"/>
        </w:rPr>
      </w:pPr>
    </w:p>
    <w:tbl>
      <w:tblPr>
        <w:tblStyle w:val="TableGrid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984"/>
        <w:gridCol w:w="2978"/>
      </w:tblGrid>
      <w:tr w:rsidR="00DC742C" w:rsidTr="005D578C">
        <w:tc>
          <w:tcPr>
            <w:tcW w:w="4111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</w:tcPr>
          <w:p w:rsidR="00DC742C" w:rsidRPr="00DC742C" w:rsidRDefault="00DC742C" w:rsidP="005D578C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  <w:r w:rsidRPr="00DC742C">
              <w:rPr>
                <w:rFonts w:ascii="Bookman Old Style" w:hAnsi="Bookman Old Style"/>
              </w:rPr>
              <w:t>CAMAT BADEGAN</w:t>
            </w:r>
          </w:p>
        </w:tc>
      </w:tr>
      <w:tr w:rsidR="00DC742C" w:rsidTr="005D578C">
        <w:tc>
          <w:tcPr>
            <w:tcW w:w="4111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DC742C" w:rsidTr="005D578C">
        <w:tc>
          <w:tcPr>
            <w:tcW w:w="4111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DC742C" w:rsidTr="005D578C">
        <w:tc>
          <w:tcPr>
            <w:tcW w:w="4111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DC742C" w:rsidTr="005D578C">
        <w:tc>
          <w:tcPr>
            <w:tcW w:w="4111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  <w:vMerge w:val="restart"/>
          </w:tcPr>
          <w:p w:rsidR="00481346" w:rsidRPr="00475DB8" w:rsidRDefault="00481346" w:rsidP="00481346">
            <w:pPr>
              <w:pStyle w:val="Heading1"/>
              <w:outlineLvl w:val="0"/>
              <w:rPr>
                <w:rFonts w:ascii="Bookman Old Style" w:hAnsi="Bookman Old Style"/>
                <w:b w:val="0"/>
                <w:u w:val="single"/>
              </w:rPr>
            </w:pPr>
            <w:r>
              <w:rPr>
                <w:rFonts w:ascii="Bookman Old Style" w:hAnsi="Bookman Old Style"/>
                <w:b w:val="0"/>
                <w:noProof/>
                <w:u w:val="single"/>
                <w:lang w:val="id-ID" w:eastAsia="id-ID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8228965</wp:posOffset>
                  </wp:positionV>
                  <wp:extent cx="2194560" cy="2079625"/>
                  <wp:effectExtent l="0" t="0" r="0" b="0"/>
                  <wp:wrapNone/>
                  <wp:docPr id="5" name="Picture 1" descr="Description: TT Su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T Su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07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 w:val="0"/>
                <w:noProof/>
                <w:u w:val="single"/>
                <w:lang w:val="id-ID" w:eastAsia="id-ID"/>
              </w:rPr>
              <w:t>RINGGA DH IRAWAN, SSP. MSi</w:t>
            </w:r>
          </w:p>
          <w:p w:rsidR="00481346" w:rsidRPr="00AE7384" w:rsidRDefault="00481346" w:rsidP="00481346">
            <w:pPr>
              <w:pStyle w:val="Heading1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>
              <w:rPr>
                <w:rFonts w:ascii="Bookman Old Style" w:hAnsi="Bookman Old Style"/>
                <w:b w:val="0"/>
              </w:rPr>
              <w:t xml:space="preserve">Pembina </w:t>
            </w:r>
            <w:r>
              <w:rPr>
                <w:rFonts w:ascii="Bookman Old Style" w:hAnsi="Bookman Old Style"/>
                <w:b w:val="0"/>
                <w:lang w:val="id-ID"/>
              </w:rPr>
              <w:t>Tk I</w:t>
            </w:r>
          </w:p>
          <w:p w:rsidR="00481346" w:rsidRPr="00115629" w:rsidRDefault="00481346" w:rsidP="00481346">
            <w:pPr>
              <w:pStyle w:val="Heading1"/>
              <w:outlineLvl w:val="0"/>
              <w:rPr>
                <w:rFonts w:ascii="Bookman Old Style" w:hAnsi="Bookman Old Style"/>
                <w:b w:val="0"/>
                <w:lang w:val="id-ID"/>
              </w:rPr>
            </w:pPr>
            <w:r w:rsidRPr="00475DB8">
              <w:rPr>
                <w:rFonts w:ascii="Bookman Old Style" w:hAnsi="Bookman Old Style"/>
                <w:b w:val="0"/>
              </w:rPr>
              <w:t xml:space="preserve">NIP. </w:t>
            </w:r>
            <w:r>
              <w:rPr>
                <w:rFonts w:ascii="Bookman Old Style" w:hAnsi="Bookman Old Style"/>
                <w:b w:val="0"/>
                <w:lang w:val="id-ID"/>
              </w:rPr>
              <w:t>19751209 199603 1 001</w:t>
            </w:r>
          </w:p>
          <w:p w:rsidR="00DC742C" w:rsidRPr="00E22514" w:rsidRDefault="00DC742C" w:rsidP="005D578C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u w:val="single"/>
                <w:lang w:val="id-ID"/>
              </w:rPr>
            </w:pPr>
          </w:p>
        </w:tc>
      </w:tr>
      <w:tr w:rsidR="00DC742C" w:rsidTr="005D578C">
        <w:tc>
          <w:tcPr>
            <w:tcW w:w="4111" w:type="dxa"/>
          </w:tcPr>
          <w:p w:rsidR="00DC742C" w:rsidRPr="00C31594" w:rsidRDefault="00DC742C" w:rsidP="005D578C">
            <w:pPr>
              <w:spacing w:line="240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962" w:type="dxa"/>
            <w:gridSpan w:val="2"/>
            <w:vMerge/>
          </w:tcPr>
          <w:p w:rsidR="00DC742C" w:rsidRPr="00E22514" w:rsidRDefault="00DC742C" w:rsidP="005D578C">
            <w:pPr>
              <w:spacing w:line="240" w:lineRule="auto"/>
              <w:ind w:left="0" w:firstLine="0"/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</w:tbl>
    <w:p w:rsidR="00DC742C" w:rsidRDefault="00DC742C" w:rsidP="000B2662">
      <w:pPr>
        <w:jc w:val="center"/>
        <w:rPr>
          <w:lang w:val="id-ID"/>
        </w:rPr>
      </w:pPr>
    </w:p>
    <w:p w:rsidR="00DC742C" w:rsidRPr="00475DB8" w:rsidRDefault="00DC742C" w:rsidP="000B2662">
      <w:pPr>
        <w:jc w:val="center"/>
        <w:rPr>
          <w:lang w:val="id-ID"/>
        </w:rPr>
      </w:pPr>
    </w:p>
    <w:sectPr w:rsidR="00DC742C" w:rsidRPr="00475DB8" w:rsidSect="00481346">
      <w:footerReference w:type="default" r:id="rId10"/>
      <w:pgSz w:w="12240" w:h="20160" w:code="5"/>
      <w:pgMar w:top="851" w:right="1418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27" w:rsidRDefault="00D11127" w:rsidP="005717CE">
      <w:r>
        <w:separator/>
      </w:r>
    </w:p>
  </w:endnote>
  <w:endnote w:type="continuationSeparator" w:id="1">
    <w:p w:rsidR="00D11127" w:rsidRDefault="00D11127" w:rsidP="0057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B0" w:rsidRDefault="008128B0">
    <w:pPr>
      <w:pStyle w:val="Footer"/>
      <w:jc w:val="right"/>
    </w:pPr>
  </w:p>
  <w:p w:rsidR="008128B0" w:rsidRDefault="00812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27" w:rsidRDefault="00D11127" w:rsidP="005717CE">
      <w:r>
        <w:separator/>
      </w:r>
    </w:p>
  </w:footnote>
  <w:footnote w:type="continuationSeparator" w:id="1">
    <w:p w:rsidR="00D11127" w:rsidRDefault="00D11127" w:rsidP="0057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23F"/>
    <w:multiLevelType w:val="hybridMultilevel"/>
    <w:tmpl w:val="EF9E3A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C5"/>
    <w:multiLevelType w:val="hybridMultilevel"/>
    <w:tmpl w:val="1D2CA0FE"/>
    <w:lvl w:ilvl="0" w:tplc="B7943E68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5808B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4C6D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6EA368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9542F"/>
    <w:multiLevelType w:val="multilevel"/>
    <w:tmpl w:val="BA6AF9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5495A"/>
    <w:multiLevelType w:val="hybridMultilevel"/>
    <w:tmpl w:val="86AA99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23BD"/>
    <w:multiLevelType w:val="multilevel"/>
    <w:tmpl w:val="A1AA61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38021B"/>
    <w:multiLevelType w:val="hybridMultilevel"/>
    <w:tmpl w:val="DA6CF586"/>
    <w:lvl w:ilvl="0" w:tplc="FD84657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BB467C"/>
    <w:multiLevelType w:val="hybridMultilevel"/>
    <w:tmpl w:val="121E840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9BDE2E7A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579207A"/>
    <w:multiLevelType w:val="hybridMultilevel"/>
    <w:tmpl w:val="5B9E39BC"/>
    <w:lvl w:ilvl="0" w:tplc="68FC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74C8A"/>
    <w:multiLevelType w:val="multilevel"/>
    <w:tmpl w:val="1E6EAD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7A63ED"/>
    <w:multiLevelType w:val="hybridMultilevel"/>
    <w:tmpl w:val="09D81770"/>
    <w:lvl w:ilvl="0" w:tplc="AA26F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8A23CE8"/>
    <w:multiLevelType w:val="hybridMultilevel"/>
    <w:tmpl w:val="FA866EE0"/>
    <w:lvl w:ilvl="0" w:tplc="62EEA698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15BACBE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59ED0F8">
      <w:start w:val="2"/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C3954"/>
    <w:multiLevelType w:val="hybridMultilevel"/>
    <w:tmpl w:val="0D62BA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57C0F"/>
    <w:multiLevelType w:val="multilevel"/>
    <w:tmpl w:val="450642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1C644D"/>
    <w:multiLevelType w:val="multilevel"/>
    <w:tmpl w:val="68E8F4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530BE0"/>
    <w:multiLevelType w:val="multilevel"/>
    <w:tmpl w:val="82F68E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EC4D60"/>
    <w:multiLevelType w:val="multilevel"/>
    <w:tmpl w:val="479A6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6064F2D"/>
    <w:multiLevelType w:val="hybridMultilevel"/>
    <w:tmpl w:val="0B923C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F1842"/>
    <w:multiLevelType w:val="multilevel"/>
    <w:tmpl w:val="C8447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C08312A"/>
    <w:multiLevelType w:val="multilevel"/>
    <w:tmpl w:val="97F2B0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BD0CB9"/>
    <w:multiLevelType w:val="hybridMultilevel"/>
    <w:tmpl w:val="19427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7"/>
  </w:num>
  <w:num w:numId="5">
    <w:abstractNumId w:val="8"/>
  </w:num>
  <w:num w:numId="6">
    <w:abstractNumId w:val="14"/>
  </w:num>
  <w:num w:numId="7">
    <w:abstractNumId w:val="19"/>
  </w:num>
  <w:num w:numId="8">
    <w:abstractNumId w:val="16"/>
  </w:num>
  <w:num w:numId="9">
    <w:abstractNumId w:val="2"/>
  </w:num>
  <w:num w:numId="10">
    <w:abstractNumId w:val="18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3"/>
  </w:num>
  <w:num w:numId="2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C78C8"/>
    <w:rsid w:val="00000318"/>
    <w:rsid w:val="0000106C"/>
    <w:rsid w:val="0000110A"/>
    <w:rsid w:val="0000357C"/>
    <w:rsid w:val="0000406A"/>
    <w:rsid w:val="00004E27"/>
    <w:rsid w:val="00010D0E"/>
    <w:rsid w:val="00011045"/>
    <w:rsid w:val="00013971"/>
    <w:rsid w:val="00015EFE"/>
    <w:rsid w:val="0001626C"/>
    <w:rsid w:val="00017472"/>
    <w:rsid w:val="00022A04"/>
    <w:rsid w:val="00024969"/>
    <w:rsid w:val="00025596"/>
    <w:rsid w:val="00030DB3"/>
    <w:rsid w:val="00032264"/>
    <w:rsid w:val="0004503A"/>
    <w:rsid w:val="00050756"/>
    <w:rsid w:val="000509AA"/>
    <w:rsid w:val="00052097"/>
    <w:rsid w:val="000579C1"/>
    <w:rsid w:val="00061137"/>
    <w:rsid w:val="000611AC"/>
    <w:rsid w:val="000626C4"/>
    <w:rsid w:val="00065345"/>
    <w:rsid w:val="00065C74"/>
    <w:rsid w:val="00071578"/>
    <w:rsid w:val="00080A45"/>
    <w:rsid w:val="00083392"/>
    <w:rsid w:val="000839CB"/>
    <w:rsid w:val="00085610"/>
    <w:rsid w:val="00087846"/>
    <w:rsid w:val="00091B9B"/>
    <w:rsid w:val="00095EE3"/>
    <w:rsid w:val="000A0923"/>
    <w:rsid w:val="000A240F"/>
    <w:rsid w:val="000A3C38"/>
    <w:rsid w:val="000B2662"/>
    <w:rsid w:val="000B2793"/>
    <w:rsid w:val="000C6D8A"/>
    <w:rsid w:val="000D386F"/>
    <w:rsid w:val="000E1206"/>
    <w:rsid w:val="000E3758"/>
    <w:rsid w:val="000F314F"/>
    <w:rsid w:val="000F3A2F"/>
    <w:rsid w:val="000F3DDC"/>
    <w:rsid w:val="001009BA"/>
    <w:rsid w:val="00100ABF"/>
    <w:rsid w:val="00103B42"/>
    <w:rsid w:val="00103CF9"/>
    <w:rsid w:val="00103F3A"/>
    <w:rsid w:val="00104544"/>
    <w:rsid w:val="0010468B"/>
    <w:rsid w:val="001107FA"/>
    <w:rsid w:val="00113B85"/>
    <w:rsid w:val="00115423"/>
    <w:rsid w:val="001154F3"/>
    <w:rsid w:val="00115A8A"/>
    <w:rsid w:val="001214C7"/>
    <w:rsid w:val="00123470"/>
    <w:rsid w:val="00127A2C"/>
    <w:rsid w:val="00131F9C"/>
    <w:rsid w:val="0013204A"/>
    <w:rsid w:val="00132B28"/>
    <w:rsid w:val="00133933"/>
    <w:rsid w:val="00136D2F"/>
    <w:rsid w:val="00145AEF"/>
    <w:rsid w:val="00151B7C"/>
    <w:rsid w:val="00160A7D"/>
    <w:rsid w:val="00163DB0"/>
    <w:rsid w:val="00164093"/>
    <w:rsid w:val="0016628B"/>
    <w:rsid w:val="00167919"/>
    <w:rsid w:val="00176530"/>
    <w:rsid w:val="00177649"/>
    <w:rsid w:val="00177EB5"/>
    <w:rsid w:val="00186908"/>
    <w:rsid w:val="00192C7D"/>
    <w:rsid w:val="00193C27"/>
    <w:rsid w:val="00196144"/>
    <w:rsid w:val="00197912"/>
    <w:rsid w:val="001A04E3"/>
    <w:rsid w:val="001A4F9F"/>
    <w:rsid w:val="001B017E"/>
    <w:rsid w:val="001B22AD"/>
    <w:rsid w:val="001B47CD"/>
    <w:rsid w:val="001B725A"/>
    <w:rsid w:val="001B7D55"/>
    <w:rsid w:val="001C218A"/>
    <w:rsid w:val="001D41AB"/>
    <w:rsid w:val="001D6177"/>
    <w:rsid w:val="001D624A"/>
    <w:rsid w:val="001E5568"/>
    <w:rsid w:val="001E7B02"/>
    <w:rsid w:val="001F50D8"/>
    <w:rsid w:val="001F6F05"/>
    <w:rsid w:val="001F749F"/>
    <w:rsid w:val="00201F52"/>
    <w:rsid w:val="00212D4C"/>
    <w:rsid w:val="00214673"/>
    <w:rsid w:val="00214C38"/>
    <w:rsid w:val="00216FA7"/>
    <w:rsid w:val="0021767A"/>
    <w:rsid w:val="002245D2"/>
    <w:rsid w:val="0022561E"/>
    <w:rsid w:val="00225B6C"/>
    <w:rsid w:val="00226245"/>
    <w:rsid w:val="00227EA6"/>
    <w:rsid w:val="00232551"/>
    <w:rsid w:val="002334A6"/>
    <w:rsid w:val="002372E0"/>
    <w:rsid w:val="002410CB"/>
    <w:rsid w:val="00241503"/>
    <w:rsid w:val="00250399"/>
    <w:rsid w:val="00251AFE"/>
    <w:rsid w:val="00251FC2"/>
    <w:rsid w:val="00255052"/>
    <w:rsid w:val="002563EC"/>
    <w:rsid w:val="00260442"/>
    <w:rsid w:val="0026178A"/>
    <w:rsid w:val="00271318"/>
    <w:rsid w:val="0027505F"/>
    <w:rsid w:val="00282540"/>
    <w:rsid w:val="00282E59"/>
    <w:rsid w:val="00284904"/>
    <w:rsid w:val="002864C3"/>
    <w:rsid w:val="00286809"/>
    <w:rsid w:val="00287622"/>
    <w:rsid w:val="00290336"/>
    <w:rsid w:val="002926D1"/>
    <w:rsid w:val="002935BC"/>
    <w:rsid w:val="0029492C"/>
    <w:rsid w:val="0029548B"/>
    <w:rsid w:val="002970AB"/>
    <w:rsid w:val="002A16F3"/>
    <w:rsid w:val="002A500C"/>
    <w:rsid w:val="002B1258"/>
    <w:rsid w:val="002B783E"/>
    <w:rsid w:val="002C1748"/>
    <w:rsid w:val="002C35CA"/>
    <w:rsid w:val="002C69F1"/>
    <w:rsid w:val="002D7432"/>
    <w:rsid w:val="002E3094"/>
    <w:rsid w:val="002E4CEC"/>
    <w:rsid w:val="002F17D5"/>
    <w:rsid w:val="002F1E73"/>
    <w:rsid w:val="002F3158"/>
    <w:rsid w:val="002F349F"/>
    <w:rsid w:val="002F7405"/>
    <w:rsid w:val="003077A4"/>
    <w:rsid w:val="00307A21"/>
    <w:rsid w:val="00307B2B"/>
    <w:rsid w:val="00312069"/>
    <w:rsid w:val="00316EE0"/>
    <w:rsid w:val="00321871"/>
    <w:rsid w:val="00323EDD"/>
    <w:rsid w:val="0032521F"/>
    <w:rsid w:val="00326B09"/>
    <w:rsid w:val="00330719"/>
    <w:rsid w:val="00341111"/>
    <w:rsid w:val="0034498F"/>
    <w:rsid w:val="00344D0C"/>
    <w:rsid w:val="00363BA0"/>
    <w:rsid w:val="00367AD8"/>
    <w:rsid w:val="00370879"/>
    <w:rsid w:val="00375898"/>
    <w:rsid w:val="003824B7"/>
    <w:rsid w:val="003825EC"/>
    <w:rsid w:val="003868CB"/>
    <w:rsid w:val="003916F8"/>
    <w:rsid w:val="003921EF"/>
    <w:rsid w:val="00394271"/>
    <w:rsid w:val="00395774"/>
    <w:rsid w:val="00396792"/>
    <w:rsid w:val="003A306F"/>
    <w:rsid w:val="003A534E"/>
    <w:rsid w:val="003A7280"/>
    <w:rsid w:val="003B2305"/>
    <w:rsid w:val="003C12CA"/>
    <w:rsid w:val="003C3D5F"/>
    <w:rsid w:val="003C41AF"/>
    <w:rsid w:val="003C7080"/>
    <w:rsid w:val="003C7750"/>
    <w:rsid w:val="003D0099"/>
    <w:rsid w:val="003D2D1C"/>
    <w:rsid w:val="003E18C5"/>
    <w:rsid w:val="003E2F9E"/>
    <w:rsid w:val="003E40D1"/>
    <w:rsid w:val="003F1537"/>
    <w:rsid w:val="003F3763"/>
    <w:rsid w:val="003F3C05"/>
    <w:rsid w:val="003F697D"/>
    <w:rsid w:val="003F786F"/>
    <w:rsid w:val="0041111A"/>
    <w:rsid w:val="00411766"/>
    <w:rsid w:val="00411C42"/>
    <w:rsid w:val="00412B7E"/>
    <w:rsid w:val="00413C19"/>
    <w:rsid w:val="00421C38"/>
    <w:rsid w:val="0042223B"/>
    <w:rsid w:val="0042620F"/>
    <w:rsid w:val="004278B9"/>
    <w:rsid w:val="004300E2"/>
    <w:rsid w:val="00431394"/>
    <w:rsid w:val="00432377"/>
    <w:rsid w:val="004370FD"/>
    <w:rsid w:val="00440008"/>
    <w:rsid w:val="00445FFA"/>
    <w:rsid w:val="00447CCF"/>
    <w:rsid w:val="00447F54"/>
    <w:rsid w:val="0045048A"/>
    <w:rsid w:val="0045166E"/>
    <w:rsid w:val="00451D5D"/>
    <w:rsid w:val="00451D81"/>
    <w:rsid w:val="004551DE"/>
    <w:rsid w:val="004631BF"/>
    <w:rsid w:val="00466AD3"/>
    <w:rsid w:val="00474330"/>
    <w:rsid w:val="00475DB8"/>
    <w:rsid w:val="00477BE7"/>
    <w:rsid w:val="00480AF8"/>
    <w:rsid w:val="00481346"/>
    <w:rsid w:val="0048225D"/>
    <w:rsid w:val="00483898"/>
    <w:rsid w:val="00485465"/>
    <w:rsid w:val="004866E0"/>
    <w:rsid w:val="00491AA1"/>
    <w:rsid w:val="004937E6"/>
    <w:rsid w:val="00493EE2"/>
    <w:rsid w:val="0049587F"/>
    <w:rsid w:val="004A10AC"/>
    <w:rsid w:val="004A3298"/>
    <w:rsid w:val="004A37F7"/>
    <w:rsid w:val="004B1C29"/>
    <w:rsid w:val="004B1D83"/>
    <w:rsid w:val="004B51EE"/>
    <w:rsid w:val="004C06F9"/>
    <w:rsid w:val="004C270D"/>
    <w:rsid w:val="004C456F"/>
    <w:rsid w:val="004C5367"/>
    <w:rsid w:val="004C5F5D"/>
    <w:rsid w:val="004D207A"/>
    <w:rsid w:val="004D37E0"/>
    <w:rsid w:val="004D3F77"/>
    <w:rsid w:val="004D67C3"/>
    <w:rsid w:val="004E0F97"/>
    <w:rsid w:val="004E476E"/>
    <w:rsid w:val="004E5AB7"/>
    <w:rsid w:val="004E642C"/>
    <w:rsid w:val="004E7395"/>
    <w:rsid w:val="004E7CB5"/>
    <w:rsid w:val="004E7E4F"/>
    <w:rsid w:val="004F229E"/>
    <w:rsid w:val="004F3B52"/>
    <w:rsid w:val="004F6B6C"/>
    <w:rsid w:val="004F716F"/>
    <w:rsid w:val="00502F2F"/>
    <w:rsid w:val="00506714"/>
    <w:rsid w:val="00506BB5"/>
    <w:rsid w:val="00513AA4"/>
    <w:rsid w:val="00521006"/>
    <w:rsid w:val="005336E7"/>
    <w:rsid w:val="0053630F"/>
    <w:rsid w:val="00540018"/>
    <w:rsid w:val="005415CC"/>
    <w:rsid w:val="005437D0"/>
    <w:rsid w:val="005455E8"/>
    <w:rsid w:val="00556F58"/>
    <w:rsid w:val="00563375"/>
    <w:rsid w:val="00567086"/>
    <w:rsid w:val="00570104"/>
    <w:rsid w:val="005717CE"/>
    <w:rsid w:val="005725B7"/>
    <w:rsid w:val="00573B5D"/>
    <w:rsid w:val="005747ED"/>
    <w:rsid w:val="00580CA1"/>
    <w:rsid w:val="00580EAB"/>
    <w:rsid w:val="005855A6"/>
    <w:rsid w:val="00586F1D"/>
    <w:rsid w:val="00587150"/>
    <w:rsid w:val="00592B87"/>
    <w:rsid w:val="005952A5"/>
    <w:rsid w:val="005A453E"/>
    <w:rsid w:val="005A7BB0"/>
    <w:rsid w:val="005B20F7"/>
    <w:rsid w:val="005B2A1B"/>
    <w:rsid w:val="005B39B2"/>
    <w:rsid w:val="005B44F0"/>
    <w:rsid w:val="005B797F"/>
    <w:rsid w:val="005C042F"/>
    <w:rsid w:val="005C2BF2"/>
    <w:rsid w:val="005C5CDC"/>
    <w:rsid w:val="005E2940"/>
    <w:rsid w:val="005E3D77"/>
    <w:rsid w:val="005E43C6"/>
    <w:rsid w:val="005E54B5"/>
    <w:rsid w:val="005F2D7B"/>
    <w:rsid w:val="005F6E5D"/>
    <w:rsid w:val="0060078F"/>
    <w:rsid w:val="00600B27"/>
    <w:rsid w:val="00600B36"/>
    <w:rsid w:val="006014BB"/>
    <w:rsid w:val="00606089"/>
    <w:rsid w:val="00613A7A"/>
    <w:rsid w:val="00614963"/>
    <w:rsid w:val="006201BC"/>
    <w:rsid w:val="006206D6"/>
    <w:rsid w:val="00625BFD"/>
    <w:rsid w:val="00632D36"/>
    <w:rsid w:val="00637691"/>
    <w:rsid w:val="006378EB"/>
    <w:rsid w:val="00640926"/>
    <w:rsid w:val="0064487E"/>
    <w:rsid w:val="00645C25"/>
    <w:rsid w:val="0065163A"/>
    <w:rsid w:val="006523D3"/>
    <w:rsid w:val="00654AC6"/>
    <w:rsid w:val="00654C38"/>
    <w:rsid w:val="0067210E"/>
    <w:rsid w:val="006756D5"/>
    <w:rsid w:val="006809C6"/>
    <w:rsid w:val="0068308D"/>
    <w:rsid w:val="00683AA2"/>
    <w:rsid w:val="006855CC"/>
    <w:rsid w:val="006864CE"/>
    <w:rsid w:val="006904C6"/>
    <w:rsid w:val="00696302"/>
    <w:rsid w:val="0069715F"/>
    <w:rsid w:val="00697BBB"/>
    <w:rsid w:val="006B1743"/>
    <w:rsid w:val="006B3792"/>
    <w:rsid w:val="006B46EB"/>
    <w:rsid w:val="006B58EC"/>
    <w:rsid w:val="006B68D0"/>
    <w:rsid w:val="006C0E37"/>
    <w:rsid w:val="006C4A37"/>
    <w:rsid w:val="006C4BBC"/>
    <w:rsid w:val="006C4FD0"/>
    <w:rsid w:val="006C5795"/>
    <w:rsid w:val="006C5999"/>
    <w:rsid w:val="006C6C8C"/>
    <w:rsid w:val="006D0681"/>
    <w:rsid w:val="006D1C9B"/>
    <w:rsid w:val="006D37E5"/>
    <w:rsid w:val="006E1CC0"/>
    <w:rsid w:val="006E7CAC"/>
    <w:rsid w:val="006F4DD5"/>
    <w:rsid w:val="006F73F4"/>
    <w:rsid w:val="007004EA"/>
    <w:rsid w:val="007061A9"/>
    <w:rsid w:val="00706A02"/>
    <w:rsid w:val="00712A0E"/>
    <w:rsid w:val="007162D5"/>
    <w:rsid w:val="00717DAD"/>
    <w:rsid w:val="00725B55"/>
    <w:rsid w:val="00726FE8"/>
    <w:rsid w:val="00727712"/>
    <w:rsid w:val="00730F40"/>
    <w:rsid w:val="00732266"/>
    <w:rsid w:val="007405B9"/>
    <w:rsid w:val="007406AD"/>
    <w:rsid w:val="007472FF"/>
    <w:rsid w:val="00753CB4"/>
    <w:rsid w:val="007664FB"/>
    <w:rsid w:val="007668BF"/>
    <w:rsid w:val="007746B6"/>
    <w:rsid w:val="0078123A"/>
    <w:rsid w:val="007834E2"/>
    <w:rsid w:val="00792257"/>
    <w:rsid w:val="007963E1"/>
    <w:rsid w:val="007A4D46"/>
    <w:rsid w:val="007A6049"/>
    <w:rsid w:val="007A65E8"/>
    <w:rsid w:val="007B082E"/>
    <w:rsid w:val="007B25D0"/>
    <w:rsid w:val="007B5596"/>
    <w:rsid w:val="007B5B31"/>
    <w:rsid w:val="007C2442"/>
    <w:rsid w:val="007C3926"/>
    <w:rsid w:val="007D0220"/>
    <w:rsid w:val="007D1156"/>
    <w:rsid w:val="007D26AF"/>
    <w:rsid w:val="007D31F2"/>
    <w:rsid w:val="007D486D"/>
    <w:rsid w:val="007E1C34"/>
    <w:rsid w:val="007E4BD4"/>
    <w:rsid w:val="007E5E93"/>
    <w:rsid w:val="007F11DB"/>
    <w:rsid w:val="007F4C2F"/>
    <w:rsid w:val="007F5E4B"/>
    <w:rsid w:val="008075BB"/>
    <w:rsid w:val="008128B0"/>
    <w:rsid w:val="00816BFF"/>
    <w:rsid w:val="008219B5"/>
    <w:rsid w:val="00831244"/>
    <w:rsid w:val="00833731"/>
    <w:rsid w:val="00834BDE"/>
    <w:rsid w:val="008358A9"/>
    <w:rsid w:val="00836115"/>
    <w:rsid w:val="0084500B"/>
    <w:rsid w:val="008471AE"/>
    <w:rsid w:val="00850C6B"/>
    <w:rsid w:val="00850EED"/>
    <w:rsid w:val="00851037"/>
    <w:rsid w:val="0085168F"/>
    <w:rsid w:val="00852359"/>
    <w:rsid w:val="008552FE"/>
    <w:rsid w:val="008600C9"/>
    <w:rsid w:val="0086077A"/>
    <w:rsid w:val="0086286C"/>
    <w:rsid w:val="00873966"/>
    <w:rsid w:val="00874487"/>
    <w:rsid w:val="0088225B"/>
    <w:rsid w:val="00885F1D"/>
    <w:rsid w:val="0089287E"/>
    <w:rsid w:val="008A4655"/>
    <w:rsid w:val="008A72EB"/>
    <w:rsid w:val="008A7684"/>
    <w:rsid w:val="008A79C7"/>
    <w:rsid w:val="008B1262"/>
    <w:rsid w:val="008B469A"/>
    <w:rsid w:val="008B4F3E"/>
    <w:rsid w:val="008C090B"/>
    <w:rsid w:val="008C60A7"/>
    <w:rsid w:val="008C7B05"/>
    <w:rsid w:val="008D080F"/>
    <w:rsid w:val="008D2217"/>
    <w:rsid w:val="008D3075"/>
    <w:rsid w:val="008D3472"/>
    <w:rsid w:val="008D42B4"/>
    <w:rsid w:val="008D76BF"/>
    <w:rsid w:val="009000FD"/>
    <w:rsid w:val="00901908"/>
    <w:rsid w:val="0090588E"/>
    <w:rsid w:val="00907DCB"/>
    <w:rsid w:val="00910C10"/>
    <w:rsid w:val="00910EF0"/>
    <w:rsid w:val="0091367D"/>
    <w:rsid w:val="00914682"/>
    <w:rsid w:val="009171D1"/>
    <w:rsid w:val="00923B3D"/>
    <w:rsid w:val="00942939"/>
    <w:rsid w:val="00945D9E"/>
    <w:rsid w:val="00951423"/>
    <w:rsid w:val="009520A5"/>
    <w:rsid w:val="009521F8"/>
    <w:rsid w:val="00955B29"/>
    <w:rsid w:val="00956DDD"/>
    <w:rsid w:val="009576D6"/>
    <w:rsid w:val="0096440C"/>
    <w:rsid w:val="00967461"/>
    <w:rsid w:val="0097567D"/>
    <w:rsid w:val="00980644"/>
    <w:rsid w:val="00983140"/>
    <w:rsid w:val="00984839"/>
    <w:rsid w:val="00986F46"/>
    <w:rsid w:val="009944CF"/>
    <w:rsid w:val="009A475A"/>
    <w:rsid w:val="009B0EFF"/>
    <w:rsid w:val="009B2927"/>
    <w:rsid w:val="009B2A6F"/>
    <w:rsid w:val="009B4B7D"/>
    <w:rsid w:val="009B6425"/>
    <w:rsid w:val="009C6219"/>
    <w:rsid w:val="009C6658"/>
    <w:rsid w:val="009C6F58"/>
    <w:rsid w:val="009D017F"/>
    <w:rsid w:val="009D077E"/>
    <w:rsid w:val="009D70D9"/>
    <w:rsid w:val="009E3950"/>
    <w:rsid w:val="009E4196"/>
    <w:rsid w:val="009F3640"/>
    <w:rsid w:val="00A00C44"/>
    <w:rsid w:val="00A05596"/>
    <w:rsid w:val="00A13706"/>
    <w:rsid w:val="00A14308"/>
    <w:rsid w:val="00A15DAE"/>
    <w:rsid w:val="00A177A7"/>
    <w:rsid w:val="00A17AC2"/>
    <w:rsid w:val="00A211D3"/>
    <w:rsid w:val="00A242EF"/>
    <w:rsid w:val="00A243D0"/>
    <w:rsid w:val="00A24EF9"/>
    <w:rsid w:val="00A26233"/>
    <w:rsid w:val="00A27B79"/>
    <w:rsid w:val="00A30396"/>
    <w:rsid w:val="00A346B5"/>
    <w:rsid w:val="00A40521"/>
    <w:rsid w:val="00A40E04"/>
    <w:rsid w:val="00A43C2A"/>
    <w:rsid w:val="00A4663C"/>
    <w:rsid w:val="00A51825"/>
    <w:rsid w:val="00A51E90"/>
    <w:rsid w:val="00A556DC"/>
    <w:rsid w:val="00A560BC"/>
    <w:rsid w:val="00A57CAC"/>
    <w:rsid w:val="00A639CE"/>
    <w:rsid w:val="00A64555"/>
    <w:rsid w:val="00A65AAC"/>
    <w:rsid w:val="00A65B87"/>
    <w:rsid w:val="00A6637D"/>
    <w:rsid w:val="00A67F29"/>
    <w:rsid w:val="00A756C2"/>
    <w:rsid w:val="00A81CAD"/>
    <w:rsid w:val="00A82C9D"/>
    <w:rsid w:val="00A837A0"/>
    <w:rsid w:val="00A87436"/>
    <w:rsid w:val="00A90BF7"/>
    <w:rsid w:val="00A9394D"/>
    <w:rsid w:val="00A94A00"/>
    <w:rsid w:val="00AA3DCC"/>
    <w:rsid w:val="00AA3F6A"/>
    <w:rsid w:val="00AB1807"/>
    <w:rsid w:val="00AB1B0B"/>
    <w:rsid w:val="00AB368D"/>
    <w:rsid w:val="00AB3766"/>
    <w:rsid w:val="00AB37C5"/>
    <w:rsid w:val="00AC522C"/>
    <w:rsid w:val="00AD0A6A"/>
    <w:rsid w:val="00AD2D71"/>
    <w:rsid w:val="00AD4513"/>
    <w:rsid w:val="00AD456E"/>
    <w:rsid w:val="00AD5CA3"/>
    <w:rsid w:val="00AD5E5D"/>
    <w:rsid w:val="00AE0A5A"/>
    <w:rsid w:val="00AE5761"/>
    <w:rsid w:val="00AE6102"/>
    <w:rsid w:val="00AE64B1"/>
    <w:rsid w:val="00AF439B"/>
    <w:rsid w:val="00AF5716"/>
    <w:rsid w:val="00AF679E"/>
    <w:rsid w:val="00B13631"/>
    <w:rsid w:val="00B15681"/>
    <w:rsid w:val="00B20CF2"/>
    <w:rsid w:val="00B219B1"/>
    <w:rsid w:val="00B24220"/>
    <w:rsid w:val="00B258DC"/>
    <w:rsid w:val="00B272D3"/>
    <w:rsid w:val="00B34911"/>
    <w:rsid w:val="00B50AA0"/>
    <w:rsid w:val="00B53D61"/>
    <w:rsid w:val="00B55A58"/>
    <w:rsid w:val="00B71969"/>
    <w:rsid w:val="00B73C1B"/>
    <w:rsid w:val="00B82EA9"/>
    <w:rsid w:val="00B82EEC"/>
    <w:rsid w:val="00B91E15"/>
    <w:rsid w:val="00B9440A"/>
    <w:rsid w:val="00B94935"/>
    <w:rsid w:val="00B9525B"/>
    <w:rsid w:val="00B9705A"/>
    <w:rsid w:val="00BA6F5E"/>
    <w:rsid w:val="00BA74C9"/>
    <w:rsid w:val="00BB08AD"/>
    <w:rsid w:val="00BB3455"/>
    <w:rsid w:val="00BC09A1"/>
    <w:rsid w:val="00BC67A6"/>
    <w:rsid w:val="00BC6C90"/>
    <w:rsid w:val="00BC7792"/>
    <w:rsid w:val="00BC7EB8"/>
    <w:rsid w:val="00BD7E5A"/>
    <w:rsid w:val="00BE69F5"/>
    <w:rsid w:val="00BF0599"/>
    <w:rsid w:val="00BF0DF7"/>
    <w:rsid w:val="00BF1A18"/>
    <w:rsid w:val="00BF7578"/>
    <w:rsid w:val="00C01000"/>
    <w:rsid w:val="00C03B2D"/>
    <w:rsid w:val="00C0456A"/>
    <w:rsid w:val="00C121CA"/>
    <w:rsid w:val="00C1252C"/>
    <w:rsid w:val="00C14865"/>
    <w:rsid w:val="00C15D02"/>
    <w:rsid w:val="00C21BC8"/>
    <w:rsid w:val="00C22EA3"/>
    <w:rsid w:val="00C31594"/>
    <w:rsid w:val="00C37146"/>
    <w:rsid w:val="00C4631C"/>
    <w:rsid w:val="00C56331"/>
    <w:rsid w:val="00C61232"/>
    <w:rsid w:val="00C64BD8"/>
    <w:rsid w:val="00C6587D"/>
    <w:rsid w:val="00C65C2F"/>
    <w:rsid w:val="00C672D1"/>
    <w:rsid w:val="00C7080F"/>
    <w:rsid w:val="00C7489F"/>
    <w:rsid w:val="00C85BAD"/>
    <w:rsid w:val="00C870E3"/>
    <w:rsid w:val="00C93B2B"/>
    <w:rsid w:val="00C96540"/>
    <w:rsid w:val="00CA053E"/>
    <w:rsid w:val="00CA108C"/>
    <w:rsid w:val="00CA135D"/>
    <w:rsid w:val="00CA2408"/>
    <w:rsid w:val="00CA5101"/>
    <w:rsid w:val="00CA5CCA"/>
    <w:rsid w:val="00CB199F"/>
    <w:rsid w:val="00CB31CE"/>
    <w:rsid w:val="00CB5615"/>
    <w:rsid w:val="00CC3BF7"/>
    <w:rsid w:val="00CC4F84"/>
    <w:rsid w:val="00CC5403"/>
    <w:rsid w:val="00CD1DA1"/>
    <w:rsid w:val="00CD2FA8"/>
    <w:rsid w:val="00CD402E"/>
    <w:rsid w:val="00CD7498"/>
    <w:rsid w:val="00CE32B7"/>
    <w:rsid w:val="00CE3653"/>
    <w:rsid w:val="00CE3739"/>
    <w:rsid w:val="00CF45A5"/>
    <w:rsid w:val="00CF75D5"/>
    <w:rsid w:val="00CF7E0F"/>
    <w:rsid w:val="00D024B9"/>
    <w:rsid w:val="00D042FE"/>
    <w:rsid w:val="00D06871"/>
    <w:rsid w:val="00D07075"/>
    <w:rsid w:val="00D070D5"/>
    <w:rsid w:val="00D07777"/>
    <w:rsid w:val="00D10188"/>
    <w:rsid w:val="00D108FD"/>
    <w:rsid w:val="00D10F28"/>
    <w:rsid w:val="00D11127"/>
    <w:rsid w:val="00D130EF"/>
    <w:rsid w:val="00D242D2"/>
    <w:rsid w:val="00D2498E"/>
    <w:rsid w:val="00D25391"/>
    <w:rsid w:val="00D274D4"/>
    <w:rsid w:val="00D3096F"/>
    <w:rsid w:val="00D32276"/>
    <w:rsid w:val="00D32EA6"/>
    <w:rsid w:val="00D462E1"/>
    <w:rsid w:val="00D46838"/>
    <w:rsid w:val="00D63236"/>
    <w:rsid w:val="00D657A7"/>
    <w:rsid w:val="00D665B9"/>
    <w:rsid w:val="00D666C9"/>
    <w:rsid w:val="00D70A78"/>
    <w:rsid w:val="00D70C77"/>
    <w:rsid w:val="00D74453"/>
    <w:rsid w:val="00D772DD"/>
    <w:rsid w:val="00D81690"/>
    <w:rsid w:val="00D81B40"/>
    <w:rsid w:val="00D8553B"/>
    <w:rsid w:val="00D8777E"/>
    <w:rsid w:val="00D932CB"/>
    <w:rsid w:val="00D94BC3"/>
    <w:rsid w:val="00D95B2B"/>
    <w:rsid w:val="00DA0C63"/>
    <w:rsid w:val="00DA116C"/>
    <w:rsid w:val="00DA4452"/>
    <w:rsid w:val="00DA65DF"/>
    <w:rsid w:val="00DA7F9B"/>
    <w:rsid w:val="00DB34A0"/>
    <w:rsid w:val="00DB407C"/>
    <w:rsid w:val="00DB4407"/>
    <w:rsid w:val="00DC064A"/>
    <w:rsid w:val="00DC1FE1"/>
    <w:rsid w:val="00DC742C"/>
    <w:rsid w:val="00DC78C8"/>
    <w:rsid w:val="00DC7EED"/>
    <w:rsid w:val="00DD7921"/>
    <w:rsid w:val="00DE22D0"/>
    <w:rsid w:val="00DE3F8C"/>
    <w:rsid w:val="00DF212F"/>
    <w:rsid w:val="00DF42FA"/>
    <w:rsid w:val="00E0010B"/>
    <w:rsid w:val="00E006AD"/>
    <w:rsid w:val="00E0219F"/>
    <w:rsid w:val="00E03E06"/>
    <w:rsid w:val="00E10C4C"/>
    <w:rsid w:val="00E143DA"/>
    <w:rsid w:val="00E14CD4"/>
    <w:rsid w:val="00E14EBA"/>
    <w:rsid w:val="00E14FAC"/>
    <w:rsid w:val="00E21D38"/>
    <w:rsid w:val="00E22514"/>
    <w:rsid w:val="00E22BD1"/>
    <w:rsid w:val="00E25B4B"/>
    <w:rsid w:val="00E27C33"/>
    <w:rsid w:val="00E359D7"/>
    <w:rsid w:val="00E37787"/>
    <w:rsid w:val="00E40760"/>
    <w:rsid w:val="00E41B6A"/>
    <w:rsid w:val="00E44E40"/>
    <w:rsid w:val="00E45E45"/>
    <w:rsid w:val="00E51911"/>
    <w:rsid w:val="00E53643"/>
    <w:rsid w:val="00E54429"/>
    <w:rsid w:val="00E55C7E"/>
    <w:rsid w:val="00E57D5B"/>
    <w:rsid w:val="00E61542"/>
    <w:rsid w:val="00E62F2D"/>
    <w:rsid w:val="00E650E1"/>
    <w:rsid w:val="00E652B7"/>
    <w:rsid w:val="00E70205"/>
    <w:rsid w:val="00E742F1"/>
    <w:rsid w:val="00E74ED1"/>
    <w:rsid w:val="00E761B6"/>
    <w:rsid w:val="00E762FC"/>
    <w:rsid w:val="00E77427"/>
    <w:rsid w:val="00E80486"/>
    <w:rsid w:val="00E82C62"/>
    <w:rsid w:val="00E85566"/>
    <w:rsid w:val="00E879EC"/>
    <w:rsid w:val="00E91872"/>
    <w:rsid w:val="00E957FC"/>
    <w:rsid w:val="00E9798F"/>
    <w:rsid w:val="00EA73D7"/>
    <w:rsid w:val="00EB3DAE"/>
    <w:rsid w:val="00EB4042"/>
    <w:rsid w:val="00EB570D"/>
    <w:rsid w:val="00EB66C6"/>
    <w:rsid w:val="00EC4449"/>
    <w:rsid w:val="00EC66C0"/>
    <w:rsid w:val="00EC79EE"/>
    <w:rsid w:val="00ED4F3C"/>
    <w:rsid w:val="00ED6118"/>
    <w:rsid w:val="00ED6169"/>
    <w:rsid w:val="00EE0F19"/>
    <w:rsid w:val="00EE28F2"/>
    <w:rsid w:val="00EE6E33"/>
    <w:rsid w:val="00EE726A"/>
    <w:rsid w:val="00EF1AE7"/>
    <w:rsid w:val="00EF3B8B"/>
    <w:rsid w:val="00F033DB"/>
    <w:rsid w:val="00F04B5B"/>
    <w:rsid w:val="00F122AC"/>
    <w:rsid w:val="00F1242B"/>
    <w:rsid w:val="00F13D3F"/>
    <w:rsid w:val="00F14220"/>
    <w:rsid w:val="00F32430"/>
    <w:rsid w:val="00F32648"/>
    <w:rsid w:val="00F32BC8"/>
    <w:rsid w:val="00F33BD3"/>
    <w:rsid w:val="00F401FA"/>
    <w:rsid w:val="00F45483"/>
    <w:rsid w:val="00F4606C"/>
    <w:rsid w:val="00F50681"/>
    <w:rsid w:val="00F52078"/>
    <w:rsid w:val="00F54B3D"/>
    <w:rsid w:val="00F602E5"/>
    <w:rsid w:val="00F67F3A"/>
    <w:rsid w:val="00F7178B"/>
    <w:rsid w:val="00F7362A"/>
    <w:rsid w:val="00F76257"/>
    <w:rsid w:val="00F82A31"/>
    <w:rsid w:val="00F84251"/>
    <w:rsid w:val="00F929C0"/>
    <w:rsid w:val="00F9355A"/>
    <w:rsid w:val="00F93E5F"/>
    <w:rsid w:val="00F94B4E"/>
    <w:rsid w:val="00F969B0"/>
    <w:rsid w:val="00FA036F"/>
    <w:rsid w:val="00FA2228"/>
    <w:rsid w:val="00FA52C8"/>
    <w:rsid w:val="00FA55FA"/>
    <w:rsid w:val="00FA5733"/>
    <w:rsid w:val="00FA78AF"/>
    <w:rsid w:val="00FB3102"/>
    <w:rsid w:val="00FB32FB"/>
    <w:rsid w:val="00FB4733"/>
    <w:rsid w:val="00FB5C46"/>
    <w:rsid w:val="00FB6A74"/>
    <w:rsid w:val="00FC1C0C"/>
    <w:rsid w:val="00FC25C4"/>
    <w:rsid w:val="00FC5ED7"/>
    <w:rsid w:val="00FD11B5"/>
    <w:rsid w:val="00FD3132"/>
    <w:rsid w:val="00FD5000"/>
    <w:rsid w:val="00FE2937"/>
    <w:rsid w:val="00FE4097"/>
    <w:rsid w:val="00FE53F7"/>
    <w:rsid w:val="00FE5E4E"/>
    <w:rsid w:val="00FF0E5B"/>
    <w:rsid w:val="00FF10C7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120" w:line="360" w:lineRule="auto"/>
        <w:ind w:left="601" w:hanging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C8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86908"/>
    <w:pPr>
      <w:keepNext/>
      <w:spacing w:after="0" w:line="240" w:lineRule="auto"/>
      <w:ind w:left="181" w:right="34" w:firstLine="0"/>
      <w:jc w:val="center"/>
      <w:outlineLvl w:val="0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6908"/>
    <w:pPr>
      <w:spacing w:before="240" w:after="60" w:line="240" w:lineRule="auto"/>
      <w:ind w:left="0" w:firstLine="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B725A"/>
    <w:pPr>
      <w:keepNext/>
      <w:tabs>
        <w:tab w:val="left" w:pos="1276"/>
        <w:tab w:val="left" w:pos="1418"/>
        <w:tab w:val="left" w:pos="1985"/>
        <w:tab w:val="left" w:pos="5529"/>
        <w:tab w:val="left" w:pos="5954"/>
      </w:tabs>
      <w:spacing w:after="0" w:line="240" w:lineRule="auto"/>
      <w:ind w:left="851" w:hanging="851"/>
      <w:jc w:val="center"/>
      <w:outlineLvl w:val="5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1B725A"/>
    <w:pPr>
      <w:keepNext/>
      <w:tabs>
        <w:tab w:val="left" w:pos="5812"/>
      </w:tabs>
      <w:spacing w:after="0" w:line="240" w:lineRule="auto"/>
      <w:ind w:left="0" w:firstLine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B725A"/>
    <w:pPr>
      <w:keepNext/>
      <w:tabs>
        <w:tab w:val="left" w:pos="5812"/>
      </w:tabs>
      <w:spacing w:after="0" w:line="240" w:lineRule="auto"/>
      <w:ind w:left="0" w:firstLine="0"/>
      <w:jc w:val="center"/>
      <w:outlineLvl w:val="7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C78C8"/>
    <w:pPr>
      <w:ind w:left="113" w:hanging="113"/>
    </w:pPr>
    <w:rPr>
      <w:color w:val="000000"/>
      <w:sz w:val="20"/>
      <w:lang w:val="en-AU"/>
    </w:rPr>
  </w:style>
  <w:style w:type="character" w:customStyle="1" w:styleId="BodyTextIndentChar">
    <w:name w:val="Body Text Indent Char"/>
    <w:link w:val="BodyTextIndent"/>
    <w:rsid w:val="00DC78C8"/>
    <w:rPr>
      <w:rFonts w:ascii="Times New Roman" w:eastAsia="Times New Roman" w:hAnsi="Times New Roman" w:cs="Times New Roman"/>
      <w:color w:val="000000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DC78C8"/>
    <w:pPr>
      <w:ind w:left="113" w:hanging="113"/>
    </w:pPr>
    <w:rPr>
      <w:sz w:val="20"/>
      <w:lang w:val="en-AU"/>
    </w:rPr>
  </w:style>
  <w:style w:type="character" w:customStyle="1" w:styleId="BodyTextIndent2Char">
    <w:name w:val="Body Text Indent 2 Char"/>
    <w:link w:val="BodyTextIndent2"/>
    <w:rsid w:val="00DC78C8"/>
    <w:rPr>
      <w:rFonts w:ascii="Times New Roman" w:eastAsia="Times New Roman" w:hAnsi="Times New Roman" w:cs="Times New Roman"/>
      <w:szCs w:val="24"/>
      <w:lang w:val="en-AU"/>
    </w:rPr>
  </w:style>
  <w:style w:type="table" w:styleId="TableGrid">
    <w:name w:val="Table Grid"/>
    <w:basedOn w:val="TableNormal"/>
    <w:rsid w:val="00DC78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C7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78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DC78C8"/>
  </w:style>
  <w:style w:type="paragraph" w:styleId="NormalWeb">
    <w:name w:val="Normal (Web)"/>
    <w:basedOn w:val="Normal"/>
    <w:rsid w:val="00DC78C8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rsid w:val="00DC78C8"/>
    <w:rPr>
      <w:color w:val="0000FF"/>
      <w:u w:val="single"/>
    </w:rPr>
  </w:style>
  <w:style w:type="character" w:styleId="Strong">
    <w:name w:val="Strong"/>
    <w:qFormat/>
    <w:rsid w:val="00DC78C8"/>
    <w:rPr>
      <w:b/>
      <w:bCs/>
    </w:rPr>
  </w:style>
  <w:style w:type="paragraph" w:styleId="ListParagraph">
    <w:name w:val="List Paragraph"/>
    <w:basedOn w:val="Normal"/>
    <w:uiPriority w:val="34"/>
    <w:qFormat/>
    <w:rsid w:val="009D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0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17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17CE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186908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18690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B725A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B725A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B725A"/>
    <w:rPr>
      <w:rFonts w:ascii="Times New Roman" w:eastAsia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DABD-ED57-4364-BD88-DE0351D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original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Owner</cp:lastModifiedBy>
  <cp:revision>289</cp:revision>
  <cp:lastPrinted>2018-03-11T03:57:00Z</cp:lastPrinted>
  <dcterms:created xsi:type="dcterms:W3CDTF">2016-03-02T07:32:00Z</dcterms:created>
  <dcterms:modified xsi:type="dcterms:W3CDTF">2020-04-15T03:20:00Z</dcterms:modified>
</cp:coreProperties>
</file>