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D9493" w14:textId="57ECAAD8" w:rsidR="00D5109C" w:rsidRDefault="00D5109C">
      <w:pPr>
        <w:pStyle w:val="Normal1"/>
        <w:jc w:val="center"/>
        <w:rPr>
          <w:rFonts w:ascii="Arial" w:eastAsia="Arial" w:hAnsi="Arial" w:cs="Arial"/>
          <w:b/>
          <w:sz w:val="28"/>
          <w:szCs w:val="28"/>
        </w:rPr>
      </w:pPr>
      <w:bookmarkStart w:id="0" w:name="_gjdgxs" w:colFirst="0" w:colLast="0"/>
      <w:bookmarkEnd w:id="0"/>
      <w:r>
        <w:rPr>
          <w:rFonts w:ascii="Arial" w:eastAsia="Arial" w:hAnsi="Arial" w:cs="Arial"/>
          <w:b/>
          <w:noProof/>
          <w:sz w:val="28"/>
          <w:szCs w:val="28"/>
          <w:lang w:eastAsia="en-US"/>
        </w:rPr>
        <w:drawing>
          <wp:inline distT="0" distB="0" distL="0" distR="0" wp14:anchorId="2D630985" wp14:editId="1BC33A1A">
            <wp:extent cx="5865495" cy="910844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4-14-15-03-39-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5495" cy="9108440"/>
                    </a:xfrm>
                    <a:prstGeom prst="rect">
                      <a:avLst/>
                    </a:prstGeom>
                  </pic:spPr>
                </pic:pic>
              </a:graphicData>
            </a:graphic>
          </wp:inline>
        </w:drawing>
      </w:r>
    </w:p>
    <w:p w14:paraId="0584DB9D" w14:textId="77777777" w:rsidR="00D5109C" w:rsidRDefault="00D5109C">
      <w:pPr>
        <w:pStyle w:val="Normal1"/>
        <w:jc w:val="center"/>
        <w:rPr>
          <w:rFonts w:ascii="Arial" w:eastAsia="Arial" w:hAnsi="Arial" w:cs="Arial"/>
          <w:b/>
          <w:sz w:val="28"/>
          <w:szCs w:val="28"/>
        </w:rPr>
      </w:pPr>
    </w:p>
    <w:p w14:paraId="276E9D91" w14:textId="2B98C227" w:rsidR="00D5109C" w:rsidRDefault="00D5109C">
      <w:pPr>
        <w:pStyle w:val="Normal1"/>
        <w:jc w:val="center"/>
        <w:rPr>
          <w:rFonts w:ascii="Arial" w:eastAsia="Arial" w:hAnsi="Arial" w:cs="Arial"/>
          <w:b/>
          <w:sz w:val="28"/>
          <w:szCs w:val="28"/>
        </w:rPr>
      </w:pPr>
    </w:p>
    <w:p w14:paraId="1E5D0951" w14:textId="723B3646" w:rsidR="00D5109C" w:rsidRDefault="00D5109C">
      <w:pPr>
        <w:pStyle w:val="Normal1"/>
        <w:jc w:val="center"/>
        <w:rPr>
          <w:rFonts w:ascii="Arial" w:eastAsia="Arial" w:hAnsi="Arial" w:cs="Arial"/>
          <w:b/>
          <w:sz w:val="28"/>
          <w:szCs w:val="28"/>
        </w:rPr>
      </w:pPr>
    </w:p>
    <w:p w14:paraId="4470F3B0" w14:textId="77777777" w:rsidR="003137D2" w:rsidRDefault="003137D2">
      <w:pPr>
        <w:pStyle w:val="Normal1"/>
        <w:jc w:val="center"/>
        <w:rPr>
          <w:rFonts w:ascii="Arial" w:eastAsia="Arial" w:hAnsi="Arial" w:cs="Arial"/>
          <w:b/>
          <w:noProof/>
          <w:sz w:val="28"/>
          <w:szCs w:val="28"/>
        </w:rPr>
      </w:pPr>
    </w:p>
    <w:p w14:paraId="649E1111" w14:textId="58D6D331" w:rsidR="00D5109C" w:rsidRDefault="00D5109C">
      <w:pPr>
        <w:pStyle w:val="Normal1"/>
        <w:jc w:val="center"/>
        <w:rPr>
          <w:rFonts w:ascii="Arial" w:eastAsia="Arial" w:hAnsi="Arial" w:cs="Arial"/>
          <w:b/>
          <w:sz w:val="28"/>
          <w:szCs w:val="28"/>
        </w:rPr>
      </w:pPr>
      <w:r>
        <w:rPr>
          <w:rFonts w:ascii="Arial" w:eastAsia="Arial" w:hAnsi="Arial" w:cs="Arial"/>
          <w:b/>
          <w:noProof/>
          <w:sz w:val="28"/>
          <w:szCs w:val="28"/>
          <w:lang w:eastAsia="en-US"/>
        </w:rPr>
        <w:drawing>
          <wp:inline distT="0" distB="0" distL="0" distR="0" wp14:anchorId="3437F42B" wp14:editId="63A8ABE1">
            <wp:extent cx="5865495" cy="8186468"/>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4-14-15-02-11-01.jpg"/>
                    <pic:cNvPicPr/>
                  </pic:nvPicPr>
                  <pic:blipFill rotWithShape="1">
                    <a:blip r:embed="rId9" cstate="print">
                      <a:extLst>
                        <a:ext uri="{28A0092B-C50C-407E-A947-70E740481C1C}">
                          <a14:useLocalDpi xmlns:a14="http://schemas.microsoft.com/office/drawing/2010/main" val="0"/>
                        </a:ext>
                      </a:extLst>
                    </a:blip>
                    <a:srcRect b="9827"/>
                    <a:stretch/>
                  </pic:blipFill>
                  <pic:spPr bwMode="auto">
                    <a:xfrm>
                      <a:off x="0" y="0"/>
                      <a:ext cx="5865495" cy="8186468"/>
                    </a:xfrm>
                    <a:prstGeom prst="rect">
                      <a:avLst/>
                    </a:prstGeom>
                    <a:ln>
                      <a:noFill/>
                    </a:ln>
                    <a:extLst>
                      <a:ext uri="{53640926-AAD7-44D8-BBD7-CCE9431645EC}">
                        <a14:shadowObscured xmlns:a14="http://schemas.microsoft.com/office/drawing/2010/main"/>
                      </a:ext>
                    </a:extLst>
                  </pic:spPr>
                </pic:pic>
              </a:graphicData>
            </a:graphic>
          </wp:inline>
        </w:drawing>
      </w:r>
    </w:p>
    <w:p w14:paraId="60DC8CD2" w14:textId="77777777" w:rsidR="006C17DC" w:rsidRDefault="006C17DC">
      <w:pPr>
        <w:pStyle w:val="Normal1"/>
        <w:rPr>
          <w:rFonts w:ascii="Arial" w:eastAsia="Arial" w:hAnsi="Arial" w:cs="Arial"/>
          <w:b/>
          <w:sz w:val="22"/>
          <w:szCs w:val="22"/>
        </w:rPr>
      </w:pPr>
    </w:p>
    <w:p w14:paraId="08133A1F" w14:textId="77777777" w:rsidR="006C17DC" w:rsidRDefault="006C17DC">
      <w:pPr>
        <w:pStyle w:val="Normal1"/>
        <w:rPr>
          <w:rFonts w:ascii="Arial" w:eastAsia="Arial" w:hAnsi="Arial" w:cs="Arial"/>
          <w:b/>
          <w:sz w:val="22"/>
          <w:szCs w:val="22"/>
        </w:rPr>
      </w:pPr>
    </w:p>
    <w:p w14:paraId="64A964F7" w14:textId="77777777" w:rsidR="006C17DC" w:rsidRDefault="006C17DC">
      <w:pPr>
        <w:pStyle w:val="Normal1"/>
        <w:rPr>
          <w:rFonts w:ascii="Arial" w:eastAsia="Arial" w:hAnsi="Arial" w:cs="Arial"/>
          <w:b/>
          <w:sz w:val="22"/>
          <w:szCs w:val="22"/>
        </w:rPr>
      </w:pPr>
    </w:p>
    <w:p w14:paraId="3AF97EE8" w14:textId="3C418E90" w:rsidR="006C17DC" w:rsidRDefault="006C17DC">
      <w:pPr>
        <w:pStyle w:val="Normal1"/>
        <w:rPr>
          <w:rFonts w:ascii="Arial" w:eastAsia="Arial" w:hAnsi="Arial" w:cs="Arial"/>
          <w:b/>
          <w:sz w:val="22"/>
          <w:szCs w:val="22"/>
        </w:rPr>
      </w:pPr>
    </w:p>
    <w:p w14:paraId="3A070C2B" w14:textId="3B6AB001" w:rsidR="003137D2" w:rsidRDefault="003137D2">
      <w:pPr>
        <w:pStyle w:val="Normal1"/>
        <w:rPr>
          <w:rFonts w:ascii="Arial" w:eastAsia="Arial" w:hAnsi="Arial" w:cs="Arial"/>
          <w:b/>
          <w:sz w:val="22"/>
          <w:szCs w:val="22"/>
        </w:rPr>
      </w:pPr>
    </w:p>
    <w:p w14:paraId="06EEDCCD" w14:textId="14994E10" w:rsidR="003137D2" w:rsidRDefault="003137D2">
      <w:pPr>
        <w:pStyle w:val="Normal1"/>
        <w:rPr>
          <w:rFonts w:ascii="Arial" w:eastAsia="Arial" w:hAnsi="Arial" w:cs="Arial"/>
          <w:b/>
          <w:sz w:val="22"/>
          <w:szCs w:val="22"/>
        </w:rPr>
      </w:pPr>
    </w:p>
    <w:p w14:paraId="58546805" w14:textId="3927681A" w:rsidR="003137D2" w:rsidRDefault="003137D2">
      <w:pPr>
        <w:pStyle w:val="Normal1"/>
        <w:rPr>
          <w:rFonts w:ascii="Arial" w:eastAsia="Arial" w:hAnsi="Arial" w:cs="Arial"/>
          <w:b/>
          <w:sz w:val="22"/>
          <w:szCs w:val="22"/>
        </w:rPr>
      </w:pPr>
    </w:p>
    <w:p w14:paraId="37D17095" w14:textId="78D8D460" w:rsidR="003137D2" w:rsidRDefault="003137D2">
      <w:pPr>
        <w:pStyle w:val="Normal1"/>
        <w:rPr>
          <w:rFonts w:ascii="Arial" w:eastAsia="Arial" w:hAnsi="Arial" w:cs="Arial"/>
          <w:b/>
          <w:sz w:val="22"/>
          <w:szCs w:val="22"/>
        </w:rPr>
      </w:pPr>
    </w:p>
    <w:p w14:paraId="31585552" w14:textId="77777777" w:rsidR="003137D2" w:rsidRDefault="003137D2">
      <w:pPr>
        <w:pStyle w:val="Normal1"/>
        <w:rPr>
          <w:rFonts w:ascii="Arial" w:eastAsia="Arial" w:hAnsi="Arial" w:cs="Arial"/>
          <w:b/>
          <w:sz w:val="22"/>
          <w:szCs w:val="22"/>
        </w:rPr>
      </w:pPr>
    </w:p>
    <w:p w14:paraId="3A18DC94" w14:textId="77777777" w:rsidR="003137D2" w:rsidRDefault="003137D2">
      <w:pPr>
        <w:pStyle w:val="Normal1"/>
        <w:rPr>
          <w:rFonts w:ascii="Arial" w:eastAsia="Arial" w:hAnsi="Arial" w:cs="Arial"/>
          <w:b/>
          <w:sz w:val="22"/>
          <w:szCs w:val="22"/>
        </w:rPr>
      </w:pPr>
    </w:p>
    <w:p w14:paraId="108653DD" w14:textId="77777777" w:rsidR="006C17DC" w:rsidRDefault="000B2FDF">
      <w:pPr>
        <w:pStyle w:val="Normal1"/>
        <w:rPr>
          <w:rFonts w:ascii="Arial" w:eastAsia="Arial" w:hAnsi="Arial" w:cs="Arial"/>
          <w:b/>
          <w:sz w:val="22"/>
          <w:szCs w:val="22"/>
        </w:rPr>
      </w:pPr>
      <w:r>
        <w:rPr>
          <w:rFonts w:ascii="Arial" w:eastAsia="Arial" w:hAnsi="Arial" w:cs="Arial"/>
          <w:b/>
          <w:sz w:val="22"/>
          <w:szCs w:val="22"/>
        </w:rPr>
        <w:lastRenderedPageBreak/>
        <w:t>LAPORAN KEUANGAN POKOK</w:t>
      </w:r>
    </w:p>
    <w:p w14:paraId="0C4C0700" w14:textId="77777777" w:rsidR="006C17DC" w:rsidRDefault="006C17DC">
      <w:pPr>
        <w:pStyle w:val="Normal1"/>
        <w:rPr>
          <w:rFonts w:ascii="Arial" w:eastAsia="Arial" w:hAnsi="Arial" w:cs="Arial"/>
          <w:b/>
          <w:sz w:val="22"/>
          <w:szCs w:val="22"/>
        </w:rPr>
      </w:pPr>
    </w:p>
    <w:p w14:paraId="5BB549F0" w14:textId="77777777" w:rsidR="006C17DC" w:rsidRDefault="006C17DC">
      <w:pPr>
        <w:pStyle w:val="Normal1"/>
        <w:rPr>
          <w:rFonts w:ascii="Arial" w:eastAsia="Arial" w:hAnsi="Arial" w:cs="Arial"/>
          <w:b/>
          <w:sz w:val="22"/>
          <w:szCs w:val="22"/>
        </w:rPr>
      </w:pPr>
    </w:p>
    <w:p w14:paraId="31EF092F" w14:textId="77777777" w:rsidR="00AD092D" w:rsidRDefault="000B2FDF">
      <w:pPr>
        <w:pStyle w:val="Normal1"/>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 LAPORAN REALISASI ANGGARAN</w:t>
      </w:r>
    </w:p>
    <w:p w14:paraId="49168FE2" w14:textId="77777777" w:rsidR="00AD092D" w:rsidRDefault="00AD092D">
      <w:pPr>
        <w:pStyle w:val="Normal1"/>
        <w:pBdr>
          <w:top w:val="nil"/>
          <w:left w:val="nil"/>
          <w:bottom w:val="nil"/>
          <w:right w:val="nil"/>
          <w:between w:val="nil"/>
        </w:pBdr>
        <w:rPr>
          <w:rFonts w:ascii="Arial" w:eastAsia="Arial" w:hAnsi="Arial" w:cs="Arial"/>
          <w:b/>
          <w:color w:val="000000"/>
          <w:sz w:val="22"/>
          <w:szCs w:val="22"/>
        </w:rPr>
      </w:pPr>
    </w:p>
    <w:p w14:paraId="6FE02997" w14:textId="77777777" w:rsidR="00AD092D" w:rsidRDefault="00AD092D">
      <w:pPr>
        <w:pStyle w:val="Normal1"/>
        <w:pBdr>
          <w:top w:val="nil"/>
          <w:left w:val="nil"/>
          <w:bottom w:val="nil"/>
          <w:right w:val="nil"/>
          <w:between w:val="nil"/>
        </w:pBdr>
        <w:rPr>
          <w:rFonts w:ascii="Arial" w:eastAsia="Arial" w:hAnsi="Arial" w:cs="Arial"/>
          <w:b/>
          <w:noProof/>
          <w:color w:val="000000"/>
          <w:sz w:val="22"/>
          <w:szCs w:val="22"/>
        </w:rPr>
      </w:pPr>
    </w:p>
    <w:p w14:paraId="25D62EA3" w14:textId="79C75A4D" w:rsidR="00AD092D" w:rsidRDefault="00AD092D">
      <w:pPr>
        <w:pStyle w:val="Normal1"/>
        <w:pBdr>
          <w:top w:val="nil"/>
          <w:left w:val="nil"/>
          <w:bottom w:val="nil"/>
          <w:right w:val="nil"/>
          <w:between w:val="nil"/>
        </w:pBdr>
        <w:rPr>
          <w:rFonts w:ascii="Arial" w:eastAsia="Arial" w:hAnsi="Arial" w:cs="Arial"/>
          <w:b/>
          <w:color w:val="000000"/>
          <w:sz w:val="22"/>
          <w:szCs w:val="22"/>
        </w:rPr>
      </w:pPr>
      <w:r>
        <w:rPr>
          <w:rFonts w:ascii="Arial" w:eastAsia="Arial" w:hAnsi="Arial" w:cs="Arial"/>
          <w:b/>
          <w:noProof/>
          <w:color w:val="000000"/>
          <w:sz w:val="22"/>
          <w:szCs w:val="22"/>
          <w:lang w:eastAsia="en-US"/>
        </w:rPr>
        <w:drawing>
          <wp:inline distT="0" distB="0" distL="0" distR="0" wp14:anchorId="69ADE843" wp14:editId="2ACE98BF">
            <wp:extent cx="5313444" cy="750411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4-14-10-43-22-01.jpg"/>
                    <pic:cNvPicPr/>
                  </pic:nvPicPr>
                  <pic:blipFill rotWithShape="1">
                    <a:blip r:embed="rId10" cstate="print">
                      <a:extLst>
                        <a:ext uri="{28A0092B-C50C-407E-A947-70E740481C1C}">
                          <a14:useLocalDpi xmlns:a14="http://schemas.microsoft.com/office/drawing/2010/main" val="0"/>
                        </a:ext>
                      </a:extLst>
                    </a:blip>
                    <a:srcRect l="1176" t="4562" r="8225" b="12754"/>
                    <a:stretch/>
                  </pic:blipFill>
                  <pic:spPr bwMode="auto">
                    <a:xfrm>
                      <a:off x="0" y="0"/>
                      <a:ext cx="5313444" cy="7504118"/>
                    </a:xfrm>
                    <a:prstGeom prst="rect">
                      <a:avLst/>
                    </a:prstGeom>
                    <a:ln>
                      <a:noFill/>
                    </a:ln>
                    <a:extLst>
                      <a:ext uri="{53640926-AAD7-44D8-BBD7-CCE9431645EC}">
                        <a14:shadowObscured xmlns:a14="http://schemas.microsoft.com/office/drawing/2010/main"/>
                      </a:ext>
                    </a:extLst>
                  </pic:spPr>
                </pic:pic>
              </a:graphicData>
            </a:graphic>
          </wp:inline>
        </w:drawing>
      </w:r>
    </w:p>
    <w:p w14:paraId="265829DE" w14:textId="77777777" w:rsidR="00AD092D" w:rsidRDefault="00AD092D">
      <w:pPr>
        <w:pStyle w:val="Normal1"/>
        <w:pBdr>
          <w:top w:val="nil"/>
          <w:left w:val="nil"/>
          <w:bottom w:val="nil"/>
          <w:right w:val="nil"/>
          <w:between w:val="nil"/>
        </w:pBdr>
        <w:rPr>
          <w:rFonts w:ascii="Arial" w:eastAsia="Arial" w:hAnsi="Arial" w:cs="Arial"/>
          <w:b/>
          <w:color w:val="000000"/>
          <w:sz w:val="22"/>
          <w:szCs w:val="22"/>
        </w:rPr>
      </w:pPr>
    </w:p>
    <w:p w14:paraId="1718EA77" w14:textId="77777777" w:rsidR="00AD092D" w:rsidRDefault="00AD092D">
      <w:pPr>
        <w:pStyle w:val="Normal1"/>
        <w:pBdr>
          <w:top w:val="nil"/>
          <w:left w:val="nil"/>
          <w:bottom w:val="nil"/>
          <w:right w:val="nil"/>
          <w:between w:val="nil"/>
        </w:pBdr>
        <w:rPr>
          <w:rFonts w:ascii="Arial" w:eastAsia="Arial" w:hAnsi="Arial" w:cs="Arial"/>
          <w:b/>
          <w:color w:val="000000"/>
          <w:sz w:val="22"/>
          <w:szCs w:val="22"/>
        </w:rPr>
      </w:pPr>
    </w:p>
    <w:p w14:paraId="1E8B37C8" w14:textId="24CDFABD" w:rsidR="00AD092D" w:rsidRDefault="00AD092D">
      <w:pPr>
        <w:pStyle w:val="Normal1"/>
        <w:pBdr>
          <w:top w:val="nil"/>
          <w:left w:val="nil"/>
          <w:bottom w:val="nil"/>
          <w:right w:val="nil"/>
          <w:between w:val="nil"/>
        </w:pBdr>
        <w:rPr>
          <w:rFonts w:ascii="Arial" w:eastAsia="Arial" w:hAnsi="Arial" w:cs="Arial"/>
          <w:b/>
          <w:color w:val="000000"/>
          <w:sz w:val="22"/>
          <w:szCs w:val="22"/>
        </w:rPr>
      </w:pPr>
    </w:p>
    <w:p w14:paraId="0D18F73C" w14:textId="11D172B8" w:rsidR="003137D2" w:rsidRDefault="003137D2">
      <w:pPr>
        <w:pStyle w:val="Normal1"/>
        <w:pBdr>
          <w:top w:val="nil"/>
          <w:left w:val="nil"/>
          <w:bottom w:val="nil"/>
          <w:right w:val="nil"/>
          <w:between w:val="nil"/>
        </w:pBdr>
        <w:rPr>
          <w:rFonts w:ascii="Arial" w:eastAsia="Arial" w:hAnsi="Arial" w:cs="Arial"/>
          <w:b/>
          <w:color w:val="000000"/>
          <w:sz w:val="22"/>
          <w:szCs w:val="22"/>
        </w:rPr>
      </w:pPr>
    </w:p>
    <w:p w14:paraId="2B2ABFFB" w14:textId="2213D06F" w:rsidR="003137D2" w:rsidRDefault="003137D2">
      <w:pPr>
        <w:pStyle w:val="Normal1"/>
        <w:pBdr>
          <w:top w:val="nil"/>
          <w:left w:val="nil"/>
          <w:bottom w:val="nil"/>
          <w:right w:val="nil"/>
          <w:between w:val="nil"/>
        </w:pBdr>
        <w:rPr>
          <w:rFonts w:ascii="Arial" w:eastAsia="Arial" w:hAnsi="Arial" w:cs="Arial"/>
          <w:b/>
          <w:color w:val="000000"/>
          <w:sz w:val="22"/>
          <w:szCs w:val="22"/>
        </w:rPr>
      </w:pPr>
    </w:p>
    <w:p w14:paraId="6D2FFA67" w14:textId="77777777" w:rsidR="003137D2" w:rsidRDefault="003137D2">
      <w:pPr>
        <w:pStyle w:val="Normal1"/>
        <w:pBdr>
          <w:top w:val="nil"/>
          <w:left w:val="nil"/>
          <w:bottom w:val="nil"/>
          <w:right w:val="nil"/>
          <w:between w:val="nil"/>
        </w:pBdr>
        <w:rPr>
          <w:rFonts w:ascii="Arial" w:eastAsia="Arial" w:hAnsi="Arial" w:cs="Arial"/>
          <w:b/>
          <w:color w:val="000000"/>
          <w:sz w:val="22"/>
          <w:szCs w:val="22"/>
        </w:rPr>
      </w:pPr>
    </w:p>
    <w:p w14:paraId="1C5B1592" w14:textId="05A87C2C" w:rsidR="00AD092D" w:rsidRDefault="00AD092D">
      <w:pPr>
        <w:pStyle w:val="Normal1"/>
        <w:pBdr>
          <w:top w:val="nil"/>
          <w:left w:val="nil"/>
          <w:bottom w:val="nil"/>
          <w:right w:val="nil"/>
          <w:between w:val="nil"/>
        </w:pBdr>
        <w:rPr>
          <w:rFonts w:ascii="Arial" w:eastAsia="Arial" w:hAnsi="Arial" w:cs="Arial"/>
          <w:b/>
          <w:color w:val="000000"/>
          <w:sz w:val="22"/>
          <w:szCs w:val="22"/>
        </w:rPr>
      </w:pPr>
    </w:p>
    <w:p w14:paraId="2BB05045" w14:textId="260427F5" w:rsidR="00AD092D" w:rsidRDefault="00AD092D">
      <w:pPr>
        <w:pStyle w:val="Normal1"/>
        <w:pBdr>
          <w:top w:val="nil"/>
          <w:left w:val="nil"/>
          <w:bottom w:val="nil"/>
          <w:right w:val="nil"/>
          <w:between w:val="nil"/>
        </w:pBdr>
        <w:rPr>
          <w:rFonts w:ascii="Arial" w:eastAsia="Arial" w:hAnsi="Arial" w:cs="Arial"/>
          <w:b/>
          <w:color w:val="000000"/>
          <w:sz w:val="22"/>
          <w:szCs w:val="22"/>
        </w:rPr>
      </w:pPr>
    </w:p>
    <w:p w14:paraId="2AB306E5" w14:textId="17056889" w:rsidR="006C17DC" w:rsidRDefault="006C17DC">
      <w:pPr>
        <w:pStyle w:val="Normal1"/>
        <w:rPr>
          <w:rFonts w:ascii="Arial" w:eastAsia="Arial" w:hAnsi="Arial" w:cs="Arial"/>
          <w:b/>
          <w:color w:val="000000"/>
          <w:sz w:val="22"/>
          <w:szCs w:val="22"/>
        </w:rPr>
      </w:pPr>
    </w:p>
    <w:p w14:paraId="458803D8" w14:textId="77777777" w:rsidR="00AD092D" w:rsidRDefault="00AD092D">
      <w:pPr>
        <w:pStyle w:val="Normal1"/>
        <w:rPr>
          <w:rFonts w:ascii="Arial" w:eastAsia="Arial" w:hAnsi="Arial" w:cs="Arial"/>
          <w:b/>
          <w:sz w:val="22"/>
          <w:szCs w:val="22"/>
        </w:rPr>
      </w:pPr>
    </w:p>
    <w:p w14:paraId="311C41BB" w14:textId="46214669" w:rsidR="006C17DC" w:rsidRDefault="000B2FDF">
      <w:pPr>
        <w:pStyle w:val="Normal1"/>
        <w:rPr>
          <w:rFonts w:ascii="Arial" w:eastAsia="Arial" w:hAnsi="Arial" w:cs="Arial"/>
          <w:b/>
          <w:sz w:val="22"/>
          <w:szCs w:val="22"/>
        </w:rPr>
      </w:pPr>
      <w:r>
        <w:rPr>
          <w:rFonts w:ascii="Arial" w:eastAsia="Arial" w:hAnsi="Arial" w:cs="Arial"/>
          <w:b/>
          <w:sz w:val="22"/>
          <w:szCs w:val="22"/>
        </w:rPr>
        <w:t>B. NERACA</w:t>
      </w:r>
    </w:p>
    <w:p w14:paraId="11B27E3B" w14:textId="07A16418" w:rsidR="00AD092D" w:rsidRDefault="00AD092D">
      <w:pPr>
        <w:pStyle w:val="Normal1"/>
        <w:rPr>
          <w:rFonts w:ascii="Arial" w:eastAsia="Arial" w:hAnsi="Arial" w:cs="Arial"/>
          <w:b/>
          <w:sz w:val="22"/>
          <w:szCs w:val="22"/>
        </w:rPr>
      </w:pPr>
    </w:p>
    <w:p w14:paraId="5589AB35" w14:textId="0EFC1B27" w:rsidR="00AD092D" w:rsidRDefault="00AD092D">
      <w:pPr>
        <w:pStyle w:val="Normal1"/>
        <w:rPr>
          <w:rFonts w:ascii="Arial" w:eastAsia="Arial" w:hAnsi="Arial" w:cs="Arial"/>
          <w:b/>
          <w:sz w:val="22"/>
          <w:szCs w:val="22"/>
        </w:rPr>
      </w:pPr>
      <w:r>
        <w:rPr>
          <w:rFonts w:ascii="Arial" w:eastAsia="Arial" w:hAnsi="Arial" w:cs="Arial"/>
          <w:b/>
          <w:noProof/>
          <w:sz w:val="22"/>
          <w:szCs w:val="22"/>
          <w:lang w:eastAsia="en-US"/>
        </w:rPr>
        <w:drawing>
          <wp:inline distT="0" distB="0" distL="0" distR="0" wp14:anchorId="78AA534C" wp14:editId="771A34F3">
            <wp:extent cx="5865495" cy="899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4-14-10-43-5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5495" cy="8999220"/>
                    </a:xfrm>
                    <a:prstGeom prst="rect">
                      <a:avLst/>
                    </a:prstGeom>
                  </pic:spPr>
                </pic:pic>
              </a:graphicData>
            </a:graphic>
          </wp:inline>
        </w:drawing>
      </w:r>
    </w:p>
    <w:p w14:paraId="6BE50C0F" w14:textId="4D0C7A62" w:rsidR="00AD092D" w:rsidRDefault="00AD092D">
      <w:pPr>
        <w:pStyle w:val="Normal1"/>
        <w:rPr>
          <w:rFonts w:ascii="Arial" w:eastAsia="Arial" w:hAnsi="Arial" w:cs="Arial"/>
          <w:b/>
          <w:sz w:val="22"/>
          <w:szCs w:val="22"/>
        </w:rPr>
      </w:pPr>
    </w:p>
    <w:p w14:paraId="72BFE0D5" w14:textId="0E085887" w:rsidR="00AD092D" w:rsidRDefault="00AD092D">
      <w:pPr>
        <w:pStyle w:val="Normal1"/>
        <w:rPr>
          <w:rFonts w:ascii="Arial" w:eastAsia="Arial" w:hAnsi="Arial" w:cs="Arial"/>
          <w:b/>
          <w:sz w:val="22"/>
          <w:szCs w:val="22"/>
        </w:rPr>
      </w:pPr>
      <w:r>
        <w:rPr>
          <w:rFonts w:ascii="Arial" w:eastAsia="Arial" w:hAnsi="Arial" w:cs="Arial"/>
          <w:b/>
          <w:noProof/>
          <w:sz w:val="22"/>
          <w:szCs w:val="22"/>
          <w:lang w:eastAsia="en-US"/>
        </w:rPr>
        <w:lastRenderedPageBreak/>
        <w:drawing>
          <wp:inline distT="0" distB="0" distL="0" distR="0" wp14:anchorId="307316E0" wp14:editId="16CB799E">
            <wp:extent cx="5865495" cy="8980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14-10-44-07-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5495" cy="8980805"/>
                    </a:xfrm>
                    <a:prstGeom prst="rect">
                      <a:avLst/>
                    </a:prstGeom>
                  </pic:spPr>
                </pic:pic>
              </a:graphicData>
            </a:graphic>
          </wp:inline>
        </w:drawing>
      </w:r>
    </w:p>
    <w:p w14:paraId="7138EB76" w14:textId="351F8AA2" w:rsidR="00AD092D" w:rsidRDefault="00AD092D">
      <w:pPr>
        <w:pStyle w:val="Normal1"/>
        <w:rPr>
          <w:rFonts w:ascii="Arial" w:eastAsia="Arial" w:hAnsi="Arial" w:cs="Arial"/>
          <w:b/>
          <w:sz w:val="22"/>
          <w:szCs w:val="22"/>
        </w:rPr>
      </w:pPr>
    </w:p>
    <w:p w14:paraId="161649F6" w14:textId="7020256D" w:rsidR="00AD092D" w:rsidRDefault="00AD092D">
      <w:pPr>
        <w:pStyle w:val="Normal1"/>
        <w:rPr>
          <w:rFonts w:ascii="Arial" w:eastAsia="Arial" w:hAnsi="Arial" w:cs="Arial"/>
          <w:b/>
          <w:sz w:val="22"/>
          <w:szCs w:val="22"/>
        </w:rPr>
      </w:pPr>
    </w:p>
    <w:p w14:paraId="1C48B63E" w14:textId="77777777" w:rsidR="00AD092D" w:rsidRDefault="00AD092D">
      <w:pPr>
        <w:pStyle w:val="Normal1"/>
        <w:rPr>
          <w:rFonts w:ascii="Arial" w:eastAsia="Arial" w:hAnsi="Arial" w:cs="Arial"/>
          <w:b/>
          <w:sz w:val="22"/>
          <w:szCs w:val="22"/>
        </w:rPr>
      </w:pPr>
    </w:p>
    <w:p w14:paraId="5B2DD12F" w14:textId="55A0D05E" w:rsidR="00563861" w:rsidRDefault="00563861">
      <w:pPr>
        <w:pStyle w:val="Normal1"/>
        <w:spacing w:before="120" w:line="360" w:lineRule="auto"/>
        <w:jc w:val="both"/>
        <w:rPr>
          <w:rFonts w:ascii="Arial" w:eastAsia="Arial" w:hAnsi="Arial" w:cs="Arial"/>
          <w:b/>
          <w:sz w:val="22"/>
          <w:szCs w:val="22"/>
        </w:rPr>
      </w:pPr>
    </w:p>
    <w:p w14:paraId="156684C9" w14:textId="77777777" w:rsidR="003137D2" w:rsidRDefault="003137D2">
      <w:pPr>
        <w:pStyle w:val="Normal1"/>
        <w:spacing w:before="120" w:line="360" w:lineRule="auto"/>
        <w:jc w:val="both"/>
        <w:rPr>
          <w:rFonts w:ascii="Arial" w:eastAsia="Arial" w:hAnsi="Arial" w:cs="Arial"/>
          <w:b/>
          <w:sz w:val="22"/>
          <w:szCs w:val="22"/>
        </w:rPr>
      </w:pPr>
    </w:p>
    <w:p w14:paraId="7E2C650B" w14:textId="5FBA12B3" w:rsidR="003137D2" w:rsidRDefault="000B2FDF" w:rsidP="003137D2">
      <w:pPr>
        <w:pStyle w:val="Normal1"/>
        <w:spacing w:before="120" w:line="360" w:lineRule="auto"/>
        <w:jc w:val="both"/>
        <w:rPr>
          <w:rFonts w:ascii="Arial" w:eastAsia="Arial" w:hAnsi="Arial" w:cs="Arial"/>
          <w:b/>
          <w:sz w:val="22"/>
          <w:szCs w:val="22"/>
        </w:rPr>
      </w:pPr>
      <w:r>
        <w:rPr>
          <w:rFonts w:ascii="Arial" w:eastAsia="Arial" w:hAnsi="Arial" w:cs="Arial"/>
          <w:b/>
          <w:sz w:val="22"/>
          <w:szCs w:val="22"/>
        </w:rPr>
        <w:lastRenderedPageBreak/>
        <w:t>C. LAPORAN OPERASIONAL</w:t>
      </w:r>
    </w:p>
    <w:p w14:paraId="006C4BB3" w14:textId="64E3618C" w:rsidR="003137D2" w:rsidRPr="003137D2" w:rsidRDefault="003137D2" w:rsidP="003137D2">
      <w:pPr>
        <w:pStyle w:val="Normal1"/>
        <w:spacing w:before="120" w:line="360" w:lineRule="auto"/>
        <w:jc w:val="both"/>
        <w:rPr>
          <w:rFonts w:ascii="Arial" w:eastAsia="Arial" w:hAnsi="Arial" w:cs="Arial"/>
          <w:b/>
          <w:sz w:val="22"/>
          <w:szCs w:val="22"/>
        </w:rPr>
      </w:pPr>
      <w:r>
        <w:rPr>
          <w:rFonts w:ascii="Tahoma" w:eastAsia="Tahoma" w:hAnsi="Tahoma" w:cs="Tahoma"/>
          <w:noProof/>
          <w:color w:val="000000"/>
          <w:sz w:val="18"/>
          <w:szCs w:val="18"/>
          <w:lang w:eastAsia="en-US"/>
        </w:rPr>
        <w:drawing>
          <wp:inline distT="0" distB="0" distL="0" distR="0" wp14:anchorId="022211DA" wp14:editId="70139170">
            <wp:extent cx="5864860" cy="7081443"/>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4-14-10-44-54-01.jpg"/>
                    <pic:cNvPicPr/>
                  </pic:nvPicPr>
                  <pic:blipFill rotWithShape="1">
                    <a:blip r:embed="rId13" cstate="print">
                      <a:extLst>
                        <a:ext uri="{28A0092B-C50C-407E-A947-70E740481C1C}">
                          <a14:useLocalDpi xmlns:a14="http://schemas.microsoft.com/office/drawing/2010/main" val="0"/>
                        </a:ext>
                      </a:extLst>
                    </a:blip>
                    <a:srcRect l="441" t="3909" r="-441" b="11811"/>
                    <a:stretch/>
                  </pic:blipFill>
                  <pic:spPr bwMode="auto">
                    <a:xfrm>
                      <a:off x="0" y="0"/>
                      <a:ext cx="5868346" cy="7085652"/>
                    </a:xfrm>
                    <a:prstGeom prst="rect">
                      <a:avLst/>
                    </a:prstGeom>
                    <a:ln>
                      <a:noFill/>
                    </a:ln>
                    <a:extLst>
                      <a:ext uri="{53640926-AAD7-44D8-BBD7-CCE9431645EC}">
                        <a14:shadowObscured xmlns:a14="http://schemas.microsoft.com/office/drawing/2010/main"/>
                      </a:ext>
                    </a:extLst>
                  </pic:spPr>
                </pic:pic>
              </a:graphicData>
            </a:graphic>
          </wp:inline>
        </w:drawing>
      </w:r>
    </w:p>
    <w:p w14:paraId="4BED823C" w14:textId="37C2FAB0" w:rsidR="006C17DC" w:rsidRDefault="00AD092D" w:rsidP="00AD092D">
      <w:pPr>
        <w:pStyle w:val="Normal1"/>
        <w:pBdr>
          <w:top w:val="nil"/>
          <w:left w:val="nil"/>
          <w:bottom w:val="nil"/>
          <w:right w:val="nil"/>
          <w:between w:val="nil"/>
        </w:pBdr>
        <w:spacing w:before="120" w:line="360" w:lineRule="auto"/>
        <w:rPr>
          <w:rFonts w:ascii="Tahoma" w:eastAsia="Tahoma" w:hAnsi="Tahoma" w:cs="Tahoma"/>
          <w:color w:val="000000"/>
          <w:sz w:val="18"/>
          <w:szCs w:val="18"/>
        </w:rPr>
      </w:pPr>
      <w:r>
        <w:rPr>
          <w:rFonts w:ascii="Tahoma" w:eastAsia="Tahoma" w:hAnsi="Tahoma" w:cs="Tahoma"/>
          <w:noProof/>
          <w:color w:val="000000"/>
          <w:sz w:val="18"/>
          <w:szCs w:val="18"/>
          <w:lang w:eastAsia="en-US"/>
        </w:rPr>
        <w:lastRenderedPageBreak/>
        <w:drawing>
          <wp:inline distT="0" distB="0" distL="0" distR="0" wp14:anchorId="1DBEBBE1" wp14:editId="32A09936">
            <wp:extent cx="5865495" cy="9022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4-14-10-45-08-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5495" cy="9022715"/>
                    </a:xfrm>
                    <a:prstGeom prst="rect">
                      <a:avLst/>
                    </a:prstGeom>
                  </pic:spPr>
                </pic:pic>
              </a:graphicData>
            </a:graphic>
          </wp:inline>
        </w:drawing>
      </w:r>
    </w:p>
    <w:p w14:paraId="71AA1D9F" w14:textId="77777777" w:rsidR="006C17DC" w:rsidRDefault="006C17DC">
      <w:pPr>
        <w:pStyle w:val="Normal1"/>
        <w:pBdr>
          <w:top w:val="nil"/>
          <w:left w:val="nil"/>
          <w:bottom w:val="nil"/>
          <w:right w:val="nil"/>
          <w:between w:val="nil"/>
        </w:pBdr>
        <w:spacing w:before="120" w:line="360" w:lineRule="auto"/>
        <w:ind w:left="1622"/>
        <w:jc w:val="right"/>
        <w:rPr>
          <w:rFonts w:ascii="Tahoma" w:eastAsia="Tahoma" w:hAnsi="Tahoma" w:cs="Tahoma"/>
          <w:color w:val="000000"/>
          <w:sz w:val="18"/>
          <w:szCs w:val="18"/>
        </w:rPr>
      </w:pPr>
    </w:p>
    <w:p w14:paraId="263F5732" w14:textId="77777777" w:rsidR="006C17DC" w:rsidRDefault="006C17DC">
      <w:pPr>
        <w:pStyle w:val="Normal1"/>
        <w:widowControl w:val="0"/>
        <w:spacing w:line="331" w:lineRule="auto"/>
        <w:jc w:val="center"/>
        <w:rPr>
          <w:rFonts w:ascii="Arial" w:eastAsia="Arial" w:hAnsi="Arial" w:cs="Arial"/>
          <w:b/>
          <w:sz w:val="18"/>
          <w:szCs w:val="18"/>
        </w:rPr>
      </w:pPr>
    </w:p>
    <w:p w14:paraId="77C5840B" w14:textId="39BF6D34" w:rsidR="006C17DC" w:rsidRDefault="006C17DC" w:rsidP="00AD092D">
      <w:pPr>
        <w:pStyle w:val="Normal1"/>
        <w:widowControl w:val="0"/>
        <w:spacing w:line="331" w:lineRule="auto"/>
        <w:rPr>
          <w:rFonts w:ascii="Arial" w:eastAsia="Arial" w:hAnsi="Arial" w:cs="Arial"/>
          <w:b/>
          <w:sz w:val="18"/>
          <w:szCs w:val="18"/>
        </w:rPr>
      </w:pPr>
    </w:p>
    <w:p w14:paraId="7FCD2380" w14:textId="77777777" w:rsidR="003137D2" w:rsidRDefault="003137D2" w:rsidP="00AD092D">
      <w:pPr>
        <w:pStyle w:val="Normal1"/>
        <w:widowControl w:val="0"/>
        <w:spacing w:line="331" w:lineRule="auto"/>
        <w:rPr>
          <w:rFonts w:ascii="Arial" w:eastAsia="Arial" w:hAnsi="Arial" w:cs="Arial"/>
          <w:b/>
          <w:sz w:val="18"/>
          <w:szCs w:val="18"/>
        </w:rPr>
      </w:pPr>
    </w:p>
    <w:p w14:paraId="69FB5B75" w14:textId="77777777" w:rsidR="00AD092D" w:rsidRDefault="000B2FDF">
      <w:pPr>
        <w:pStyle w:val="Normal1"/>
        <w:widowControl w:val="0"/>
        <w:spacing w:line="331" w:lineRule="auto"/>
        <w:jc w:val="both"/>
        <w:rPr>
          <w:rFonts w:ascii="Arial" w:eastAsia="Arial" w:hAnsi="Arial" w:cs="Arial"/>
          <w:b/>
          <w:sz w:val="22"/>
          <w:szCs w:val="22"/>
        </w:rPr>
      </w:pPr>
      <w:r>
        <w:rPr>
          <w:rFonts w:ascii="Arial" w:eastAsia="Arial" w:hAnsi="Arial" w:cs="Arial"/>
          <w:b/>
          <w:sz w:val="22"/>
          <w:szCs w:val="22"/>
        </w:rPr>
        <w:lastRenderedPageBreak/>
        <w:t>D. LAPORAN PERUBAHAN EKUITAS</w:t>
      </w:r>
    </w:p>
    <w:p w14:paraId="2A4F340F" w14:textId="77777777" w:rsidR="00AD092D" w:rsidRDefault="00AD092D">
      <w:pPr>
        <w:pStyle w:val="Normal1"/>
        <w:widowControl w:val="0"/>
        <w:spacing w:line="331" w:lineRule="auto"/>
        <w:jc w:val="both"/>
        <w:rPr>
          <w:rFonts w:ascii="Arial" w:eastAsia="Arial" w:hAnsi="Arial" w:cs="Arial"/>
          <w:b/>
          <w:sz w:val="22"/>
          <w:szCs w:val="22"/>
        </w:rPr>
      </w:pPr>
    </w:p>
    <w:p w14:paraId="6F679EEB" w14:textId="408755FC" w:rsidR="006C17DC" w:rsidRDefault="00AD092D">
      <w:pPr>
        <w:pStyle w:val="Normal1"/>
        <w:widowControl w:val="0"/>
        <w:spacing w:line="331" w:lineRule="auto"/>
        <w:jc w:val="both"/>
        <w:rPr>
          <w:rFonts w:ascii="Arial" w:eastAsia="Arial" w:hAnsi="Arial" w:cs="Arial"/>
          <w:b/>
          <w:sz w:val="22"/>
          <w:szCs w:val="22"/>
        </w:rPr>
      </w:pPr>
      <w:r>
        <w:rPr>
          <w:rFonts w:ascii="Arial" w:eastAsia="Arial" w:hAnsi="Arial" w:cs="Arial"/>
          <w:b/>
          <w:noProof/>
          <w:sz w:val="22"/>
          <w:szCs w:val="22"/>
          <w:lang w:eastAsia="en-US"/>
        </w:rPr>
        <w:drawing>
          <wp:inline distT="0" distB="0" distL="0" distR="0" wp14:anchorId="033B14FC" wp14:editId="0570E28F">
            <wp:extent cx="5865495" cy="8975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4-14-10-46-09-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5495" cy="8975725"/>
                    </a:xfrm>
                    <a:prstGeom prst="rect">
                      <a:avLst/>
                    </a:prstGeom>
                  </pic:spPr>
                </pic:pic>
              </a:graphicData>
            </a:graphic>
          </wp:inline>
        </w:drawing>
      </w:r>
    </w:p>
    <w:p w14:paraId="7C2BEC06" w14:textId="77777777" w:rsidR="00AD092D" w:rsidRDefault="00AD092D">
      <w:pPr>
        <w:pStyle w:val="Normal1"/>
        <w:rPr>
          <w:rFonts w:ascii="Arial" w:eastAsia="Arial" w:hAnsi="Arial" w:cs="Arial"/>
          <w:b/>
          <w:sz w:val="28"/>
          <w:szCs w:val="28"/>
        </w:rPr>
      </w:pPr>
    </w:p>
    <w:p w14:paraId="25CD4DF8" w14:textId="77777777" w:rsidR="003137D2" w:rsidRDefault="003137D2">
      <w:pPr>
        <w:pStyle w:val="Normal1"/>
        <w:rPr>
          <w:rFonts w:ascii="Arial" w:eastAsia="Arial" w:hAnsi="Arial" w:cs="Arial"/>
          <w:b/>
          <w:sz w:val="28"/>
          <w:szCs w:val="28"/>
        </w:rPr>
      </w:pPr>
    </w:p>
    <w:p w14:paraId="19C81F5D" w14:textId="7BD7EDDE" w:rsidR="006C17DC" w:rsidRDefault="000B2FDF">
      <w:pPr>
        <w:pStyle w:val="Normal1"/>
        <w:rPr>
          <w:rFonts w:ascii="Arial" w:eastAsia="Arial" w:hAnsi="Arial" w:cs="Arial"/>
          <w:b/>
          <w:sz w:val="28"/>
          <w:szCs w:val="28"/>
        </w:rPr>
      </w:pPr>
      <w:r>
        <w:rPr>
          <w:rFonts w:ascii="Arial" w:eastAsia="Arial" w:hAnsi="Arial" w:cs="Arial"/>
          <w:b/>
          <w:sz w:val="28"/>
          <w:szCs w:val="28"/>
        </w:rPr>
        <w:lastRenderedPageBreak/>
        <w:t>E. CATATAN ATAS LAPORAN KEUANGAN</w:t>
      </w:r>
    </w:p>
    <w:p w14:paraId="2D67E5D0" w14:textId="77777777" w:rsidR="006C17DC" w:rsidRDefault="006C17DC">
      <w:pPr>
        <w:pStyle w:val="Normal1"/>
        <w:rPr>
          <w:rFonts w:ascii="Arial" w:eastAsia="Arial" w:hAnsi="Arial" w:cs="Arial"/>
          <w:b/>
          <w:sz w:val="28"/>
          <w:szCs w:val="28"/>
        </w:rPr>
      </w:pPr>
    </w:p>
    <w:p w14:paraId="05E82ACB" w14:textId="77777777" w:rsidR="006C17DC" w:rsidRDefault="006C17DC">
      <w:pPr>
        <w:pStyle w:val="Normal1"/>
        <w:rPr>
          <w:rFonts w:ascii="Arial" w:eastAsia="Arial" w:hAnsi="Arial" w:cs="Arial"/>
          <w:b/>
          <w:sz w:val="22"/>
          <w:szCs w:val="22"/>
        </w:rPr>
      </w:pPr>
    </w:p>
    <w:p w14:paraId="36BE5323" w14:textId="77777777" w:rsidR="006C17DC" w:rsidRDefault="000B2FDF">
      <w:pPr>
        <w:pStyle w:val="Normal1"/>
        <w:numPr>
          <w:ilvl w:val="0"/>
          <w:numId w:val="17"/>
        </w:numPr>
        <w:ind w:left="360"/>
      </w:pPr>
      <w:r>
        <w:rPr>
          <w:rFonts w:ascii="Arial" w:eastAsia="Arial" w:hAnsi="Arial" w:cs="Arial"/>
          <w:b/>
          <w:sz w:val="22"/>
          <w:szCs w:val="22"/>
        </w:rPr>
        <w:t>PENDAHULUAN</w:t>
      </w:r>
    </w:p>
    <w:p w14:paraId="3E8831B1" w14:textId="77777777" w:rsidR="006C17DC" w:rsidRDefault="006C17DC">
      <w:pPr>
        <w:pStyle w:val="Normal1"/>
        <w:jc w:val="center"/>
        <w:rPr>
          <w:rFonts w:ascii="Arial" w:eastAsia="Arial" w:hAnsi="Arial" w:cs="Arial"/>
          <w:b/>
          <w:sz w:val="22"/>
          <w:szCs w:val="22"/>
        </w:rPr>
      </w:pPr>
    </w:p>
    <w:p w14:paraId="09E73430" w14:textId="77777777" w:rsidR="006C17DC" w:rsidRDefault="000B2FDF">
      <w:pPr>
        <w:pStyle w:val="Normal1"/>
        <w:spacing w:line="360" w:lineRule="auto"/>
        <w:ind w:firstLine="720"/>
        <w:jc w:val="both"/>
        <w:rPr>
          <w:rFonts w:ascii="Arial" w:eastAsia="Arial" w:hAnsi="Arial" w:cs="Arial"/>
          <w:color w:val="000000"/>
          <w:sz w:val="22"/>
          <w:szCs w:val="22"/>
        </w:rPr>
      </w:pPr>
      <w:r>
        <w:rPr>
          <w:rFonts w:ascii="Arial" w:eastAsia="Arial" w:hAnsi="Arial" w:cs="Arial"/>
          <w:sz w:val="22"/>
          <w:szCs w:val="22"/>
        </w:rPr>
        <w:t xml:space="preserve">Berkaitan dengan pertanggungjawaban pelaksanaan anggaran, maka sesuai dengan Permendagri Nomor 13 Tahun 2006 tentang Pedoman Pengelolaan Keuangan Daerah dan Peraturan Menteri Dalam Negeri Nomor 64 Tahun 2013 tentang Penerapan Standar Akuntansi Pemerintahan Berbasis Akrual, </w:t>
      </w:r>
      <w:r>
        <w:rPr>
          <w:rFonts w:ascii="Arial" w:eastAsia="Arial" w:hAnsi="Arial" w:cs="Arial"/>
          <w:color w:val="000000"/>
          <w:sz w:val="22"/>
          <w:szCs w:val="22"/>
        </w:rPr>
        <w:t>maka Kepala Satuan Kerja Perangkat Daerah (SKPD)  harus menyampaikan Laporan Keuangan yang terdiri dari Laporan Realisasi Anggaran (LRA), Neraca, Laporan Operasional (LO), Laporan Perubahan Ekuitas (LPE) dan Catatan Atas Laporan Keuangan (CALK).</w:t>
      </w:r>
    </w:p>
    <w:p w14:paraId="05C9C399" w14:textId="77777777" w:rsidR="006C17DC" w:rsidRDefault="006C17DC">
      <w:pPr>
        <w:pStyle w:val="Normal1"/>
        <w:rPr>
          <w:rFonts w:ascii="Arial" w:eastAsia="Arial" w:hAnsi="Arial" w:cs="Arial"/>
          <w:sz w:val="22"/>
          <w:szCs w:val="22"/>
        </w:rPr>
      </w:pPr>
    </w:p>
    <w:p w14:paraId="286173DD" w14:textId="77777777" w:rsidR="006C17DC" w:rsidRDefault="000B2FDF">
      <w:pPr>
        <w:pStyle w:val="Normal1"/>
        <w:numPr>
          <w:ilvl w:val="0"/>
          <w:numId w:val="1"/>
        </w:numPr>
        <w:spacing w:line="360" w:lineRule="auto"/>
        <w:ind w:left="360"/>
        <w:rPr>
          <w:rFonts w:ascii="Arial" w:eastAsia="Arial" w:hAnsi="Arial" w:cs="Arial"/>
          <w:sz w:val="22"/>
          <w:szCs w:val="22"/>
        </w:rPr>
      </w:pPr>
      <w:r>
        <w:rPr>
          <w:rFonts w:ascii="Arial" w:eastAsia="Arial" w:hAnsi="Arial" w:cs="Arial"/>
          <w:b/>
          <w:sz w:val="22"/>
          <w:szCs w:val="22"/>
        </w:rPr>
        <w:t>Maksud dan Tujuan Penyusunan Laporan Keuangan</w:t>
      </w:r>
    </w:p>
    <w:p w14:paraId="3DA6B05D" w14:textId="77777777" w:rsidR="006C17DC" w:rsidRDefault="000B2FDF">
      <w:pPr>
        <w:pStyle w:val="Normal1"/>
        <w:numPr>
          <w:ilvl w:val="0"/>
          <w:numId w:val="16"/>
        </w:numPr>
        <w:spacing w:line="360" w:lineRule="auto"/>
        <w:ind w:left="720"/>
        <w:jc w:val="both"/>
        <w:rPr>
          <w:rFonts w:ascii="Arial" w:eastAsia="Arial" w:hAnsi="Arial" w:cs="Arial"/>
          <w:sz w:val="22"/>
          <w:szCs w:val="22"/>
        </w:rPr>
      </w:pPr>
      <w:r>
        <w:rPr>
          <w:rFonts w:ascii="Arial" w:eastAsia="Arial" w:hAnsi="Arial" w:cs="Arial"/>
          <w:sz w:val="22"/>
          <w:szCs w:val="22"/>
        </w:rPr>
        <w:t xml:space="preserve">Maksud disusunnya Laporan Keuangan adalah sebagai bentuk pertanggungjawaban pengguna anggaran atas pengelolaan keuangan beserta </w:t>
      </w:r>
      <w:proofErr w:type="gramStart"/>
      <w:r>
        <w:rPr>
          <w:rFonts w:ascii="Arial" w:eastAsia="Arial" w:hAnsi="Arial" w:cs="Arial"/>
          <w:sz w:val="22"/>
          <w:szCs w:val="22"/>
        </w:rPr>
        <w:t>kinerja  atas</w:t>
      </w:r>
      <w:proofErr w:type="gramEnd"/>
      <w:r>
        <w:rPr>
          <w:rFonts w:ascii="Arial" w:eastAsia="Arial" w:hAnsi="Arial" w:cs="Arial"/>
          <w:sz w:val="22"/>
          <w:szCs w:val="22"/>
        </w:rPr>
        <w:t xml:space="preserve"> penyelenggaraan tugas pokok dan fungsi.</w:t>
      </w:r>
    </w:p>
    <w:p w14:paraId="3EC8B9C6" w14:textId="77777777" w:rsidR="006C17DC" w:rsidRDefault="000B2FDF">
      <w:pPr>
        <w:pStyle w:val="Normal1"/>
        <w:numPr>
          <w:ilvl w:val="0"/>
          <w:numId w:val="16"/>
        </w:numPr>
        <w:spacing w:line="360" w:lineRule="auto"/>
        <w:ind w:left="720"/>
        <w:jc w:val="both"/>
        <w:rPr>
          <w:rFonts w:ascii="Arial" w:eastAsia="Arial" w:hAnsi="Arial" w:cs="Arial"/>
          <w:sz w:val="22"/>
          <w:szCs w:val="22"/>
        </w:rPr>
      </w:pPr>
      <w:r>
        <w:rPr>
          <w:rFonts w:ascii="Arial" w:eastAsia="Arial" w:hAnsi="Arial" w:cs="Arial"/>
          <w:sz w:val="22"/>
          <w:szCs w:val="22"/>
        </w:rPr>
        <w:t>Tujuan disusunnya Laporan Keuangan adalah untuk memenuhi ketentuan perundang-undangan yang berlaku.</w:t>
      </w:r>
    </w:p>
    <w:p w14:paraId="358BC08A" w14:textId="77777777" w:rsidR="006C17DC" w:rsidRDefault="000B2FDF">
      <w:pPr>
        <w:pStyle w:val="Normal1"/>
        <w:numPr>
          <w:ilvl w:val="0"/>
          <w:numId w:val="16"/>
        </w:numPr>
        <w:spacing w:line="360" w:lineRule="auto"/>
        <w:ind w:left="720"/>
        <w:jc w:val="both"/>
        <w:rPr>
          <w:rFonts w:ascii="Arial" w:eastAsia="Arial" w:hAnsi="Arial" w:cs="Arial"/>
          <w:sz w:val="22"/>
          <w:szCs w:val="22"/>
        </w:rPr>
      </w:pPr>
      <w:r>
        <w:rPr>
          <w:rFonts w:ascii="Arial" w:eastAsia="Arial" w:hAnsi="Arial" w:cs="Arial"/>
          <w:sz w:val="22"/>
          <w:szCs w:val="22"/>
        </w:rPr>
        <w:t>Adapun Catatan Atas Laporan Keuangan (CALK) dimaksudkan untuk menginformasikan kebijakan, asumsi dan prinsip akuntansi yang digunakan dalam pengelolaan keuangan daerah.</w:t>
      </w:r>
    </w:p>
    <w:p w14:paraId="4D663F48" w14:textId="77777777" w:rsidR="006C17DC" w:rsidRDefault="006C17DC">
      <w:pPr>
        <w:pStyle w:val="Normal1"/>
        <w:spacing w:line="360" w:lineRule="auto"/>
        <w:ind w:left="360"/>
        <w:jc w:val="both"/>
        <w:rPr>
          <w:rFonts w:ascii="Arial" w:eastAsia="Arial" w:hAnsi="Arial" w:cs="Arial"/>
          <w:sz w:val="22"/>
          <w:szCs w:val="22"/>
        </w:rPr>
      </w:pPr>
    </w:p>
    <w:p w14:paraId="66967C21" w14:textId="77777777" w:rsidR="006C17DC" w:rsidRDefault="000B2FDF">
      <w:pPr>
        <w:pStyle w:val="Normal1"/>
        <w:numPr>
          <w:ilvl w:val="0"/>
          <w:numId w:val="1"/>
        </w:numPr>
        <w:spacing w:line="360" w:lineRule="auto"/>
        <w:ind w:left="360"/>
        <w:rPr>
          <w:rFonts w:ascii="Arial" w:eastAsia="Arial" w:hAnsi="Arial" w:cs="Arial"/>
          <w:sz w:val="22"/>
          <w:szCs w:val="22"/>
        </w:rPr>
      </w:pPr>
      <w:r>
        <w:rPr>
          <w:rFonts w:ascii="Arial" w:eastAsia="Arial" w:hAnsi="Arial" w:cs="Arial"/>
          <w:b/>
          <w:sz w:val="22"/>
          <w:szCs w:val="22"/>
        </w:rPr>
        <w:t>Landasan Hukum Penyusunan Laporan Keuangan</w:t>
      </w:r>
    </w:p>
    <w:p w14:paraId="3624E910" w14:textId="77777777" w:rsidR="006C17DC" w:rsidRDefault="000B2FDF">
      <w:pPr>
        <w:pStyle w:val="Normal1"/>
        <w:spacing w:line="360" w:lineRule="auto"/>
        <w:ind w:left="360" w:firstLine="540"/>
        <w:jc w:val="both"/>
        <w:rPr>
          <w:rFonts w:ascii="Arial" w:eastAsia="Arial" w:hAnsi="Arial" w:cs="Arial"/>
          <w:sz w:val="22"/>
          <w:szCs w:val="22"/>
        </w:rPr>
      </w:pPr>
      <w:r>
        <w:rPr>
          <w:rFonts w:ascii="Arial" w:eastAsia="Arial" w:hAnsi="Arial" w:cs="Arial"/>
          <w:sz w:val="22"/>
          <w:szCs w:val="22"/>
        </w:rPr>
        <w:t>Landasan hukum dalam penyusunan Laporan Keuangan SKPD Tahun 2019 antara lain:</w:t>
      </w:r>
    </w:p>
    <w:p w14:paraId="410DD3F1" w14:textId="77777777" w:rsidR="006C17DC" w:rsidRDefault="000B2FDF">
      <w:pPr>
        <w:pStyle w:val="Normal1"/>
        <w:numPr>
          <w:ilvl w:val="0"/>
          <w:numId w:val="15"/>
        </w:numPr>
        <w:spacing w:line="360" w:lineRule="auto"/>
        <w:ind w:left="720"/>
        <w:jc w:val="both"/>
        <w:rPr>
          <w:rFonts w:ascii="Arial" w:eastAsia="Arial" w:hAnsi="Arial" w:cs="Arial"/>
          <w:sz w:val="22"/>
          <w:szCs w:val="22"/>
        </w:rPr>
      </w:pPr>
      <w:r>
        <w:rPr>
          <w:rFonts w:ascii="Arial" w:eastAsia="Arial" w:hAnsi="Arial" w:cs="Arial"/>
          <w:sz w:val="22"/>
          <w:szCs w:val="22"/>
        </w:rPr>
        <w:t>Undang-Undang Dasar   Negara Republik Indonesia Tahun 1945.</w:t>
      </w:r>
    </w:p>
    <w:p w14:paraId="4A88A92E" w14:textId="77777777" w:rsidR="006C17DC" w:rsidRDefault="000B2FDF">
      <w:pPr>
        <w:pStyle w:val="Normal1"/>
        <w:numPr>
          <w:ilvl w:val="0"/>
          <w:numId w:val="15"/>
        </w:numPr>
        <w:spacing w:line="360" w:lineRule="auto"/>
        <w:ind w:left="900" w:hanging="490"/>
        <w:jc w:val="both"/>
        <w:rPr>
          <w:rFonts w:ascii="Arial" w:eastAsia="Arial" w:hAnsi="Arial" w:cs="Arial"/>
          <w:sz w:val="22"/>
          <w:szCs w:val="22"/>
        </w:rPr>
      </w:pPr>
      <w:r>
        <w:rPr>
          <w:rFonts w:ascii="Arial" w:eastAsia="Arial" w:hAnsi="Arial" w:cs="Arial"/>
          <w:sz w:val="22"/>
          <w:szCs w:val="22"/>
        </w:rPr>
        <w:t>Undang-Undang Nomor 17 Tahun 2003 tentang Keuangan Negara.</w:t>
      </w:r>
    </w:p>
    <w:p w14:paraId="77CF2160" w14:textId="77777777" w:rsidR="006C17DC" w:rsidRDefault="000B2FDF">
      <w:pPr>
        <w:pStyle w:val="Normal1"/>
        <w:numPr>
          <w:ilvl w:val="0"/>
          <w:numId w:val="15"/>
        </w:numPr>
        <w:spacing w:line="360" w:lineRule="auto"/>
        <w:ind w:left="720" w:hanging="310"/>
        <w:jc w:val="both"/>
        <w:rPr>
          <w:rFonts w:ascii="Arial" w:eastAsia="Arial" w:hAnsi="Arial" w:cs="Arial"/>
          <w:sz w:val="22"/>
          <w:szCs w:val="22"/>
        </w:rPr>
      </w:pPr>
      <w:r>
        <w:rPr>
          <w:rFonts w:ascii="Arial" w:eastAsia="Arial" w:hAnsi="Arial" w:cs="Arial"/>
          <w:sz w:val="22"/>
          <w:szCs w:val="22"/>
        </w:rPr>
        <w:t xml:space="preserve">Undang-Undang Nomor 1 Tahun </w:t>
      </w:r>
      <w:proofErr w:type="gramStart"/>
      <w:r>
        <w:rPr>
          <w:rFonts w:ascii="Arial" w:eastAsia="Arial" w:hAnsi="Arial" w:cs="Arial"/>
          <w:sz w:val="22"/>
          <w:szCs w:val="22"/>
        </w:rPr>
        <w:t>2004  tentang</w:t>
      </w:r>
      <w:proofErr w:type="gramEnd"/>
      <w:r>
        <w:rPr>
          <w:rFonts w:ascii="Arial" w:eastAsia="Arial" w:hAnsi="Arial" w:cs="Arial"/>
          <w:sz w:val="22"/>
          <w:szCs w:val="22"/>
        </w:rPr>
        <w:t xml:space="preserve"> Perbendaharaan Negara. </w:t>
      </w:r>
    </w:p>
    <w:p w14:paraId="60404DA5" w14:textId="77777777" w:rsidR="006C17DC" w:rsidRDefault="000B2FDF">
      <w:pPr>
        <w:pStyle w:val="Normal1"/>
        <w:numPr>
          <w:ilvl w:val="0"/>
          <w:numId w:val="15"/>
        </w:numPr>
        <w:spacing w:line="360" w:lineRule="auto"/>
        <w:ind w:left="720" w:hanging="310"/>
        <w:jc w:val="both"/>
        <w:rPr>
          <w:rFonts w:ascii="Arial" w:eastAsia="Arial" w:hAnsi="Arial" w:cs="Arial"/>
        </w:rPr>
      </w:pPr>
      <w:r>
        <w:rPr>
          <w:rFonts w:ascii="Arial" w:eastAsia="Arial" w:hAnsi="Arial" w:cs="Arial"/>
          <w:sz w:val="22"/>
          <w:szCs w:val="22"/>
        </w:rPr>
        <w:t>Undang-Undang Nomor 15 Tahun 2004 tentang Pemeriksaan Pengelolaan dan Tanggungjawab Keuangan Negara.</w:t>
      </w:r>
    </w:p>
    <w:p w14:paraId="1DEF90D4" w14:textId="77777777" w:rsidR="006C17DC" w:rsidRDefault="000B2FDF">
      <w:pPr>
        <w:pStyle w:val="Normal1"/>
        <w:numPr>
          <w:ilvl w:val="0"/>
          <w:numId w:val="15"/>
        </w:numPr>
        <w:spacing w:line="360" w:lineRule="auto"/>
        <w:ind w:left="720"/>
        <w:jc w:val="both"/>
        <w:rPr>
          <w:rFonts w:ascii="Arial" w:eastAsia="Arial" w:hAnsi="Arial" w:cs="Arial"/>
          <w:sz w:val="22"/>
          <w:szCs w:val="22"/>
        </w:rPr>
      </w:pPr>
      <w:r>
        <w:rPr>
          <w:rFonts w:ascii="Arial" w:eastAsia="Arial" w:hAnsi="Arial" w:cs="Arial"/>
          <w:sz w:val="22"/>
          <w:szCs w:val="22"/>
        </w:rPr>
        <w:t>Undang-Undang Nomor 23 Tahun 2014 tentang Pemerintahan Daerah (Lembaran Negara Republik Indonesia Tahun 2014 Nomor 244, Tambahan Lembaran Negara Republik Indonesia Nomor 5587) sebagaimana telah diubah beberapa kali  terakhir dengan Undang-Undang Nomor 9 Tahun 2015 tentang Perubahan Kedua Atas Undang-Undang Nomor 23 Tahun 2014 tentang Pemerintahan Daerah (Lembaran Negara Republik Indonesia Tahun 2015 Nomor 58, Tambahan Lembaran Negara Republik Indonesia Nomor 5679);</w:t>
      </w:r>
    </w:p>
    <w:p w14:paraId="0A93DF59" w14:textId="77777777" w:rsidR="006C17DC" w:rsidRDefault="000B2FDF">
      <w:pPr>
        <w:pStyle w:val="Normal1"/>
        <w:numPr>
          <w:ilvl w:val="0"/>
          <w:numId w:val="15"/>
        </w:numPr>
        <w:spacing w:line="360" w:lineRule="auto"/>
        <w:ind w:left="720"/>
        <w:jc w:val="both"/>
        <w:rPr>
          <w:rFonts w:ascii="Arial" w:eastAsia="Arial" w:hAnsi="Arial" w:cs="Arial"/>
          <w:sz w:val="22"/>
          <w:szCs w:val="22"/>
        </w:rPr>
      </w:pPr>
      <w:r>
        <w:rPr>
          <w:rFonts w:ascii="Arial" w:eastAsia="Arial" w:hAnsi="Arial" w:cs="Arial"/>
          <w:sz w:val="22"/>
          <w:szCs w:val="22"/>
        </w:rPr>
        <w:t>Peraturan Menteri Dalam Negeri Nomor 13 tahun 2006 tentang Pedoman Pengelolaan Keuangan Daerah sebagaimana telah diubah beberapa kali, terakhir dengan Peraturan Menteri Dalam Negeri Nomor 21 Tahun 2011 tentang Perubahan Kedua atas Peraturan Menteri Dalam Negeri 13 Tahun 2006 Tentang Pedoman Pengelolaan Keuangan Daerah;</w:t>
      </w:r>
    </w:p>
    <w:p w14:paraId="65EC1400" w14:textId="77777777" w:rsidR="006C17DC" w:rsidRDefault="000B2FDF">
      <w:pPr>
        <w:pStyle w:val="Normal1"/>
        <w:numPr>
          <w:ilvl w:val="0"/>
          <w:numId w:val="15"/>
        </w:numPr>
        <w:spacing w:line="360" w:lineRule="auto"/>
        <w:ind w:left="720"/>
        <w:jc w:val="both"/>
        <w:rPr>
          <w:rFonts w:ascii="Arial" w:eastAsia="Arial" w:hAnsi="Arial" w:cs="Arial"/>
          <w:sz w:val="22"/>
          <w:szCs w:val="22"/>
        </w:rPr>
      </w:pPr>
      <w:r>
        <w:rPr>
          <w:rFonts w:ascii="Arial" w:eastAsia="Arial" w:hAnsi="Arial" w:cs="Arial"/>
          <w:sz w:val="22"/>
          <w:szCs w:val="22"/>
        </w:rPr>
        <w:lastRenderedPageBreak/>
        <w:t>Peraturan Menteri Dalam Negeri Nomor 64 Tahun 2013 tentang Penerapan Standar Akuntansi Pemerintahan Berbasis Akrual ( Berita Negara Republik Indonesia Tahun 2013 Nomor 1425 );</w:t>
      </w:r>
    </w:p>
    <w:p w14:paraId="2CC82675" w14:textId="77777777" w:rsidR="006C17DC" w:rsidRDefault="000B2FDF">
      <w:pPr>
        <w:pStyle w:val="Normal1"/>
        <w:numPr>
          <w:ilvl w:val="0"/>
          <w:numId w:val="15"/>
        </w:numPr>
        <w:spacing w:line="360" w:lineRule="auto"/>
        <w:ind w:left="720"/>
        <w:jc w:val="both"/>
        <w:rPr>
          <w:rFonts w:ascii="Arial" w:eastAsia="Arial" w:hAnsi="Arial" w:cs="Arial"/>
          <w:sz w:val="22"/>
          <w:szCs w:val="22"/>
        </w:rPr>
      </w:pPr>
      <w:r>
        <w:rPr>
          <w:rFonts w:ascii="Arial" w:eastAsia="Arial" w:hAnsi="Arial" w:cs="Arial"/>
          <w:sz w:val="22"/>
          <w:szCs w:val="22"/>
        </w:rPr>
        <w:t>Peraturan Daerah Kabupaten Ponorogo Nomor 2 Tahun 2007 tentang Pokok - Pokok Pengelolaan Keuangan Daerah</w:t>
      </w:r>
    </w:p>
    <w:p w14:paraId="157823E8" w14:textId="77777777" w:rsidR="006C17DC" w:rsidRDefault="000B2FDF">
      <w:pPr>
        <w:pStyle w:val="Normal1"/>
        <w:numPr>
          <w:ilvl w:val="0"/>
          <w:numId w:val="15"/>
        </w:numPr>
        <w:spacing w:line="360" w:lineRule="auto"/>
        <w:ind w:left="720"/>
        <w:jc w:val="both"/>
        <w:rPr>
          <w:rFonts w:ascii="Arial" w:eastAsia="Arial" w:hAnsi="Arial" w:cs="Arial"/>
          <w:sz w:val="22"/>
          <w:szCs w:val="22"/>
        </w:rPr>
      </w:pPr>
      <w:r>
        <w:rPr>
          <w:rFonts w:ascii="Arial" w:eastAsia="Arial" w:hAnsi="Arial" w:cs="Arial"/>
          <w:sz w:val="22"/>
          <w:szCs w:val="22"/>
        </w:rPr>
        <w:t>Peraturan Daerah Kabupaten Ponorogo Nomor 3 Tahun 2019 tentang Perubahan Anggaran Pendapatan dan Belanja Daerah Kabupaten Ponorogo Tahun Anggaran 2019 ( Lembaran Daerah Kabupaten Ponorogo Tahun 2019 Nomor 3 ).</w:t>
      </w:r>
    </w:p>
    <w:p w14:paraId="3D06471C" w14:textId="77777777" w:rsidR="006C17DC" w:rsidRDefault="000B2FDF">
      <w:pPr>
        <w:pStyle w:val="Normal1"/>
        <w:numPr>
          <w:ilvl w:val="0"/>
          <w:numId w:val="15"/>
        </w:numPr>
        <w:spacing w:line="360" w:lineRule="auto"/>
        <w:ind w:left="720"/>
        <w:jc w:val="both"/>
        <w:rPr>
          <w:rFonts w:ascii="Arial" w:eastAsia="Arial" w:hAnsi="Arial" w:cs="Arial"/>
          <w:sz w:val="22"/>
          <w:szCs w:val="22"/>
        </w:rPr>
      </w:pPr>
      <w:r>
        <w:rPr>
          <w:rFonts w:ascii="Arial" w:eastAsia="Arial" w:hAnsi="Arial" w:cs="Arial"/>
          <w:sz w:val="22"/>
          <w:szCs w:val="22"/>
        </w:rPr>
        <w:t xml:space="preserve">Peraturan Bupati Ponorogo nomor </w:t>
      </w:r>
      <w:r w:rsidR="006328DF">
        <w:rPr>
          <w:rFonts w:ascii="Arial" w:eastAsia="Arial" w:hAnsi="Arial" w:cs="Arial"/>
          <w:sz w:val="22"/>
          <w:szCs w:val="22"/>
          <w:lang w:val="id-ID"/>
        </w:rPr>
        <w:t>125</w:t>
      </w:r>
      <w:r>
        <w:rPr>
          <w:rFonts w:ascii="Arial" w:eastAsia="Arial" w:hAnsi="Arial" w:cs="Arial"/>
          <w:sz w:val="22"/>
          <w:szCs w:val="22"/>
        </w:rPr>
        <w:t xml:space="preserve"> Tahun 201</w:t>
      </w:r>
      <w:r w:rsidR="006328DF">
        <w:rPr>
          <w:rFonts w:ascii="Arial" w:eastAsia="Arial" w:hAnsi="Arial" w:cs="Arial"/>
          <w:sz w:val="22"/>
          <w:szCs w:val="22"/>
          <w:lang w:val="id-ID"/>
        </w:rPr>
        <w:t>9</w:t>
      </w:r>
      <w:r>
        <w:rPr>
          <w:rFonts w:ascii="Arial" w:eastAsia="Arial" w:hAnsi="Arial" w:cs="Arial"/>
          <w:sz w:val="22"/>
          <w:szCs w:val="22"/>
        </w:rPr>
        <w:t xml:space="preserve"> tentang </w:t>
      </w:r>
      <w:r w:rsidR="006328DF">
        <w:rPr>
          <w:rFonts w:ascii="Arial" w:eastAsia="Arial" w:hAnsi="Arial" w:cs="Arial"/>
          <w:sz w:val="22"/>
          <w:szCs w:val="22"/>
          <w:lang w:val="id-ID"/>
        </w:rPr>
        <w:t xml:space="preserve">Perubahan kelima Atas Peraturan Bupati Ponorogo Nomor 16 Tahun 2014 tentang </w:t>
      </w:r>
      <w:r>
        <w:rPr>
          <w:rFonts w:ascii="Arial" w:eastAsia="Arial" w:hAnsi="Arial" w:cs="Arial"/>
          <w:sz w:val="22"/>
          <w:szCs w:val="22"/>
        </w:rPr>
        <w:t xml:space="preserve">Kebijakan Akuntansi Pemerintah </w:t>
      </w:r>
      <w:r w:rsidR="006328DF">
        <w:rPr>
          <w:rFonts w:ascii="Arial" w:eastAsia="Arial" w:hAnsi="Arial" w:cs="Arial"/>
          <w:sz w:val="22"/>
          <w:szCs w:val="22"/>
          <w:lang w:val="id-ID"/>
        </w:rPr>
        <w:t>Kabupaten Ponorogo</w:t>
      </w:r>
      <w:r>
        <w:rPr>
          <w:rFonts w:ascii="Arial" w:eastAsia="Arial" w:hAnsi="Arial" w:cs="Arial"/>
          <w:sz w:val="22"/>
          <w:szCs w:val="22"/>
        </w:rPr>
        <w:t>.</w:t>
      </w:r>
    </w:p>
    <w:p w14:paraId="34E2D01E" w14:textId="77777777" w:rsidR="006C17DC" w:rsidRDefault="000B2FDF">
      <w:pPr>
        <w:pStyle w:val="Normal1"/>
        <w:tabs>
          <w:tab w:val="left" w:pos="1035"/>
        </w:tabs>
        <w:spacing w:line="360" w:lineRule="auto"/>
        <w:jc w:val="both"/>
        <w:rPr>
          <w:rFonts w:ascii="Arial" w:eastAsia="Arial" w:hAnsi="Arial" w:cs="Arial"/>
          <w:sz w:val="22"/>
          <w:szCs w:val="22"/>
        </w:rPr>
      </w:pPr>
      <w:r>
        <w:rPr>
          <w:rFonts w:ascii="Arial" w:eastAsia="Arial" w:hAnsi="Arial" w:cs="Arial"/>
          <w:sz w:val="22"/>
          <w:szCs w:val="22"/>
        </w:rPr>
        <w:tab/>
      </w:r>
    </w:p>
    <w:p w14:paraId="7C56EBA8" w14:textId="77777777" w:rsidR="006C17DC" w:rsidRDefault="000B2FDF">
      <w:pPr>
        <w:pStyle w:val="Normal1"/>
        <w:numPr>
          <w:ilvl w:val="0"/>
          <w:numId w:val="1"/>
        </w:numPr>
        <w:spacing w:line="360" w:lineRule="auto"/>
        <w:ind w:left="360"/>
        <w:rPr>
          <w:rFonts w:ascii="Arial" w:eastAsia="Arial" w:hAnsi="Arial" w:cs="Arial"/>
          <w:sz w:val="22"/>
          <w:szCs w:val="22"/>
        </w:rPr>
      </w:pPr>
      <w:r>
        <w:rPr>
          <w:rFonts w:ascii="Arial" w:eastAsia="Arial" w:hAnsi="Arial" w:cs="Arial"/>
          <w:b/>
          <w:sz w:val="22"/>
          <w:szCs w:val="22"/>
        </w:rPr>
        <w:t>Sistematika Penulisan Catatan Atas Laporan Keuangan</w:t>
      </w:r>
    </w:p>
    <w:p w14:paraId="2D9B874A" w14:textId="77777777" w:rsidR="006C17DC" w:rsidRDefault="000B2FDF">
      <w:pPr>
        <w:pStyle w:val="Normal1"/>
        <w:spacing w:line="360" w:lineRule="auto"/>
        <w:ind w:left="360" w:firstLine="540"/>
        <w:jc w:val="both"/>
        <w:rPr>
          <w:rFonts w:ascii="Arial" w:eastAsia="Arial" w:hAnsi="Arial" w:cs="Arial"/>
          <w:sz w:val="22"/>
          <w:szCs w:val="22"/>
        </w:rPr>
      </w:pPr>
      <w:r>
        <w:rPr>
          <w:rFonts w:ascii="Arial" w:eastAsia="Arial" w:hAnsi="Arial" w:cs="Arial"/>
          <w:sz w:val="22"/>
          <w:szCs w:val="22"/>
        </w:rPr>
        <w:t xml:space="preserve">Catatan Atas Laporan Keuangan Dinas Komunikasi Informatika dan Statistik Tahun 2019 disusun dengan sistematika </w:t>
      </w:r>
      <w:proofErr w:type="gramStart"/>
      <w:r>
        <w:rPr>
          <w:rFonts w:ascii="Arial" w:eastAsia="Arial" w:hAnsi="Arial" w:cs="Arial"/>
          <w:sz w:val="22"/>
          <w:szCs w:val="22"/>
        </w:rPr>
        <w:t>sebagai  berikut</w:t>
      </w:r>
      <w:proofErr w:type="gramEnd"/>
      <w:r>
        <w:rPr>
          <w:rFonts w:ascii="Arial" w:eastAsia="Arial" w:hAnsi="Arial" w:cs="Arial"/>
          <w:sz w:val="22"/>
          <w:szCs w:val="22"/>
        </w:rPr>
        <w:t xml:space="preserve"> :</w:t>
      </w:r>
    </w:p>
    <w:p w14:paraId="42A1F414" w14:textId="77777777" w:rsidR="006C17DC" w:rsidRDefault="000B2FDF">
      <w:pPr>
        <w:pStyle w:val="Normal1"/>
        <w:tabs>
          <w:tab w:val="left" w:pos="826"/>
        </w:tabs>
        <w:spacing w:line="360" w:lineRule="auto"/>
        <w:ind w:left="360"/>
        <w:jc w:val="both"/>
        <w:rPr>
          <w:rFonts w:ascii="Arial" w:eastAsia="Arial" w:hAnsi="Arial" w:cs="Arial"/>
          <w:b/>
          <w:sz w:val="22"/>
          <w:szCs w:val="22"/>
        </w:rPr>
      </w:pPr>
      <w:r>
        <w:rPr>
          <w:rFonts w:ascii="Arial" w:eastAsia="Arial" w:hAnsi="Arial" w:cs="Arial"/>
          <w:b/>
          <w:sz w:val="22"/>
          <w:szCs w:val="22"/>
        </w:rPr>
        <w:t xml:space="preserve">Bab I </w:t>
      </w:r>
      <w:r>
        <w:rPr>
          <w:rFonts w:ascii="Arial" w:eastAsia="Arial" w:hAnsi="Arial" w:cs="Arial"/>
          <w:b/>
          <w:sz w:val="22"/>
          <w:szCs w:val="22"/>
        </w:rPr>
        <w:tab/>
        <w:t>Pendahuluan</w:t>
      </w:r>
    </w:p>
    <w:p w14:paraId="5A1D8712" w14:textId="77777777" w:rsidR="006C17DC" w:rsidRDefault="000B2FDF">
      <w:pPr>
        <w:pStyle w:val="Normal1"/>
        <w:tabs>
          <w:tab w:val="left" w:pos="1400"/>
        </w:tabs>
        <w:spacing w:line="360" w:lineRule="auto"/>
        <w:ind w:left="1440"/>
        <w:jc w:val="both"/>
        <w:rPr>
          <w:rFonts w:ascii="Arial" w:eastAsia="Arial" w:hAnsi="Arial" w:cs="Arial"/>
          <w:sz w:val="22"/>
          <w:szCs w:val="22"/>
        </w:rPr>
      </w:pPr>
      <w:r>
        <w:rPr>
          <w:rFonts w:ascii="Arial" w:eastAsia="Arial" w:hAnsi="Arial" w:cs="Arial"/>
          <w:sz w:val="22"/>
          <w:szCs w:val="22"/>
        </w:rPr>
        <w:t>Memuat informasi tentang: Maksud dan tujuan penyusunan laporan keuangan, landasan hukum penyusunan laporan keuangan dan sistematika penulisan catatan atas laporan keuangan</w:t>
      </w:r>
    </w:p>
    <w:p w14:paraId="39D39548" w14:textId="77777777" w:rsidR="006C17DC" w:rsidRDefault="000B2FDF">
      <w:pPr>
        <w:pStyle w:val="Normal1"/>
        <w:spacing w:before="120" w:line="360" w:lineRule="auto"/>
        <w:ind w:left="1440" w:hanging="1080"/>
        <w:jc w:val="both"/>
        <w:rPr>
          <w:rFonts w:ascii="Arial" w:eastAsia="Arial" w:hAnsi="Arial" w:cs="Arial"/>
          <w:b/>
          <w:sz w:val="22"/>
          <w:szCs w:val="22"/>
        </w:rPr>
      </w:pPr>
      <w:r>
        <w:rPr>
          <w:rFonts w:ascii="Arial" w:eastAsia="Arial" w:hAnsi="Arial" w:cs="Arial"/>
          <w:b/>
          <w:sz w:val="22"/>
          <w:szCs w:val="22"/>
        </w:rPr>
        <w:t xml:space="preserve">Bab II </w:t>
      </w:r>
      <w:r>
        <w:rPr>
          <w:rFonts w:ascii="Arial" w:eastAsia="Arial" w:hAnsi="Arial" w:cs="Arial"/>
          <w:b/>
          <w:sz w:val="22"/>
          <w:szCs w:val="22"/>
        </w:rPr>
        <w:tab/>
        <w:t>Ekonomi makro, kebijakan keuangan dan pencapaian target kinerja APBD</w:t>
      </w:r>
    </w:p>
    <w:p w14:paraId="0512B989" w14:textId="77777777" w:rsidR="006C17DC" w:rsidRDefault="000B2FDF">
      <w:pPr>
        <w:pStyle w:val="Normal1"/>
        <w:spacing w:line="360" w:lineRule="auto"/>
        <w:ind w:left="1440"/>
        <w:jc w:val="both"/>
        <w:rPr>
          <w:rFonts w:ascii="Arial" w:eastAsia="Arial" w:hAnsi="Arial" w:cs="Arial"/>
          <w:sz w:val="22"/>
          <w:szCs w:val="22"/>
        </w:rPr>
      </w:pPr>
      <w:r>
        <w:rPr>
          <w:rFonts w:ascii="Arial" w:eastAsia="Arial" w:hAnsi="Arial" w:cs="Arial"/>
          <w:sz w:val="22"/>
          <w:szCs w:val="22"/>
        </w:rPr>
        <w:t>Memuat informasi tentang: Ekonomi makro, kebijakan keuangan dan Pencapaian target kinerja APBD</w:t>
      </w:r>
    </w:p>
    <w:p w14:paraId="3A647019" w14:textId="77777777" w:rsidR="006C17DC" w:rsidRDefault="000B2FDF">
      <w:pPr>
        <w:pStyle w:val="Normal1"/>
        <w:spacing w:before="120" w:line="360" w:lineRule="auto"/>
        <w:ind w:left="1440" w:hanging="1080"/>
        <w:jc w:val="both"/>
        <w:rPr>
          <w:rFonts w:ascii="Arial" w:eastAsia="Arial" w:hAnsi="Arial" w:cs="Arial"/>
          <w:b/>
          <w:sz w:val="22"/>
          <w:szCs w:val="22"/>
        </w:rPr>
      </w:pPr>
      <w:r>
        <w:rPr>
          <w:rFonts w:ascii="Arial" w:eastAsia="Arial" w:hAnsi="Arial" w:cs="Arial"/>
          <w:b/>
          <w:sz w:val="22"/>
          <w:szCs w:val="22"/>
        </w:rPr>
        <w:t>Bab III</w:t>
      </w:r>
      <w:r>
        <w:rPr>
          <w:rFonts w:ascii="Arial" w:eastAsia="Arial" w:hAnsi="Arial" w:cs="Arial"/>
          <w:b/>
          <w:sz w:val="22"/>
          <w:szCs w:val="22"/>
        </w:rPr>
        <w:tab/>
        <w:t>Ikhtisar pencapaian kinerja keuangan</w:t>
      </w:r>
    </w:p>
    <w:p w14:paraId="3A2D32D1" w14:textId="77777777" w:rsidR="006C17DC" w:rsidRDefault="000B2FDF">
      <w:pPr>
        <w:pStyle w:val="Normal1"/>
        <w:tabs>
          <w:tab w:val="left" w:pos="1400"/>
        </w:tabs>
        <w:spacing w:line="360" w:lineRule="auto"/>
        <w:ind w:left="1440"/>
        <w:jc w:val="both"/>
        <w:rPr>
          <w:rFonts w:ascii="Arial" w:eastAsia="Arial" w:hAnsi="Arial" w:cs="Arial"/>
          <w:sz w:val="22"/>
          <w:szCs w:val="22"/>
        </w:rPr>
      </w:pPr>
      <w:r>
        <w:rPr>
          <w:rFonts w:ascii="Arial" w:eastAsia="Arial" w:hAnsi="Arial" w:cs="Arial"/>
          <w:sz w:val="22"/>
          <w:szCs w:val="22"/>
        </w:rPr>
        <w:t>Memuat informasi tentang: Ikhtisar realisasi pencapaian target kinerja keuangan serta hambatan dan kendala yang ada dalam pencapaian target yang telah ditetapkan</w:t>
      </w:r>
    </w:p>
    <w:p w14:paraId="73035D8E" w14:textId="77777777" w:rsidR="006C17DC" w:rsidRDefault="000B2FDF">
      <w:pPr>
        <w:pStyle w:val="Normal1"/>
        <w:spacing w:before="120" w:line="360" w:lineRule="auto"/>
        <w:ind w:left="1440" w:hanging="1080"/>
        <w:jc w:val="both"/>
        <w:rPr>
          <w:rFonts w:ascii="Arial" w:eastAsia="Arial" w:hAnsi="Arial" w:cs="Arial"/>
          <w:b/>
          <w:sz w:val="22"/>
          <w:szCs w:val="22"/>
        </w:rPr>
      </w:pPr>
      <w:r>
        <w:rPr>
          <w:rFonts w:ascii="Arial" w:eastAsia="Arial" w:hAnsi="Arial" w:cs="Arial"/>
          <w:b/>
          <w:sz w:val="22"/>
          <w:szCs w:val="22"/>
        </w:rPr>
        <w:t xml:space="preserve">Bab IV </w:t>
      </w:r>
      <w:r>
        <w:rPr>
          <w:rFonts w:ascii="Arial" w:eastAsia="Arial" w:hAnsi="Arial" w:cs="Arial"/>
          <w:b/>
          <w:sz w:val="22"/>
          <w:szCs w:val="22"/>
        </w:rPr>
        <w:tab/>
        <w:t>Kebijakan akuntansi</w:t>
      </w:r>
    </w:p>
    <w:p w14:paraId="6329046C" w14:textId="77777777" w:rsidR="006C17DC" w:rsidRDefault="000B2FDF">
      <w:pPr>
        <w:pStyle w:val="Normal1"/>
        <w:tabs>
          <w:tab w:val="left" w:pos="1400"/>
        </w:tabs>
        <w:spacing w:line="360" w:lineRule="auto"/>
        <w:ind w:left="1440"/>
        <w:jc w:val="both"/>
        <w:rPr>
          <w:rFonts w:ascii="Arial" w:eastAsia="Arial" w:hAnsi="Arial" w:cs="Arial"/>
          <w:sz w:val="22"/>
          <w:szCs w:val="22"/>
        </w:rPr>
      </w:pPr>
      <w:r>
        <w:rPr>
          <w:rFonts w:ascii="Arial" w:eastAsia="Arial" w:hAnsi="Arial" w:cs="Arial"/>
          <w:sz w:val="22"/>
          <w:szCs w:val="22"/>
        </w:rPr>
        <w:t xml:space="preserve">Memuat informasi tentang: Entitas pelaporan keuangan daerah, basis akuntansi yang mendasari penyusunan laporan keuangan, basis pengukuran yang mendasari penyusunan laporan keuangan, penerapan kebijakan </w:t>
      </w:r>
      <w:proofErr w:type="gramStart"/>
      <w:r>
        <w:rPr>
          <w:rFonts w:ascii="Arial" w:eastAsia="Arial" w:hAnsi="Arial" w:cs="Arial"/>
          <w:sz w:val="22"/>
          <w:szCs w:val="22"/>
        </w:rPr>
        <w:t>akuntansi  berkaitan</w:t>
      </w:r>
      <w:proofErr w:type="gramEnd"/>
      <w:r>
        <w:rPr>
          <w:rFonts w:ascii="Arial" w:eastAsia="Arial" w:hAnsi="Arial" w:cs="Arial"/>
          <w:sz w:val="22"/>
          <w:szCs w:val="22"/>
        </w:rPr>
        <w:t xml:space="preserve"> dengan ketentuan yang ada dalam Standar Akuntansi Pemerintahan</w:t>
      </w:r>
    </w:p>
    <w:p w14:paraId="379B9C8B" w14:textId="77777777" w:rsidR="006C17DC" w:rsidRDefault="000B2FDF">
      <w:pPr>
        <w:pStyle w:val="Normal1"/>
        <w:spacing w:before="120" w:line="360" w:lineRule="auto"/>
        <w:ind w:left="1440" w:hanging="1080"/>
        <w:jc w:val="both"/>
        <w:rPr>
          <w:rFonts w:ascii="Arial" w:eastAsia="Arial" w:hAnsi="Arial" w:cs="Arial"/>
          <w:b/>
          <w:sz w:val="22"/>
          <w:szCs w:val="22"/>
        </w:rPr>
      </w:pPr>
      <w:r>
        <w:rPr>
          <w:rFonts w:ascii="Arial" w:eastAsia="Arial" w:hAnsi="Arial" w:cs="Arial"/>
          <w:b/>
          <w:sz w:val="22"/>
          <w:szCs w:val="22"/>
        </w:rPr>
        <w:t xml:space="preserve">Bab V </w:t>
      </w:r>
      <w:r>
        <w:rPr>
          <w:rFonts w:ascii="Arial" w:eastAsia="Arial" w:hAnsi="Arial" w:cs="Arial"/>
          <w:b/>
          <w:sz w:val="22"/>
          <w:szCs w:val="22"/>
        </w:rPr>
        <w:tab/>
        <w:t>Penjelasan pos-pos laporan keuangan</w:t>
      </w:r>
    </w:p>
    <w:p w14:paraId="67D15D41" w14:textId="77777777" w:rsidR="006C17DC" w:rsidRDefault="000B2FDF">
      <w:pPr>
        <w:pStyle w:val="Normal1"/>
        <w:tabs>
          <w:tab w:val="left" w:pos="1400"/>
        </w:tabs>
        <w:spacing w:line="360" w:lineRule="auto"/>
        <w:ind w:left="1440"/>
        <w:jc w:val="both"/>
        <w:rPr>
          <w:rFonts w:ascii="Arial" w:eastAsia="Arial" w:hAnsi="Arial" w:cs="Arial"/>
          <w:sz w:val="22"/>
          <w:szCs w:val="22"/>
        </w:rPr>
      </w:pPr>
      <w:r>
        <w:rPr>
          <w:rFonts w:ascii="Arial" w:eastAsia="Arial" w:hAnsi="Arial" w:cs="Arial"/>
          <w:sz w:val="22"/>
          <w:szCs w:val="22"/>
        </w:rPr>
        <w:t>Memuat informasi tentang: Rincian dan penjelasan masing-masing pos Laporan keuangan, pengungkapan informasi yang diharuskan oleh Kebijakan Akuntansi Pemerintahan yang belum disajikan dalam lembar muka Laporan Keuangan.</w:t>
      </w:r>
    </w:p>
    <w:p w14:paraId="65F381DE" w14:textId="77777777" w:rsidR="006C17DC" w:rsidRDefault="000B2FDF">
      <w:pPr>
        <w:pStyle w:val="Normal1"/>
        <w:spacing w:before="120" w:line="360" w:lineRule="auto"/>
        <w:ind w:left="1440" w:hanging="1080"/>
        <w:jc w:val="both"/>
        <w:rPr>
          <w:rFonts w:ascii="Arial" w:eastAsia="Arial" w:hAnsi="Arial" w:cs="Arial"/>
          <w:b/>
          <w:sz w:val="22"/>
          <w:szCs w:val="22"/>
        </w:rPr>
      </w:pPr>
      <w:r>
        <w:rPr>
          <w:rFonts w:ascii="Arial" w:eastAsia="Arial" w:hAnsi="Arial" w:cs="Arial"/>
          <w:b/>
          <w:sz w:val="22"/>
          <w:szCs w:val="22"/>
        </w:rPr>
        <w:t xml:space="preserve">Bab VI </w:t>
      </w:r>
      <w:r>
        <w:rPr>
          <w:rFonts w:ascii="Arial" w:eastAsia="Arial" w:hAnsi="Arial" w:cs="Arial"/>
          <w:b/>
          <w:sz w:val="22"/>
          <w:szCs w:val="22"/>
        </w:rPr>
        <w:tab/>
        <w:t>Penjelasan atas informasi-informasi non keuangan</w:t>
      </w:r>
    </w:p>
    <w:p w14:paraId="49CA1A22" w14:textId="77777777" w:rsidR="006C17DC" w:rsidRDefault="000B2FDF">
      <w:pPr>
        <w:pStyle w:val="Normal1"/>
        <w:spacing w:line="360" w:lineRule="auto"/>
        <w:ind w:left="1440"/>
        <w:jc w:val="both"/>
        <w:rPr>
          <w:rFonts w:ascii="Arial" w:eastAsia="Arial" w:hAnsi="Arial" w:cs="Arial"/>
          <w:b/>
          <w:sz w:val="22"/>
          <w:szCs w:val="22"/>
        </w:rPr>
      </w:pPr>
      <w:r>
        <w:rPr>
          <w:rFonts w:ascii="Arial" w:eastAsia="Arial" w:hAnsi="Arial" w:cs="Arial"/>
          <w:sz w:val="22"/>
          <w:szCs w:val="22"/>
        </w:rPr>
        <w:t xml:space="preserve">Memuat informasi tentang hal-hal yang belum diinformasikan dalam bagian manapun dari Laporan Keuangan </w:t>
      </w:r>
    </w:p>
    <w:p w14:paraId="6959672F" w14:textId="77777777" w:rsidR="006C17DC" w:rsidRDefault="000B2FDF">
      <w:pPr>
        <w:pStyle w:val="Normal1"/>
        <w:spacing w:before="120" w:line="360" w:lineRule="auto"/>
        <w:ind w:left="1440" w:hanging="1080"/>
        <w:jc w:val="both"/>
        <w:rPr>
          <w:rFonts w:ascii="Arial" w:eastAsia="Arial" w:hAnsi="Arial" w:cs="Arial"/>
          <w:b/>
          <w:sz w:val="22"/>
          <w:szCs w:val="22"/>
        </w:rPr>
      </w:pPr>
      <w:r>
        <w:rPr>
          <w:rFonts w:ascii="Arial" w:eastAsia="Arial" w:hAnsi="Arial" w:cs="Arial"/>
          <w:b/>
          <w:sz w:val="22"/>
          <w:szCs w:val="22"/>
        </w:rPr>
        <w:t xml:space="preserve">BabVII </w:t>
      </w:r>
      <w:r>
        <w:rPr>
          <w:rFonts w:ascii="Arial" w:eastAsia="Arial" w:hAnsi="Arial" w:cs="Arial"/>
          <w:b/>
          <w:sz w:val="22"/>
          <w:szCs w:val="22"/>
        </w:rPr>
        <w:tab/>
        <w:t>Penutup</w:t>
      </w:r>
    </w:p>
    <w:p w14:paraId="25D8784D" w14:textId="77777777" w:rsidR="006C17DC" w:rsidRDefault="000B2FDF">
      <w:pPr>
        <w:pStyle w:val="Normal1"/>
        <w:tabs>
          <w:tab w:val="left" w:pos="1400"/>
        </w:tabs>
        <w:spacing w:line="360" w:lineRule="auto"/>
        <w:ind w:left="1440"/>
        <w:jc w:val="both"/>
        <w:rPr>
          <w:rFonts w:ascii="Arial" w:eastAsia="Arial" w:hAnsi="Arial" w:cs="Arial"/>
          <w:sz w:val="22"/>
          <w:szCs w:val="22"/>
        </w:rPr>
      </w:pPr>
      <w:r>
        <w:rPr>
          <w:rFonts w:ascii="Arial" w:eastAsia="Arial" w:hAnsi="Arial" w:cs="Arial"/>
          <w:sz w:val="22"/>
          <w:szCs w:val="22"/>
        </w:rPr>
        <w:t>Memuat uraian penutup Catatan Atas Laporan Keuangan.</w:t>
      </w:r>
    </w:p>
    <w:p w14:paraId="7C8BEFF8" w14:textId="77777777" w:rsidR="006C17DC" w:rsidRDefault="006C17DC">
      <w:pPr>
        <w:pStyle w:val="Normal1"/>
        <w:tabs>
          <w:tab w:val="left" w:pos="1400"/>
        </w:tabs>
        <w:spacing w:line="360" w:lineRule="auto"/>
        <w:jc w:val="both"/>
        <w:rPr>
          <w:rFonts w:ascii="Arial" w:eastAsia="Arial" w:hAnsi="Arial" w:cs="Arial"/>
          <w:sz w:val="22"/>
          <w:szCs w:val="22"/>
        </w:rPr>
      </w:pPr>
    </w:p>
    <w:p w14:paraId="1F8200AC" w14:textId="77777777" w:rsidR="006C17DC" w:rsidRDefault="000B2FDF">
      <w:pPr>
        <w:pStyle w:val="Normal1"/>
        <w:numPr>
          <w:ilvl w:val="0"/>
          <w:numId w:val="17"/>
        </w:numPr>
        <w:ind w:left="360"/>
        <w:jc w:val="both"/>
      </w:pPr>
      <w:r>
        <w:rPr>
          <w:rFonts w:ascii="Arial" w:eastAsia="Arial" w:hAnsi="Arial" w:cs="Arial"/>
          <w:b/>
          <w:sz w:val="22"/>
          <w:szCs w:val="22"/>
        </w:rPr>
        <w:t>EKONOMI MAKRO,  KEBIJAKAN KEUANGAN DAN PENCAPAIAN TARGET KINERJA APBD</w:t>
      </w:r>
    </w:p>
    <w:p w14:paraId="59607876" w14:textId="77777777" w:rsidR="006C17DC" w:rsidRDefault="000B2FDF">
      <w:pPr>
        <w:pStyle w:val="Normal1"/>
        <w:numPr>
          <w:ilvl w:val="0"/>
          <w:numId w:val="7"/>
        </w:numPr>
        <w:spacing w:line="360" w:lineRule="auto"/>
        <w:ind w:left="720"/>
        <w:jc w:val="both"/>
        <w:rPr>
          <w:rFonts w:ascii="Arial" w:eastAsia="Arial" w:hAnsi="Arial" w:cs="Arial"/>
          <w:b/>
          <w:sz w:val="22"/>
          <w:szCs w:val="22"/>
        </w:rPr>
      </w:pPr>
      <w:r>
        <w:rPr>
          <w:rFonts w:ascii="Arial" w:eastAsia="Arial" w:hAnsi="Arial" w:cs="Arial"/>
          <w:b/>
          <w:sz w:val="22"/>
          <w:szCs w:val="22"/>
        </w:rPr>
        <w:t>Ekonomi Makro</w:t>
      </w:r>
    </w:p>
    <w:p w14:paraId="64FA26A0" w14:textId="09ED2546" w:rsidR="006C17DC" w:rsidRDefault="000B2FDF" w:rsidP="000B2FDF">
      <w:pPr>
        <w:pStyle w:val="Normal1"/>
        <w:pBdr>
          <w:top w:val="nil"/>
          <w:left w:val="nil"/>
          <w:bottom w:val="nil"/>
          <w:right w:val="nil"/>
          <w:between w:val="nil"/>
        </w:pBdr>
        <w:spacing w:line="280" w:lineRule="auto"/>
        <w:ind w:left="720" w:hanging="11"/>
        <w:jc w:val="both"/>
        <w:rPr>
          <w:b/>
          <w:color w:val="000000"/>
          <w:sz w:val="22"/>
          <w:szCs w:val="22"/>
          <w:lang w:val="id-ID"/>
        </w:rPr>
      </w:pPr>
      <w:r>
        <w:rPr>
          <w:rFonts w:ascii="Arial" w:eastAsia="Arial" w:hAnsi="Arial" w:cs="Arial"/>
          <w:color w:val="000000"/>
          <w:sz w:val="22"/>
          <w:szCs w:val="22"/>
        </w:rPr>
        <w:t>1.</w:t>
      </w:r>
      <w:r>
        <w:rPr>
          <w:b/>
          <w:color w:val="000000"/>
          <w:sz w:val="22"/>
          <w:szCs w:val="22"/>
        </w:rPr>
        <w:t xml:space="preserve"> Per</w:t>
      </w:r>
      <w:r w:rsidR="00CA416E">
        <w:rPr>
          <w:b/>
          <w:color w:val="000000"/>
          <w:sz w:val="22"/>
          <w:szCs w:val="22"/>
        </w:rPr>
        <w:t xml:space="preserve"> </w:t>
      </w:r>
      <w:r>
        <w:rPr>
          <w:b/>
          <w:color w:val="000000"/>
          <w:sz w:val="22"/>
          <w:szCs w:val="22"/>
        </w:rPr>
        <w:t>tumbuhan Ekonomi</w:t>
      </w:r>
    </w:p>
    <w:p w14:paraId="6BA8A735" w14:textId="77777777" w:rsidR="000B2FDF" w:rsidRPr="000B2FDF" w:rsidRDefault="000B2FDF" w:rsidP="000B2FDF">
      <w:pPr>
        <w:pStyle w:val="Normal1"/>
        <w:pBdr>
          <w:top w:val="nil"/>
          <w:left w:val="nil"/>
          <w:bottom w:val="nil"/>
          <w:right w:val="nil"/>
          <w:between w:val="nil"/>
        </w:pBdr>
        <w:spacing w:line="280" w:lineRule="auto"/>
        <w:ind w:left="720" w:hanging="11"/>
        <w:jc w:val="both"/>
        <w:rPr>
          <w:b/>
          <w:color w:val="000000"/>
          <w:sz w:val="22"/>
          <w:szCs w:val="22"/>
          <w:lang w:val="id-ID"/>
        </w:rPr>
      </w:pPr>
    </w:p>
    <w:p w14:paraId="4023895A" w14:textId="77777777" w:rsidR="000B2FDF" w:rsidRPr="000B2FDF" w:rsidRDefault="000B2FDF" w:rsidP="000B2FDF">
      <w:pPr>
        <w:pStyle w:val="BodyTextIndent2"/>
        <w:spacing w:line="360" w:lineRule="auto"/>
        <w:ind w:left="993"/>
        <w:jc w:val="both"/>
        <w:rPr>
          <w:rFonts w:ascii="Arial" w:hAnsi="Arial" w:cs="Arial"/>
          <w:sz w:val="22"/>
          <w:szCs w:val="22"/>
        </w:rPr>
      </w:pPr>
      <w:r w:rsidRPr="000B2FDF">
        <w:rPr>
          <w:rFonts w:ascii="Arial" w:hAnsi="Arial" w:cs="Arial"/>
          <w:sz w:val="22"/>
          <w:szCs w:val="22"/>
          <w:lang w:val="id-ID"/>
        </w:rPr>
        <w:t xml:space="preserve">Produk Domestik Regional Bruto (PDRB) disamping merupakan salah satu indikator pembangunan regional juga sekaligus sebagai tolak ukur dalam melihat tingkat kemakmuran suatu daerah, karena PDRB menunjukkan jumlah produk barang dan jasa yang dihasilkan dalam suatu wilayah dengan dukungan faktor - faktor produksi yang ikut berperan dalam suatu wilayah tersebut. Perkembangan ekonomi di Kabupaten Ponorogo dalam lima tahun terakhir menunjukkan adanya perubahan yang cukup signifikan, hal ini dapat dilihat dari tren kenaikan PDRB Kabupaten Ponorogo dari tahun-tahun sebelumnya. </w:t>
      </w:r>
      <w:r w:rsidRPr="000B2FDF">
        <w:rPr>
          <w:rFonts w:ascii="Arial" w:hAnsi="Arial" w:cs="Arial"/>
          <w:sz w:val="22"/>
          <w:szCs w:val="22"/>
        </w:rPr>
        <w:t>Angka PDRB Kabupaten Ponorogo Atas Dasar harga Berlaku (ADHB) selama kurun waktu tiga tahun terakhir adalah masing-masing mencapai 16.419 milyar rupiah ( Tahun 2016) dan 17.760 milyar rupiah (tahun 2017) dan 19.257 milyar rupiah ( tahun 2018)</w:t>
      </w:r>
    </w:p>
    <w:p w14:paraId="2E590728" w14:textId="77777777" w:rsidR="006C17DC" w:rsidRDefault="000B2FDF">
      <w:pPr>
        <w:pStyle w:val="Normal1"/>
        <w:numPr>
          <w:ilvl w:val="0"/>
          <w:numId w:val="7"/>
        </w:numPr>
        <w:spacing w:line="360" w:lineRule="auto"/>
        <w:ind w:left="720"/>
        <w:jc w:val="both"/>
        <w:rPr>
          <w:rFonts w:ascii="Arial" w:eastAsia="Arial" w:hAnsi="Arial" w:cs="Arial"/>
          <w:b/>
          <w:sz w:val="22"/>
          <w:szCs w:val="22"/>
        </w:rPr>
      </w:pPr>
      <w:r>
        <w:rPr>
          <w:rFonts w:ascii="Arial" w:eastAsia="Arial" w:hAnsi="Arial" w:cs="Arial"/>
          <w:b/>
          <w:sz w:val="22"/>
          <w:szCs w:val="22"/>
        </w:rPr>
        <w:t>Kebijakan Keuangan</w:t>
      </w:r>
    </w:p>
    <w:p w14:paraId="28744B9F" w14:textId="77777777" w:rsidR="006C17DC" w:rsidRDefault="000B2FDF">
      <w:pPr>
        <w:pStyle w:val="Normal1"/>
        <w:numPr>
          <w:ilvl w:val="1"/>
          <w:numId w:val="7"/>
        </w:numPr>
        <w:tabs>
          <w:tab w:val="left" w:pos="540"/>
        </w:tabs>
        <w:spacing w:line="360" w:lineRule="auto"/>
        <w:ind w:left="1080"/>
        <w:jc w:val="both"/>
        <w:rPr>
          <w:rFonts w:ascii="Arial" w:eastAsia="Arial" w:hAnsi="Arial" w:cs="Arial"/>
          <w:sz w:val="22"/>
          <w:szCs w:val="22"/>
        </w:rPr>
      </w:pPr>
      <w:r>
        <w:rPr>
          <w:rFonts w:ascii="Arial" w:eastAsia="Arial" w:hAnsi="Arial" w:cs="Arial"/>
          <w:b/>
          <w:sz w:val="22"/>
          <w:szCs w:val="22"/>
        </w:rPr>
        <w:t>Pendapatan Daerah</w:t>
      </w:r>
    </w:p>
    <w:p w14:paraId="1085CE2F" w14:textId="77777777" w:rsidR="006C17DC" w:rsidRDefault="000B2FDF">
      <w:pPr>
        <w:pStyle w:val="Normal1"/>
        <w:spacing w:line="360" w:lineRule="auto"/>
        <w:ind w:left="1080" w:firstLine="720"/>
        <w:jc w:val="both"/>
        <w:rPr>
          <w:rFonts w:ascii="Arial" w:eastAsia="Arial" w:hAnsi="Arial" w:cs="Arial"/>
          <w:sz w:val="22"/>
          <w:szCs w:val="22"/>
        </w:rPr>
      </w:pPr>
      <w:r>
        <w:rPr>
          <w:rFonts w:ascii="Arial" w:eastAsia="Arial" w:hAnsi="Arial" w:cs="Arial"/>
          <w:sz w:val="22"/>
          <w:szCs w:val="22"/>
        </w:rPr>
        <w:t xml:space="preserve">Pendapatan daerah adalah semua penerimaan kas dalam periode tahun anggaran tertentu yang menjadi hak daerah. Pendapatan daerah menurut sumbernya terdiri dari Pendapatan Asli Daerah, Dana Perimbangan dan Lain-lain Pendapatan Yang Sah. Dari ketiga sumber pendapatan tersebut Pendapatan Asli Daerah merupakan pendapatan yang memungkinkan untuk dioptimalkan, sedangkan Pendapatan Dana Perimbangan dan Lain-lain Pendapatan Yang Sah alokasinya menunggu penetapan dari Pemerintah Pusat. </w:t>
      </w:r>
    </w:p>
    <w:p w14:paraId="7843961F" w14:textId="77777777" w:rsidR="006C17DC" w:rsidRDefault="000B2FDF">
      <w:pPr>
        <w:pStyle w:val="Normal1"/>
        <w:spacing w:line="360" w:lineRule="auto"/>
        <w:ind w:left="1080" w:firstLine="720"/>
        <w:jc w:val="both"/>
        <w:rPr>
          <w:rFonts w:ascii="Arial" w:eastAsia="Arial" w:hAnsi="Arial" w:cs="Arial"/>
          <w:sz w:val="22"/>
          <w:szCs w:val="22"/>
        </w:rPr>
      </w:pPr>
      <w:r>
        <w:rPr>
          <w:rFonts w:ascii="Arial" w:eastAsia="Arial" w:hAnsi="Arial" w:cs="Arial"/>
          <w:sz w:val="22"/>
          <w:szCs w:val="22"/>
        </w:rPr>
        <w:t xml:space="preserve">Kebijakan internal yang ditempuh Pemerintah Kabupaten Ponorogo untuk meningkatkan pendapatan daerah adalah dengan meningkatkan mutu pelayanan dengan meningkatkan kemampuan petugas dan sumberdaya penerimaan. </w:t>
      </w:r>
    </w:p>
    <w:p w14:paraId="53E3142E" w14:textId="77777777" w:rsidR="006C17DC" w:rsidRDefault="006C17DC">
      <w:pPr>
        <w:pStyle w:val="Normal1"/>
        <w:spacing w:line="360" w:lineRule="auto"/>
        <w:ind w:left="720"/>
        <w:jc w:val="both"/>
        <w:rPr>
          <w:rFonts w:ascii="Arial" w:eastAsia="Arial" w:hAnsi="Arial" w:cs="Arial"/>
          <w:sz w:val="22"/>
          <w:szCs w:val="22"/>
        </w:rPr>
      </w:pPr>
    </w:p>
    <w:p w14:paraId="4989F85C" w14:textId="77777777" w:rsidR="006C17DC" w:rsidRDefault="000B2FDF">
      <w:pPr>
        <w:pStyle w:val="Normal1"/>
        <w:numPr>
          <w:ilvl w:val="1"/>
          <w:numId w:val="7"/>
        </w:numPr>
        <w:tabs>
          <w:tab w:val="left" w:pos="540"/>
        </w:tabs>
        <w:spacing w:line="360" w:lineRule="auto"/>
        <w:ind w:left="1080"/>
        <w:jc w:val="both"/>
        <w:rPr>
          <w:rFonts w:ascii="Arial" w:eastAsia="Arial" w:hAnsi="Arial" w:cs="Arial"/>
          <w:sz w:val="22"/>
          <w:szCs w:val="22"/>
        </w:rPr>
      </w:pPr>
      <w:r>
        <w:rPr>
          <w:rFonts w:ascii="Arial" w:eastAsia="Arial" w:hAnsi="Arial" w:cs="Arial"/>
          <w:b/>
          <w:sz w:val="22"/>
          <w:szCs w:val="22"/>
        </w:rPr>
        <w:t>Belanja Daerah</w:t>
      </w:r>
    </w:p>
    <w:p w14:paraId="4D09BE7B" w14:textId="77777777" w:rsidR="006C17DC" w:rsidRDefault="000B2FDF">
      <w:pPr>
        <w:pStyle w:val="Normal1"/>
        <w:spacing w:line="360" w:lineRule="auto"/>
        <w:ind w:left="1080" w:firstLine="720"/>
        <w:jc w:val="both"/>
        <w:rPr>
          <w:rFonts w:ascii="Arial" w:eastAsia="Arial" w:hAnsi="Arial" w:cs="Arial"/>
          <w:sz w:val="22"/>
          <w:szCs w:val="22"/>
        </w:rPr>
      </w:pPr>
      <w:r>
        <w:rPr>
          <w:rFonts w:ascii="Arial" w:eastAsia="Arial" w:hAnsi="Arial" w:cs="Arial"/>
          <w:sz w:val="22"/>
          <w:szCs w:val="22"/>
        </w:rPr>
        <w:t>Belanja daerah merupakan perwujudan dari kebijakan penyelenggaraan pemerintahan dan pelaksanaan pembangunan yang berbentuk kuantitatif. Dari besaran belanja program tahun-tahun sebelumnya dapat terlihat gambaran arah kebijakan dan sasaran yang ingin dicapai pemerintah daerah. Belanja program merefleksikan niat atau arah pembangunan dan alokasi sumber daya pemerintah daerah dalam memperbaiki kondisi yang ada.</w:t>
      </w:r>
    </w:p>
    <w:p w14:paraId="09DD6574" w14:textId="77777777" w:rsidR="006C17DC" w:rsidRDefault="000B2FDF">
      <w:pPr>
        <w:pStyle w:val="Normal1"/>
        <w:spacing w:line="360" w:lineRule="auto"/>
        <w:ind w:left="1080" w:firstLine="720"/>
        <w:jc w:val="both"/>
        <w:rPr>
          <w:rFonts w:ascii="Arial" w:eastAsia="Arial" w:hAnsi="Arial" w:cs="Arial"/>
          <w:sz w:val="22"/>
          <w:szCs w:val="22"/>
        </w:rPr>
      </w:pPr>
      <w:r>
        <w:rPr>
          <w:rFonts w:ascii="Arial" w:eastAsia="Arial" w:hAnsi="Arial" w:cs="Arial"/>
          <w:sz w:val="22"/>
          <w:szCs w:val="22"/>
        </w:rPr>
        <w:t xml:space="preserve">Perkembangan yang terjadi selama pelaksanaan otonomi daerah, sistem dan mekanisme APBD menggunakan sistem anggaran berbasis kinerja. </w:t>
      </w:r>
    </w:p>
    <w:p w14:paraId="0D89D4C8" w14:textId="77777777" w:rsidR="006C17DC" w:rsidRDefault="000B2FDF">
      <w:pPr>
        <w:pStyle w:val="Normal1"/>
        <w:spacing w:line="360" w:lineRule="auto"/>
        <w:ind w:left="1080" w:firstLine="720"/>
        <w:jc w:val="both"/>
        <w:rPr>
          <w:rFonts w:ascii="Arial" w:eastAsia="Arial" w:hAnsi="Arial" w:cs="Arial"/>
          <w:sz w:val="22"/>
          <w:szCs w:val="22"/>
        </w:rPr>
      </w:pPr>
      <w:r>
        <w:rPr>
          <w:rFonts w:ascii="Arial" w:eastAsia="Arial" w:hAnsi="Arial" w:cs="Arial"/>
          <w:sz w:val="22"/>
          <w:szCs w:val="22"/>
        </w:rPr>
        <w:t>Kelompok belanja tidak langsung selanjutnya dirinci kedalam jenis belanja Belanja pegawai, Sedangkan belanja langsung dirinci kedalam jenis belanja pegawai, barang dan jasa serta belanja modal.</w:t>
      </w:r>
    </w:p>
    <w:p w14:paraId="7BB4B4A0" w14:textId="77777777" w:rsidR="006C17DC" w:rsidRDefault="006C17DC">
      <w:pPr>
        <w:pStyle w:val="Normal1"/>
        <w:spacing w:line="360" w:lineRule="auto"/>
        <w:jc w:val="both"/>
        <w:rPr>
          <w:rFonts w:ascii="Arial" w:eastAsia="Arial" w:hAnsi="Arial" w:cs="Arial"/>
          <w:sz w:val="22"/>
          <w:szCs w:val="22"/>
        </w:rPr>
      </w:pPr>
    </w:p>
    <w:p w14:paraId="5E825243" w14:textId="77777777" w:rsidR="006C17DC" w:rsidRDefault="000B2FDF">
      <w:pPr>
        <w:pStyle w:val="Normal1"/>
        <w:numPr>
          <w:ilvl w:val="0"/>
          <w:numId w:val="7"/>
        </w:numPr>
        <w:spacing w:line="360" w:lineRule="auto"/>
        <w:ind w:left="720"/>
        <w:jc w:val="both"/>
        <w:rPr>
          <w:rFonts w:ascii="Arial" w:eastAsia="Arial" w:hAnsi="Arial" w:cs="Arial"/>
          <w:b/>
          <w:sz w:val="22"/>
          <w:szCs w:val="22"/>
        </w:rPr>
      </w:pPr>
      <w:r>
        <w:rPr>
          <w:rFonts w:ascii="Arial" w:eastAsia="Arial" w:hAnsi="Arial" w:cs="Arial"/>
          <w:b/>
          <w:sz w:val="22"/>
          <w:szCs w:val="22"/>
        </w:rPr>
        <w:t>Pencapaian Target Kinerja APBD</w:t>
      </w:r>
    </w:p>
    <w:p w14:paraId="489AC329" w14:textId="77777777" w:rsidR="006C17DC" w:rsidRDefault="000B2FDF">
      <w:pPr>
        <w:pStyle w:val="Normal1"/>
        <w:spacing w:line="360" w:lineRule="auto"/>
        <w:ind w:left="720" w:firstLine="720"/>
        <w:jc w:val="both"/>
        <w:rPr>
          <w:rFonts w:ascii="Arial" w:eastAsia="Arial" w:hAnsi="Arial" w:cs="Arial"/>
          <w:sz w:val="22"/>
          <w:szCs w:val="22"/>
        </w:rPr>
      </w:pPr>
      <w:r>
        <w:rPr>
          <w:rFonts w:ascii="Arial" w:eastAsia="Arial" w:hAnsi="Arial" w:cs="Arial"/>
          <w:sz w:val="22"/>
          <w:szCs w:val="22"/>
        </w:rPr>
        <w:t xml:space="preserve">Salah satu pendekatan yang ditempuh dalam penyusunan Dokumen Pelaksanaan Anggaran (DPA) Dinas Komunikasi, Informatika Dan Statistik Kabupaten Ponorogo adalah pendekatan kinerja. Melalui pendekatan ini, setiap alokasi biaya yang direncanakan/dianggarkan dalam DPA dikaitkan dengan tingkat pelayanan atau hasil yang diharapkan dapat dicapai. Dengan demikian, DPA Dinas Komunikasi, Informatika Dan Statistik Kabupaten Ponorogo disusun berdasarkan sasaran tertentu yang hendak dicapai dalam satu tahun anggaran. </w:t>
      </w:r>
    </w:p>
    <w:p w14:paraId="743DC82B" w14:textId="77777777" w:rsidR="006C17DC" w:rsidRDefault="000B2FDF">
      <w:pPr>
        <w:pStyle w:val="Normal1"/>
        <w:spacing w:line="360" w:lineRule="auto"/>
        <w:ind w:left="720" w:firstLine="720"/>
        <w:jc w:val="both"/>
        <w:rPr>
          <w:rFonts w:ascii="Arial" w:eastAsia="Arial" w:hAnsi="Arial" w:cs="Arial"/>
          <w:sz w:val="22"/>
          <w:szCs w:val="22"/>
        </w:rPr>
      </w:pPr>
      <w:r>
        <w:rPr>
          <w:rFonts w:ascii="Arial" w:eastAsia="Arial" w:hAnsi="Arial" w:cs="Arial"/>
          <w:sz w:val="22"/>
          <w:szCs w:val="22"/>
        </w:rPr>
        <w:t xml:space="preserve">Berikut adalah capaian target kinerja kegiatan Dinas Komunikasi, Informatika Dan Statistik Kabupaten Ponorogo tahun anggaran </w:t>
      </w:r>
      <w:proofErr w:type="gramStart"/>
      <w:r>
        <w:rPr>
          <w:rFonts w:ascii="Arial" w:eastAsia="Arial" w:hAnsi="Arial" w:cs="Arial"/>
          <w:sz w:val="22"/>
          <w:szCs w:val="22"/>
        </w:rPr>
        <w:t>2019 :</w:t>
      </w:r>
      <w:proofErr w:type="gramEnd"/>
    </w:p>
    <w:tbl>
      <w:tblPr>
        <w:tblStyle w:val="a4"/>
        <w:tblW w:w="8885" w:type="dxa"/>
        <w:tblInd w:w="720" w:type="dxa"/>
        <w:tblBorders>
          <w:top w:val="dotted" w:sz="4" w:space="0" w:color="C6D9F1"/>
          <w:left w:val="dotted" w:sz="4" w:space="0" w:color="C6D9F1"/>
          <w:bottom w:val="dotted" w:sz="4" w:space="0" w:color="C6D9F1"/>
          <w:right w:val="dotted" w:sz="4" w:space="0" w:color="C6D9F1"/>
          <w:insideH w:val="dotted" w:sz="4" w:space="0" w:color="C6D9F1"/>
          <w:insideV w:val="dotted" w:sz="4" w:space="0" w:color="C6D9F1"/>
        </w:tblBorders>
        <w:tblLayout w:type="fixed"/>
        <w:tblLook w:val="0400" w:firstRow="0" w:lastRow="0" w:firstColumn="0" w:lastColumn="0" w:noHBand="0" w:noVBand="1"/>
      </w:tblPr>
      <w:tblGrid>
        <w:gridCol w:w="522"/>
        <w:gridCol w:w="2196"/>
        <w:gridCol w:w="639"/>
        <w:gridCol w:w="305"/>
        <w:gridCol w:w="5223"/>
      </w:tblGrid>
      <w:tr w:rsidR="006C17DC" w14:paraId="0F5F7372" w14:textId="77777777">
        <w:tc>
          <w:tcPr>
            <w:tcW w:w="522" w:type="dxa"/>
          </w:tcPr>
          <w:p w14:paraId="01351662"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6CA84B58"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Penyediaan jasa surat menyurat, alat tulis kantor, barang cetakan dan penggandaan</w:t>
            </w:r>
          </w:p>
        </w:tc>
      </w:tr>
      <w:tr w:rsidR="00306447" w14:paraId="149516DE" w14:textId="77777777">
        <w:tc>
          <w:tcPr>
            <w:tcW w:w="522" w:type="dxa"/>
          </w:tcPr>
          <w:p w14:paraId="0375F882" w14:textId="77777777" w:rsidR="00306447" w:rsidRDefault="00306447" w:rsidP="00306447">
            <w:pPr>
              <w:pStyle w:val="Normal1"/>
              <w:spacing w:line="360" w:lineRule="auto"/>
              <w:rPr>
                <w:rFonts w:ascii="Arial" w:eastAsia="Arial" w:hAnsi="Arial" w:cs="Arial"/>
                <w:sz w:val="22"/>
                <w:szCs w:val="22"/>
              </w:rPr>
            </w:pPr>
          </w:p>
        </w:tc>
        <w:tc>
          <w:tcPr>
            <w:tcW w:w="8363" w:type="dxa"/>
            <w:gridSpan w:val="4"/>
          </w:tcPr>
          <w:p w14:paraId="5FCB47F9" w14:textId="72CF908F"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Jumlah dana                          :    Rp. 87.950.000,00</w:t>
            </w:r>
          </w:p>
        </w:tc>
      </w:tr>
      <w:tr w:rsidR="006C17DC" w14:paraId="05C8A563" w14:textId="77777777">
        <w:tc>
          <w:tcPr>
            <w:tcW w:w="522" w:type="dxa"/>
          </w:tcPr>
          <w:p w14:paraId="5BDCA0D2"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3A129246"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7582562D"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2430F8E1" w14:textId="77777777" w:rsidR="006C17DC" w:rsidRDefault="000B2FDF">
            <w:pPr>
              <w:pStyle w:val="Normal1"/>
              <w:spacing w:line="360" w:lineRule="auto"/>
              <w:ind w:right="-108"/>
              <w:rPr>
                <w:rFonts w:ascii="Arial" w:eastAsia="Arial" w:hAnsi="Arial" w:cs="Arial"/>
                <w:sz w:val="22"/>
                <w:szCs w:val="22"/>
              </w:rPr>
            </w:pPr>
            <w:r>
              <w:rPr>
                <w:rFonts w:ascii="Arial" w:eastAsia="Arial" w:hAnsi="Arial" w:cs="Arial"/>
                <w:sz w:val="22"/>
                <w:szCs w:val="22"/>
              </w:rPr>
              <w:t>Jumlah surat keluar masuk yang dikelola</w:t>
            </w:r>
          </w:p>
        </w:tc>
      </w:tr>
      <w:tr w:rsidR="006C17DC" w14:paraId="03296A27" w14:textId="77777777">
        <w:tc>
          <w:tcPr>
            <w:tcW w:w="522" w:type="dxa"/>
          </w:tcPr>
          <w:p w14:paraId="7D7D6BAD"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4F98CC33"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33DEA036"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EB50FBB"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96,70 %</w:t>
            </w:r>
          </w:p>
        </w:tc>
      </w:tr>
      <w:tr w:rsidR="00306447" w14:paraId="4DB5D7CD" w14:textId="77777777">
        <w:tc>
          <w:tcPr>
            <w:tcW w:w="522" w:type="dxa"/>
          </w:tcPr>
          <w:p w14:paraId="43054BFB" w14:textId="77777777" w:rsidR="00306447" w:rsidRDefault="00306447">
            <w:pPr>
              <w:pStyle w:val="Normal1"/>
              <w:spacing w:line="360" w:lineRule="auto"/>
              <w:ind w:left="360"/>
              <w:jc w:val="center"/>
              <w:rPr>
                <w:rFonts w:ascii="Arial" w:eastAsia="Arial" w:hAnsi="Arial" w:cs="Arial"/>
                <w:sz w:val="22"/>
                <w:szCs w:val="22"/>
              </w:rPr>
            </w:pPr>
          </w:p>
        </w:tc>
        <w:tc>
          <w:tcPr>
            <w:tcW w:w="2835" w:type="dxa"/>
            <w:gridSpan w:val="2"/>
          </w:tcPr>
          <w:p w14:paraId="3D40C11D" w14:textId="5424B614"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783D42B5" w14:textId="1F69F89B" w:rsidR="00306447" w:rsidRPr="00306447" w:rsidRDefault="00306447">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61351D67" w14:textId="3F7315E5"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Rp. 85.046.100</w:t>
            </w:r>
          </w:p>
        </w:tc>
      </w:tr>
      <w:tr w:rsidR="006C17DC" w14:paraId="2320C9A0" w14:textId="77777777">
        <w:tc>
          <w:tcPr>
            <w:tcW w:w="522" w:type="dxa"/>
          </w:tcPr>
          <w:p w14:paraId="66DA1F53" w14:textId="0803F274"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58F0A618"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Penyediaan jasa komunikasi, sumber daya air dan listrik</w:t>
            </w:r>
          </w:p>
        </w:tc>
      </w:tr>
      <w:tr w:rsidR="00306447" w14:paraId="589AFCD7" w14:textId="77777777">
        <w:tc>
          <w:tcPr>
            <w:tcW w:w="522" w:type="dxa"/>
          </w:tcPr>
          <w:p w14:paraId="65B3BC1E" w14:textId="77777777" w:rsidR="00306447" w:rsidRDefault="00306447" w:rsidP="00306447">
            <w:pPr>
              <w:pStyle w:val="Normal1"/>
              <w:spacing w:line="360" w:lineRule="auto"/>
              <w:rPr>
                <w:rFonts w:ascii="Arial" w:eastAsia="Arial" w:hAnsi="Arial" w:cs="Arial"/>
                <w:sz w:val="22"/>
                <w:szCs w:val="22"/>
              </w:rPr>
            </w:pPr>
          </w:p>
        </w:tc>
        <w:tc>
          <w:tcPr>
            <w:tcW w:w="8363" w:type="dxa"/>
            <w:gridSpan w:val="4"/>
          </w:tcPr>
          <w:p w14:paraId="3B44C735" w14:textId="38C9D5BD"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Jumlah dana                          :    Rp, 48.600.000,00</w:t>
            </w:r>
          </w:p>
        </w:tc>
      </w:tr>
      <w:tr w:rsidR="006C17DC" w14:paraId="589EDD12" w14:textId="77777777">
        <w:tc>
          <w:tcPr>
            <w:tcW w:w="522" w:type="dxa"/>
          </w:tcPr>
          <w:p w14:paraId="3BE3CFF9"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2DAE5CEC"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152F9EE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w:t>
            </w:r>
          </w:p>
        </w:tc>
        <w:tc>
          <w:tcPr>
            <w:tcW w:w="5223" w:type="dxa"/>
          </w:tcPr>
          <w:p w14:paraId="5EF0D817"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 xml:space="preserve">Jumlah sarana prasarana yang terpelihara </w:t>
            </w:r>
          </w:p>
        </w:tc>
      </w:tr>
      <w:tr w:rsidR="006C17DC" w14:paraId="7107144E" w14:textId="77777777">
        <w:tc>
          <w:tcPr>
            <w:tcW w:w="522" w:type="dxa"/>
          </w:tcPr>
          <w:p w14:paraId="6193D8E6"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7FF4D5D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6EBC23E5"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2B9E806"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90,95 %</w:t>
            </w:r>
          </w:p>
        </w:tc>
      </w:tr>
      <w:tr w:rsidR="00306447" w14:paraId="28CE609B" w14:textId="77777777">
        <w:tc>
          <w:tcPr>
            <w:tcW w:w="522" w:type="dxa"/>
          </w:tcPr>
          <w:p w14:paraId="064567A7" w14:textId="77777777" w:rsidR="00306447" w:rsidRDefault="00306447">
            <w:pPr>
              <w:pStyle w:val="Normal1"/>
              <w:spacing w:line="360" w:lineRule="auto"/>
              <w:ind w:left="360"/>
              <w:jc w:val="center"/>
              <w:rPr>
                <w:rFonts w:ascii="Arial" w:eastAsia="Arial" w:hAnsi="Arial" w:cs="Arial"/>
                <w:sz w:val="22"/>
                <w:szCs w:val="22"/>
              </w:rPr>
            </w:pPr>
          </w:p>
        </w:tc>
        <w:tc>
          <w:tcPr>
            <w:tcW w:w="2835" w:type="dxa"/>
            <w:gridSpan w:val="2"/>
          </w:tcPr>
          <w:p w14:paraId="2FA6322F" w14:textId="105CE71D"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15DFF79D" w14:textId="77777777" w:rsidR="00306447" w:rsidRDefault="00306447">
            <w:pPr>
              <w:pStyle w:val="Normal1"/>
              <w:spacing w:line="360" w:lineRule="auto"/>
              <w:jc w:val="center"/>
              <w:rPr>
                <w:rFonts w:ascii="Arial" w:eastAsia="Arial" w:hAnsi="Arial" w:cs="Arial"/>
                <w:sz w:val="22"/>
                <w:szCs w:val="22"/>
              </w:rPr>
            </w:pPr>
          </w:p>
        </w:tc>
        <w:tc>
          <w:tcPr>
            <w:tcW w:w="5223" w:type="dxa"/>
          </w:tcPr>
          <w:p w14:paraId="4C2B00E6" w14:textId="571AFDFA"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44.206.161,00</w:t>
            </w:r>
          </w:p>
        </w:tc>
      </w:tr>
      <w:tr w:rsidR="006C17DC" w14:paraId="7E9C6CB0" w14:textId="77777777">
        <w:tc>
          <w:tcPr>
            <w:tcW w:w="522" w:type="dxa"/>
          </w:tcPr>
          <w:p w14:paraId="37A2E448" w14:textId="77777777" w:rsidR="006C17DC" w:rsidRDefault="006C17DC" w:rsidP="00306447">
            <w:pPr>
              <w:pStyle w:val="Normal1"/>
              <w:spacing w:line="360" w:lineRule="auto"/>
              <w:rPr>
                <w:rFonts w:ascii="Arial" w:eastAsia="Arial" w:hAnsi="Arial" w:cs="Arial"/>
                <w:sz w:val="22"/>
                <w:szCs w:val="22"/>
              </w:rPr>
            </w:pPr>
          </w:p>
        </w:tc>
        <w:tc>
          <w:tcPr>
            <w:tcW w:w="8363" w:type="dxa"/>
            <w:gridSpan w:val="4"/>
          </w:tcPr>
          <w:p w14:paraId="7F1C600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Penyediaan jasa perbaikan peralatan dan perlengkapan kantor dan rumah tangga</w:t>
            </w:r>
          </w:p>
        </w:tc>
      </w:tr>
      <w:tr w:rsidR="00306447" w14:paraId="42E92515" w14:textId="77777777">
        <w:tc>
          <w:tcPr>
            <w:tcW w:w="522" w:type="dxa"/>
          </w:tcPr>
          <w:p w14:paraId="08E08985" w14:textId="77777777" w:rsidR="00306447" w:rsidRDefault="00306447">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29086A77" w14:textId="12922F81"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Jumlah dana                          :     Rp. 17.210.000,00</w:t>
            </w:r>
          </w:p>
        </w:tc>
      </w:tr>
      <w:tr w:rsidR="006C17DC" w14:paraId="7932BDA9" w14:textId="77777777">
        <w:tc>
          <w:tcPr>
            <w:tcW w:w="522" w:type="dxa"/>
          </w:tcPr>
          <w:p w14:paraId="5202AA3A"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4B494A83"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55BC5C74"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3633B851"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Jumlah sarana prasarana yang terpelihara</w:t>
            </w:r>
          </w:p>
        </w:tc>
      </w:tr>
      <w:tr w:rsidR="006C17DC" w14:paraId="0BB951A3" w14:textId="77777777">
        <w:tc>
          <w:tcPr>
            <w:tcW w:w="522" w:type="dxa"/>
          </w:tcPr>
          <w:p w14:paraId="2AA2EC1D"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4748E7C8"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52F0B5ED"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7802FD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99,75 %</w:t>
            </w:r>
          </w:p>
        </w:tc>
      </w:tr>
      <w:tr w:rsidR="00306447" w14:paraId="26CB4E31" w14:textId="77777777">
        <w:tc>
          <w:tcPr>
            <w:tcW w:w="522" w:type="dxa"/>
          </w:tcPr>
          <w:p w14:paraId="4E69AE2F" w14:textId="608372F5" w:rsidR="00306447" w:rsidRPr="00306447" w:rsidRDefault="00306447">
            <w:pPr>
              <w:pStyle w:val="Normal1"/>
              <w:spacing w:line="360" w:lineRule="auto"/>
              <w:ind w:left="360"/>
              <w:jc w:val="center"/>
              <w:rPr>
                <w:rFonts w:ascii="Arial" w:eastAsia="Arial" w:hAnsi="Arial" w:cs="Arial"/>
                <w:sz w:val="22"/>
                <w:szCs w:val="22"/>
                <w:lang w:val="id-ID"/>
              </w:rPr>
            </w:pPr>
            <w:r>
              <w:rPr>
                <w:rFonts w:ascii="Arial" w:eastAsia="Arial" w:hAnsi="Arial" w:cs="Arial"/>
                <w:sz w:val="22"/>
                <w:szCs w:val="22"/>
                <w:lang w:val="id-ID"/>
              </w:rPr>
              <w:t xml:space="preserve">  </w:t>
            </w:r>
          </w:p>
        </w:tc>
        <w:tc>
          <w:tcPr>
            <w:tcW w:w="2835" w:type="dxa"/>
            <w:gridSpan w:val="2"/>
          </w:tcPr>
          <w:p w14:paraId="474C3118" w14:textId="2DDE13F2"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51042E66" w14:textId="3BAFF6D1" w:rsidR="00306447" w:rsidRPr="00306447" w:rsidRDefault="00306447">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2874E03D" w14:textId="689C89D6"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17.167.000.00</w:t>
            </w:r>
          </w:p>
        </w:tc>
      </w:tr>
      <w:tr w:rsidR="006C17DC" w14:paraId="6C5E4207" w14:textId="77777777">
        <w:tc>
          <w:tcPr>
            <w:tcW w:w="522" w:type="dxa"/>
          </w:tcPr>
          <w:p w14:paraId="5F7D8299"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6D08241C"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Penyediaan jasa administrasi keuangan dan teknis kegiatan.</w:t>
            </w:r>
          </w:p>
        </w:tc>
      </w:tr>
      <w:tr w:rsidR="00306447" w14:paraId="12324D82" w14:textId="77777777">
        <w:tc>
          <w:tcPr>
            <w:tcW w:w="522" w:type="dxa"/>
          </w:tcPr>
          <w:p w14:paraId="783DC62B" w14:textId="77777777" w:rsidR="00306447" w:rsidRDefault="00306447" w:rsidP="00306447">
            <w:pPr>
              <w:pStyle w:val="Normal1"/>
              <w:spacing w:line="360" w:lineRule="auto"/>
              <w:rPr>
                <w:rFonts w:ascii="Arial" w:eastAsia="Arial" w:hAnsi="Arial" w:cs="Arial"/>
                <w:sz w:val="22"/>
                <w:szCs w:val="22"/>
              </w:rPr>
            </w:pPr>
          </w:p>
        </w:tc>
        <w:tc>
          <w:tcPr>
            <w:tcW w:w="8363" w:type="dxa"/>
            <w:gridSpan w:val="4"/>
          </w:tcPr>
          <w:p w14:paraId="74E86331" w14:textId="5504B474"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Jumlah dana                          :    Rp. 201.150.000,00</w:t>
            </w:r>
          </w:p>
        </w:tc>
      </w:tr>
      <w:tr w:rsidR="006C17DC" w14:paraId="329CE4A4" w14:textId="77777777">
        <w:tc>
          <w:tcPr>
            <w:tcW w:w="522" w:type="dxa"/>
          </w:tcPr>
          <w:p w14:paraId="7717EA1F"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6B7D9089"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4B1EB98D"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4C131B5"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Jumlah dokumen laporan keuangan semesteran dan dokumen pelaporan prognosis realisasi</w:t>
            </w:r>
          </w:p>
        </w:tc>
      </w:tr>
      <w:tr w:rsidR="006C17DC" w14:paraId="55D63D35" w14:textId="77777777">
        <w:tc>
          <w:tcPr>
            <w:tcW w:w="522" w:type="dxa"/>
          </w:tcPr>
          <w:p w14:paraId="47FC3308"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313E9060"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48357DE1"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72AF3C2"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98,28 %</w:t>
            </w:r>
          </w:p>
        </w:tc>
      </w:tr>
      <w:tr w:rsidR="00306447" w14:paraId="29CD9B90" w14:textId="77777777">
        <w:tc>
          <w:tcPr>
            <w:tcW w:w="522" w:type="dxa"/>
          </w:tcPr>
          <w:p w14:paraId="4C83C4C3" w14:textId="77777777" w:rsidR="00306447" w:rsidRDefault="00306447">
            <w:pPr>
              <w:pStyle w:val="Normal1"/>
              <w:spacing w:line="360" w:lineRule="auto"/>
              <w:ind w:left="360"/>
              <w:jc w:val="center"/>
              <w:rPr>
                <w:rFonts w:ascii="Arial" w:eastAsia="Arial" w:hAnsi="Arial" w:cs="Arial"/>
                <w:sz w:val="22"/>
                <w:szCs w:val="22"/>
              </w:rPr>
            </w:pPr>
          </w:p>
        </w:tc>
        <w:tc>
          <w:tcPr>
            <w:tcW w:w="2835" w:type="dxa"/>
            <w:gridSpan w:val="2"/>
          </w:tcPr>
          <w:p w14:paraId="7620403B" w14:textId="4FD5AB2B"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4E4D1E01" w14:textId="531471E1" w:rsidR="00306447" w:rsidRPr="00306447" w:rsidRDefault="00306447">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7F84EEE4" w14:textId="526195BC" w:rsidR="00306447" w:rsidRPr="00306447" w:rsidRDefault="00306447">
            <w:pPr>
              <w:pStyle w:val="Normal1"/>
              <w:spacing w:line="360" w:lineRule="auto"/>
              <w:rPr>
                <w:rFonts w:ascii="Arial" w:eastAsia="Arial" w:hAnsi="Arial" w:cs="Arial"/>
                <w:sz w:val="22"/>
                <w:szCs w:val="22"/>
                <w:lang w:val="id-ID"/>
              </w:rPr>
            </w:pPr>
            <w:r>
              <w:rPr>
                <w:rFonts w:ascii="Arial" w:eastAsia="Arial" w:hAnsi="Arial" w:cs="Arial"/>
                <w:sz w:val="22"/>
                <w:szCs w:val="22"/>
                <w:lang w:val="id-ID"/>
              </w:rPr>
              <w:t>197.700.000,00</w:t>
            </w:r>
          </w:p>
        </w:tc>
      </w:tr>
      <w:tr w:rsidR="006C17DC" w14:paraId="268FDEF3" w14:textId="77777777">
        <w:tc>
          <w:tcPr>
            <w:tcW w:w="522" w:type="dxa"/>
          </w:tcPr>
          <w:p w14:paraId="16F6EB08"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19A33E0B" w14:textId="77777777" w:rsidR="006C17DC" w:rsidRDefault="000B2FDF">
            <w:pPr>
              <w:pStyle w:val="Normal1"/>
              <w:tabs>
                <w:tab w:val="left" w:pos="709"/>
                <w:tab w:val="left" w:pos="1134"/>
                <w:tab w:val="left" w:pos="3969"/>
                <w:tab w:val="left" w:pos="4253"/>
              </w:tabs>
              <w:spacing w:line="360" w:lineRule="auto"/>
              <w:rPr>
                <w:rFonts w:ascii="Arial" w:eastAsia="Arial" w:hAnsi="Arial" w:cs="Arial"/>
                <w:sz w:val="22"/>
                <w:szCs w:val="22"/>
              </w:rPr>
            </w:pPr>
            <w:r>
              <w:rPr>
                <w:rFonts w:ascii="Arial" w:eastAsia="Arial" w:hAnsi="Arial" w:cs="Arial"/>
                <w:sz w:val="22"/>
                <w:szCs w:val="22"/>
              </w:rPr>
              <w:t>Penyediaan jasa kebersihan kantor</w:t>
            </w:r>
          </w:p>
        </w:tc>
      </w:tr>
      <w:tr w:rsidR="00306447" w14:paraId="4FAB5CCD" w14:textId="77777777">
        <w:tc>
          <w:tcPr>
            <w:tcW w:w="522" w:type="dxa"/>
          </w:tcPr>
          <w:p w14:paraId="54C7FC90" w14:textId="77777777" w:rsidR="00306447" w:rsidRDefault="00306447" w:rsidP="00306447">
            <w:pPr>
              <w:pStyle w:val="Normal1"/>
              <w:spacing w:line="360" w:lineRule="auto"/>
              <w:rPr>
                <w:rFonts w:ascii="Arial" w:eastAsia="Arial" w:hAnsi="Arial" w:cs="Arial"/>
                <w:sz w:val="22"/>
                <w:szCs w:val="22"/>
              </w:rPr>
            </w:pPr>
          </w:p>
        </w:tc>
        <w:tc>
          <w:tcPr>
            <w:tcW w:w="8363" w:type="dxa"/>
            <w:gridSpan w:val="4"/>
          </w:tcPr>
          <w:p w14:paraId="17310C23" w14:textId="7B202218" w:rsidR="00306447" w:rsidRPr="00306447" w:rsidRDefault="00306447">
            <w:pPr>
              <w:pStyle w:val="Normal1"/>
              <w:tabs>
                <w:tab w:val="left" w:pos="709"/>
                <w:tab w:val="left" w:pos="1134"/>
                <w:tab w:val="left" w:pos="3969"/>
                <w:tab w:val="left" w:pos="4253"/>
              </w:tabs>
              <w:spacing w:line="360" w:lineRule="auto"/>
              <w:rPr>
                <w:rFonts w:ascii="Arial" w:eastAsia="Arial" w:hAnsi="Arial" w:cs="Arial"/>
                <w:sz w:val="22"/>
                <w:szCs w:val="22"/>
                <w:lang w:val="id-ID"/>
              </w:rPr>
            </w:pPr>
            <w:r>
              <w:rPr>
                <w:rFonts w:ascii="Arial" w:eastAsia="Arial" w:hAnsi="Arial" w:cs="Arial"/>
                <w:sz w:val="22"/>
                <w:szCs w:val="22"/>
                <w:lang w:val="id-ID"/>
              </w:rPr>
              <w:t>Jumlah dana                          :    Rp. 7.832.900,00</w:t>
            </w:r>
          </w:p>
        </w:tc>
      </w:tr>
      <w:tr w:rsidR="006C17DC" w14:paraId="37A9B376" w14:textId="77777777">
        <w:tc>
          <w:tcPr>
            <w:tcW w:w="522" w:type="dxa"/>
          </w:tcPr>
          <w:p w14:paraId="7868D788" w14:textId="77777777" w:rsidR="006C17DC" w:rsidRDefault="006C17DC">
            <w:pPr>
              <w:pStyle w:val="Normal1"/>
              <w:spacing w:line="360" w:lineRule="auto"/>
              <w:ind w:left="360"/>
              <w:rPr>
                <w:rFonts w:ascii="Arial" w:eastAsia="Arial" w:hAnsi="Arial" w:cs="Arial"/>
                <w:sz w:val="22"/>
                <w:szCs w:val="22"/>
              </w:rPr>
            </w:pPr>
          </w:p>
        </w:tc>
        <w:tc>
          <w:tcPr>
            <w:tcW w:w="2835" w:type="dxa"/>
            <w:gridSpan w:val="2"/>
          </w:tcPr>
          <w:p w14:paraId="692172A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4337EFB2"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53F34BA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Tercukupinya alat alat kebersihan kantor</w:t>
            </w:r>
          </w:p>
        </w:tc>
      </w:tr>
      <w:tr w:rsidR="006C17DC" w14:paraId="7155B944" w14:textId="77777777">
        <w:tc>
          <w:tcPr>
            <w:tcW w:w="522" w:type="dxa"/>
          </w:tcPr>
          <w:p w14:paraId="04568A64"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0707CD9D"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5167A4C0"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102833B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99,26 %</w:t>
            </w:r>
          </w:p>
        </w:tc>
      </w:tr>
      <w:tr w:rsidR="0037582F" w14:paraId="1C6015D8" w14:textId="77777777">
        <w:tc>
          <w:tcPr>
            <w:tcW w:w="522" w:type="dxa"/>
          </w:tcPr>
          <w:p w14:paraId="74B6776B" w14:textId="77777777" w:rsidR="0037582F" w:rsidRDefault="0037582F">
            <w:pPr>
              <w:pStyle w:val="Normal1"/>
              <w:spacing w:line="360" w:lineRule="auto"/>
              <w:ind w:left="360"/>
              <w:jc w:val="center"/>
              <w:rPr>
                <w:rFonts w:ascii="Arial" w:eastAsia="Arial" w:hAnsi="Arial" w:cs="Arial"/>
                <w:sz w:val="22"/>
                <w:szCs w:val="22"/>
              </w:rPr>
            </w:pPr>
          </w:p>
        </w:tc>
        <w:tc>
          <w:tcPr>
            <w:tcW w:w="2835" w:type="dxa"/>
            <w:gridSpan w:val="2"/>
          </w:tcPr>
          <w:p w14:paraId="17102DE6" w14:textId="2D32D231" w:rsidR="0037582F" w:rsidRPr="0037582F" w:rsidRDefault="0037582F">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62BD84EE" w14:textId="11B669A9" w:rsidR="0037582F" w:rsidRPr="0037582F" w:rsidRDefault="0037582F">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1BA17707" w14:textId="1E00334A" w:rsidR="0037582F" w:rsidRPr="0037582F" w:rsidRDefault="0037582F">
            <w:pPr>
              <w:pStyle w:val="Normal1"/>
              <w:spacing w:line="360" w:lineRule="auto"/>
              <w:rPr>
                <w:rFonts w:ascii="Arial" w:eastAsia="Arial" w:hAnsi="Arial" w:cs="Arial"/>
                <w:sz w:val="22"/>
                <w:szCs w:val="22"/>
                <w:lang w:val="id-ID"/>
              </w:rPr>
            </w:pPr>
            <w:r>
              <w:rPr>
                <w:rFonts w:ascii="Arial" w:eastAsia="Arial" w:hAnsi="Arial" w:cs="Arial"/>
                <w:sz w:val="22"/>
                <w:szCs w:val="22"/>
                <w:lang w:val="id-ID"/>
              </w:rPr>
              <w:t>7.775.000,00</w:t>
            </w:r>
          </w:p>
        </w:tc>
      </w:tr>
      <w:tr w:rsidR="006C17DC" w14:paraId="718CBC95" w14:textId="77777777">
        <w:tc>
          <w:tcPr>
            <w:tcW w:w="522" w:type="dxa"/>
          </w:tcPr>
          <w:p w14:paraId="00B15D38"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2F51D608" w14:textId="77777777" w:rsidR="006C17DC" w:rsidRDefault="000B2FDF">
            <w:pPr>
              <w:pStyle w:val="Normal1"/>
              <w:tabs>
                <w:tab w:val="left" w:pos="709"/>
                <w:tab w:val="left" w:pos="1134"/>
                <w:tab w:val="left" w:pos="3969"/>
                <w:tab w:val="left" w:pos="4253"/>
              </w:tabs>
              <w:spacing w:line="360" w:lineRule="auto"/>
              <w:rPr>
                <w:rFonts w:ascii="Arial" w:eastAsia="Arial" w:hAnsi="Arial" w:cs="Arial"/>
                <w:sz w:val="22"/>
                <w:szCs w:val="22"/>
              </w:rPr>
            </w:pPr>
            <w:r>
              <w:rPr>
                <w:rFonts w:ascii="Arial" w:eastAsia="Arial" w:hAnsi="Arial" w:cs="Arial"/>
                <w:sz w:val="22"/>
                <w:szCs w:val="22"/>
              </w:rPr>
              <w:t>Penyediaan komponen instalasi listrik/penerangan bangunan kantor</w:t>
            </w:r>
          </w:p>
        </w:tc>
      </w:tr>
      <w:tr w:rsidR="0037582F" w14:paraId="0C1F64DF" w14:textId="77777777">
        <w:tc>
          <w:tcPr>
            <w:tcW w:w="522" w:type="dxa"/>
          </w:tcPr>
          <w:p w14:paraId="743C67B1" w14:textId="77777777" w:rsidR="0037582F" w:rsidRDefault="0037582F" w:rsidP="0037582F">
            <w:pPr>
              <w:pStyle w:val="Normal1"/>
              <w:spacing w:line="360" w:lineRule="auto"/>
              <w:rPr>
                <w:rFonts w:ascii="Arial" w:eastAsia="Arial" w:hAnsi="Arial" w:cs="Arial"/>
                <w:sz w:val="22"/>
                <w:szCs w:val="22"/>
              </w:rPr>
            </w:pPr>
          </w:p>
        </w:tc>
        <w:tc>
          <w:tcPr>
            <w:tcW w:w="8363" w:type="dxa"/>
            <w:gridSpan w:val="4"/>
          </w:tcPr>
          <w:p w14:paraId="4C62FA0B" w14:textId="6928E822" w:rsidR="0037582F" w:rsidRPr="0037582F" w:rsidRDefault="0037582F">
            <w:pPr>
              <w:pStyle w:val="Normal1"/>
              <w:tabs>
                <w:tab w:val="left" w:pos="709"/>
                <w:tab w:val="left" w:pos="1134"/>
                <w:tab w:val="left" w:pos="3969"/>
                <w:tab w:val="left" w:pos="4253"/>
              </w:tabs>
              <w:spacing w:line="360" w:lineRule="auto"/>
              <w:rPr>
                <w:rFonts w:ascii="Arial" w:eastAsia="Arial" w:hAnsi="Arial" w:cs="Arial"/>
                <w:sz w:val="22"/>
                <w:szCs w:val="22"/>
                <w:lang w:val="id-ID"/>
              </w:rPr>
            </w:pPr>
            <w:r>
              <w:rPr>
                <w:rFonts w:ascii="Arial" w:eastAsia="Arial" w:hAnsi="Arial" w:cs="Arial"/>
                <w:sz w:val="22"/>
                <w:szCs w:val="22"/>
                <w:lang w:val="id-ID"/>
              </w:rPr>
              <w:t xml:space="preserve">Jumlah dana                          :    Rp. 12.151.000,00  </w:t>
            </w:r>
          </w:p>
        </w:tc>
      </w:tr>
      <w:tr w:rsidR="006C17DC" w14:paraId="794E21F4" w14:textId="77777777">
        <w:tc>
          <w:tcPr>
            <w:tcW w:w="522" w:type="dxa"/>
          </w:tcPr>
          <w:p w14:paraId="3F2B9701"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064CCEC5"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4BA50108"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142562DB"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Jumlah komponen instalasi listrik yang tersedia</w:t>
            </w:r>
          </w:p>
        </w:tc>
      </w:tr>
      <w:tr w:rsidR="006C17DC" w14:paraId="7577CDE3" w14:textId="77777777">
        <w:tc>
          <w:tcPr>
            <w:tcW w:w="522" w:type="dxa"/>
          </w:tcPr>
          <w:p w14:paraId="457988E6" w14:textId="77777777" w:rsidR="006C17DC" w:rsidRDefault="006C17DC">
            <w:pPr>
              <w:pStyle w:val="Normal1"/>
              <w:spacing w:line="360" w:lineRule="auto"/>
              <w:rPr>
                <w:rFonts w:ascii="Arial" w:eastAsia="Arial" w:hAnsi="Arial" w:cs="Arial"/>
                <w:sz w:val="22"/>
                <w:szCs w:val="22"/>
              </w:rPr>
            </w:pPr>
          </w:p>
        </w:tc>
        <w:tc>
          <w:tcPr>
            <w:tcW w:w="2835" w:type="dxa"/>
            <w:gridSpan w:val="2"/>
          </w:tcPr>
          <w:p w14:paraId="6285B1C0"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3E00F68E"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5FF7D5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99,98 %</w:t>
            </w:r>
          </w:p>
        </w:tc>
      </w:tr>
      <w:tr w:rsidR="0037582F" w14:paraId="45CA1318" w14:textId="77777777">
        <w:tc>
          <w:tcPr>
            <w:tcW w:w="522" w:type="dxa"/>
          </w:tcPr>
          <w:p w14:paraId="50CCFAAA" w14:textId="77777777" w:rsidR="0037582F" w:rsidRDefault="0037582F">
            <w:pPr>
              <w:pStyle w:val="Normal1"/>
              <w:spacing w:line="360" w:lineRule="auto"/>
              <w:rPr>
                <w:rFonts w:ascii="Arial" w:eastAsia="Arial" w:hAnsi="Arial" w:cs="Arial"/>
                <w:sz w:val="22"/>
                <w:szCs w:val="22"/>
              </w:rPr>
            </w:pPr>
          </w:p>
        </w:tc>
        <w:tc>
          <w:tcPr>
            <w:tcW w:w="2835" w:type="dxa"/>
            <w:gridSpan w:val="2"/>
          </w:tcPr>
          <w:p w14:paraId="62B920F3" w14:textId="744B4699" w:rsidR="0037582F" w:rsidRPr="0037582F" w:rsidRDefault="0037582F">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7331F845" w14:textId="06E05558" w:rsidR="0037582F" w:rsidRPr="0037582F" w:rsidRDefault="0037582F">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5F0E61C8" w14:textId="6736CAE3" w:rsidR="0037582F" w:rsidRPr="0037582F" w:rsidRDefault="0037582F">
            <w:pPr>
              <w:pStyle w:val="Normal1"/>
              <w:spacing w:line="360" w:lineRule="auto"/>
              <w:rPr>
                <w:rFonts w:ascii="Arial" w:eastAsia="Arial" w:hAnsi="Arial" w:cs="Arial"/>
                <w:sz w:val="22"/>
                <w:szCs w:val="22"/>
                <w:lang w:val="id-ID"/>
              </w:rPr>
            </w:pPr>
            <w:r>
              <w:rPr>
                <w:rFonts w:ascii="Arial" w:eastAsia="Arial" w:hAnsi="Arial" w:cs="Arial"/>
                <w:sz w:val="22"/>
                <w:szCs w:val="22"/>
                <w:lang w:val="id-ID"/>
              </w:rPr>
              <w:t>12.148.000,00</w:t>
            </w:r>
          </w:p>
        </w:tc>
      </w:tr>
      <w:tr w:rsidR="006C17DC" w14:paraId="34BB833A" w14:textId="77777777">
        <w:tc>
          <w:tcPr>
            <w:tcW w:w="522" w:type="dxa"/>
          </w:tcPr>
          <w:p w14:paraId="10227D85"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16361B21" w14:textId="77777777" w:rsidR="006C17DC" w:rsidRDefault="000B2FDF">
            <w:pPr>
              <w:pStyle w:val="Normal1"/>
              <w:tabs>
                <w:tab w:val="left" w:pos="709"/>
                <w:tab w:val="left" w:pos="1134"/>
                <w:tab w:val="left" w:pos="3969"/>
                <w:tab w:val="left" w:pos="4253"/>
              </w:tabs>
              <w:spacing w:line="360" w:lineRule="auto"/>
              <w:rPr>
                <w:rFonts w:ascii="Arial" w:eastAsia="Arial" w:hAnsi="Arial" w:cs="Arial"/>
                <w:color w:val="000000"/>
                <w:sz w:val="22"/>
                <w:szCs w:val="22"/>
              </w:rPr>
            </w:pPr>
            <w:r>
              <w:rPr>
                <w:rFonts w:ascii="Arial" w:eastAsia="Arial" w:hAnsi="Arial" w:cs="Arial"/>
                <w:color w:val="000000"/>
                <w:sz w:val="22"/>
                <w:szCs w:val="22"/>
              </w:rPr>
              <w:t>Penyediaan</w:t>
            </w:r>
            <w:r>
              <w:rPr>
                <w:rFonts w:ascii="Arial" w:eastAsia="Arial" w:hAnsi="Arial" w:cs="Arial"/>
                <w:sz w:val="22"/>
                <w:szCs w:val="22"/>
              </w:rPr>
              <w:t xml:space="preserve"> peralatan dan perlengkapan kantor dan rumah tangga</w:t>
            </w:r>
          </w:p>
        </w:tc>
      </w:tr>
      <w:tr w:rsidR="0037582F" w14:paraId="6D2A047F" w14:textId="77777777">
        <w:tc>
          <w:tcPr>
            <w:tcW w:w="522" w:type="dxa"/>
          </w:tcPr>
          <w:p w14:paraId="01511345" w14:textId="77777777" w:rsidR="0037582F" w:rsidRDefault="0037582F" w:rsidP="0037582F">
            <w:pPr>
              <w:pStyle w:val="Normal1"/>
              <w:spacing w:line="360" w:lineRule="auto"/>
              <w:rPr>
                <w:rFonts w:ascii="Arial" w:eastAsia="Arial" w:hAnsi="Arial" w:cs="Arial"/>
                <w:sz w:val="22"/>
                <w:szCs w:val="22"/>
              </w:rPr>
            </w:pPr>
          </w:p>
        </w:tc>
        <w:tc>
          <w:tcPr>
            <w:tcW w:w="8363" w:type="dxa"/>
            <w:gridSpan w:val="4"/>
          </w:tcPr>
          <w:p w14:paraId="1E5CE781" w14:textId="6C0ACC67" w:rsidR="0037582F" w:rsidRPr="0037582F" w:rsidRDefault="0037582F">
            <w:pPr>
              <w:pStyle w:val="Normal1"/>
              <w:tabs>
                <w:tab w:val="left" w:pos="709"/>
                <w:tab w:val="left" w:pos="1134"/>
                <w:tab w:val="left" w:pos="3969"/>
                <w:tab w:val="left" w:pos="4253"/>
              </w:tabs>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Jumlah dana                          :    Rp. 159.730.000,00</w:t>
            </w:r>
          </w:p>
        </w:tc>
      </w:tr>
      <w:tr w:rsidR="006C17DC" w14:paraId="6F01A7BD" w14:textId="77777777">
        <w:tc>
          <w:tcPr>
            <w:tcW w:w="522" w:type="dxa"/>
          </w:tcPr>
          <w:p w14:paraId="18A6116E" w14:textId="77777777" w:rsidR="006C17DC" w:rsidRDefault="006C17DC">
            <w:pPr>
              <w:pStyle w:val="Normal1"/>
              <w:spacing w:line="360" w:lineRule="auto"/>
              <w:rPr>
                <w:rFonts w:ascii="Arial" w:eastAsia="Arial" w:hAnsi="Arial" w:cs="Arial"/>
                <w:sz w:val="22"/>
                <w:szCs w:val="22"/>
              </w:rPr>
            </w:pPr>
          </w:p>
        </w:tc>
        <w:tc>
          <w:tcPr>
            <w:tcW w:w="2835" w:type="dxa"/>
            <w:gridSpan w:val="2"/>
          </w:tcPr>
          <w:p w14:paraId="35F755C5"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6CA231DE"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2560008B"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Jumlah peralatan dan perlengkapan kantor yang tersedia</w:t>
            </w:r>
          </w:p>
        </w:tc>
      </w:tr>
      <w:tr w:rsidR="006C17DC" w14:paraId="55D72342" w14:textId="77777777">
        <w:tc>
          <w:tcPr>
            <w:tcW w:w="522" w:type="dxa"/>
          </w:tcPr>
          <w:p w14:paraId="2D8CF64C"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13D1862C"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6815012D"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08DB0839"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99,26 %</w:t>
            </w:r>
          </w:p>
        </w:tc>
      </w:tr>
      <w:tr w:rsidR="0037582F" w14:paraId="08AAE59D" w14:textId="77777777">
        <w:tc>
          <w:tcPr>
            <w:tcW w:w="522" w:type="dxa"/>
          </w:tcPr>
          <w:p w14:paraId="31BCD977" w14:textId="77777777" w:rsidR="0037582F" w:rsidRDefault="0037582F">
            <w:pPr>
              <w:pStyle w:val="Normal1"/>
              <w:spacing w:line="360" w:lineRule="auto"/>
              <w:ind w:left="360"/>
              <w:jc w:val="center"/>
              <w:rPr>
                <w:rFonts w:ascii="Arial" w:eastAsia="Arial" w:hAnsi="Arial" w:cs="Arial"/>
                <w:sz w:val="22"/>
                <w:szCs w:val="22"/>
              </w:rPr>
            </w:pPr>
          </w:p>
        </w:tc>
        <w:tc>
          <w:tcPr>
            <w:tcW w:w="2835" w:type="dxa"/>
            <w:gridSpan w:val="2"/>
          </w:tcPr>
          <w:p w14:paraId="34EF8040" w14:textId="1F377794" w:rsidR="0037582F" w:rsidRPr="0037582F" w:rsidRDefault="0037582F">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6317DECE" w14:textId="2DF31D71" w:rsidR="0037582F" w:rsidRPr="0037582F" w:rsidRDefault="0037582F">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25CB7096" w14:textId="62BD4620" w:rsidR="0037582F" w:rsidRPr="0037582F" w:rsidRDefault="0037582F">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Rp. 158.555.000,00</w:t>
            </w:r>
          </w:p>
        </w:tc>
      </w:tr>
      <w:tr w:rsidR="006C17DC" w14:paraId="671DACCF" w14:textId="77777777">
        <w:tc>
          <w:tcPr>
            <w:tcW w:w="522" w:type="dxa"/>
          </w:tcPr>
          <w:p w14:paraId="083694AF"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30F2A12B"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Penyediaan</w:t>
            </w:r>
            <w:r>
              <w:rPr>
                <w:rFonts w:ascii="Arial" w:eastAsia="Arial" w:hAnsi="Arial" w:cs="Arial"/>
                <w:color w:val="000000"/>
                <w:sz w:val="22"/>
                <w:szCs w:val="22"/>
              </w:rPr>
              <w:t xml:space="preserve"> bahan bacaan dan peraturan perundang-undangan</w:t>
            </w:r>
          </w:p>
        </w:tc>
      </w:tr>
      <w:tr w:rsidR="009904DA" w14:paraId="0C11B93F" w14:textId="77777777">
        <w:tc>
          <w:tcPr>
            <w:tcW w:w="522" w:type="dxa"/>
          </w:tcPr>
          <w:p w14:paraId="24E98DCD" w14:textId="77777777" w:rsidR="009904DA" w:rsidRDefault="009904DA" w:rsidP="009904DA">
            <w:pPr>
              <w:pStyle w:val="Normal1"/>
              <w:spacing w:line="360" w:lineRule="auto"/>
              <w:rPr>
                <w:rFonts w:ascii="Arial" w:eastAsia="Arial" w:hAnsi="Arial" w:cs="Arial"/>
                <w:sz w:val="22"/>
                <w:szCs w:val="22"/>
              </w:rPr>
            </w:pPr>
          </w:p>
        </w:tc>
        <w:tc>
          <w:tcPr>
            <w:tcW w:w="8363" w:type="dxa"/>
            <w:gridSpan w:val="4"/>
          </w:tcPr>
          <w:p w14:paraId="2EF1C4A5" w14:textId="3956AB65" w:rsidR="009904DA" w:rsidRPr="009904DA" w:rsidRDefault="009904DA">
            <w:pPr>
              <w:pStyle w:val="Normal1"/>
              <w:spacing w:line="360" w:lineRule="auto"/>
              <w:rPr>
                <w:rFonts w:ascii="Arial" w:eastAsia="Arial" w:hAnsi="Arial" w:cs="Arial"/>
                <w:sz w:val="22"/>
                <w:szCs w:val="22"/>
                <w:lang w:val="id-ID"/>
              </w:rPr>
            </w:pPr>
            <w:r>
              <w:rPr>
                <w:rFonts w:ascii="Arial" w:eastAsia="Arial" w:hAnsi="Arial" w:cs="Arial"/>
                <w:sz w:val="22"/>
                <w:szCs w:val="22"/>
                <w:lang w:val="id-ID"/>
              </w:rPr>
              <w:t>Jumlah dana                          :   Rp. 2.000.000,00</w:t>
            </w:r>
          </w:p>
        </w:tc>
      </w:tr>
      <w:tr w:rsidR="006C17DC" w14:paraId="0DF2C1C6" w14:textId="77777777">
        <w:tc>
          <w:tcPr>
            <w:tcW w:w="522" w:type="dxa"/>
          </w:tcPr>
          <w:p w14:paraId="787B7842"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33C16DD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1EA0BB16"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173601E1" w14:textId="77777777" w:rsidR="006C17DC" w:rsidRDefault="000B2FDF">
            <w:pPr>
              <w:pStyle w:val="Normal1"/>
              <w:spacing w:line="276" w:lineRule="auto"/>
              <w:rPr>
                <w:rFonts w:ascii="Arial" w:eastAsia="Arial" w:hAnsi="Arial" w:cs="Arial"/>
                <w:sz w:val="22"/>
                <w:szCs w:val="22"/>
              </w:rPr>
            </w:pPr>
            <w:r>
              <w:rPr>
                <w:rFonts w:ascii="Arial" w:eastAsia="Arial" w:hAnsi="Arial" w:cs="Arial"/>
                <w:sz w:val="22"/>
                <w:szCs w:val="22"/>
              </w:rPr>
              <w:t>Jumlah bahan bacaan perundang undangan yang memadai</w:t>
            </w:r>
          </w:p>
        </w:tc>
      </w:tr>
      <w:tr w:rsidR="006C17DC" w14:paraId="4C34F9B6" w14:textId="77777777">
        <w:tc>
          <w:tcPr>
            <w:tcW w:w="522" w:type="dxa"/>
          </w:tcPr>
          <w:p w14:paraId="350082C6"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6FA5C875"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46082B3D"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26F8B0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98,60 %</w:t>
            </w:r>
          </w:p>
        </w:tc>
      </w:tr>
      <w:tr w:rsidR="009904DA" w14:paraId="5F18AD1E" w14:textId="77777777">
        <w:tc>
          <w:tcPr>
            <w:tcW w:w="522" w:type="dxa"/>
          </w:tcPr>
          <w:p w14:paraId="610E9C20" w14:textId="77777777" w:rsidR="009904DA" w:rsidRDefault="009904DA">
            <w:pPr>
              <w:pStyle w:val="Normal1"/>
              <w:spacing w:line="360" w:lineRule="auto"/>
              <w:ind w:left="360"/>
              <w:jc w:val="center"/>
              <w:rPr>
                <w:rFonts w:ascii="Arial" w:eastAsia="Arial" w:hAnsi="Arial" w:cs="Arial"/>
                <w:sz w:val="22"/>
                <w:szCs w:val="22"/>
              </w:rPr>
            </w:pPr>
          </w:p>
        </w:tc>
        <w:tc>
          <w:tcPr>
            <w:tcW w:w="2835" w:type="dxa"/>
            <w:gridSpan w:val="2"/>
          </w:tcPr>
          <w:p w14:paraId="08885823" w14:textId="50B6516E" w:rsidR="009904DA" w:rsidRPr="009904DA" w:rsidRDefault="009904DA">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71A9E864" w14:textId="7D5EDAA0" w:rsidR="009904DA" w:rsidRPr="009904DA" w:rsidRDefault="009904DA">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1E452E94" w14:textId="3AF61B05" w:rsidR="009904DA" w:rsidRPr="009904DA" w:rsidRDefault="009904DA">
            <w:pPr>
              <w:pStyle w:val="Normal1"/>
              <w:spacing w:line="360" w:lineRule="auto"/>
              <w:rPr>
                <w:rFonts w:ascii="Arial" w:eastAsia="Arial" w:hAnsi="Arial" w:cs="Arial"/>
                <w:sz w:val="22"/>
                <w:szCs w:val="22"/>
                <w:lang w:val="id-ID"/>
              </w:rPr>
            </w:pPr>
            <w:r>
              <w:rPr>
                <w:rFonts w:ascii="Arial" w:eastAsia="Arial" w:hAnsi="Arial" w:cs="Arial"/>
                <w:sz w:val="22"/>
                <w:szCs w:val="22"/>
                <w:lang w:val="id-ID"/>
              </w:rPr>
              <w:t>1.972.000,00</w:t>
            </w:r>
          </w:p>
        </w:tc>
      </w:tr>
      <w:tr w:rsidR="006C17DC" w14:paraId="44C64B94" w14:textId="77777777">
        <w:tc>
          <w:tcPr>
            <w:tcW w:w="522" w:type="dxa"/>
          </w:tcPr>
          <w:p w14:paraId="5FD8F0DC"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209D11F3"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Penyediaan</w:t>
            </w:r>
            <w:r>
              <w:rPr>
                <w:rFonts w:ascii="Arial" w:eastAsia="Arial" w:hAnsi="Arial" w:cs="Arial"/>
                <w:color w:val="000000"/>
                <w:sz w:val="22"/>
                <w:szCs w:val="22"/>
              </w:rPr>
              <w:t xml:space="preserve"> makanan dan minuman</w:t>
            </w:r>
          </w:p>
        </w:tc>
      </w:tr>
      <w:tr w:rsidR="009904DA" w14:paraId="5CA24F62" w14:textId="77777777">
        <w:tc>
          <w:tcPr>
            <w:tcW w:w="522" w:type="dxa"/>
          </w:tcPr>
          <w:p w14:paraId="4EFD5A67" w14:textId="77777777" w:rsidR="009904DA" w:rsidRDefault="009904DA" w:rsidP="009904DA">
            <w:pPr>
              <w:pStyle w:val="Normal1"/>
              <w:spacing w:line="360" w:lineRule="auto"/>
              <w:rPr>
                <w:rFonts w:ascii="Arial" w:eastAsia="Arial" w:hAnsi="Arial" w:cs="Arial"/>
                <w:sz w:val="22"/>
                <w:szCs w:val="22"/>
              </w:rPr>
            </w:pPr>
          </w:p>
        </w:tc>
        <w:tc>
          <w:tcPr>
            <w:tcW w:w="8363" w:type="dxa"/>
            <w:gridSpan w:val="4"/>
          </w:tcPr>
          <w:p w14:paraId="6881F509" w14:textId="1F20150B" w:rsidR="009904DA" w:rsidRPr="00A21A0B" w:rsidRDefault="009904DA">
            <w:pPr>
              <w:pStyle w:val="Normal1"/>
              <w:spacing w:line="360" w:lineRule="auto"/>
              <w:rPr>
                <w:rFonts w:ascii="Arial" w:eastAsia="Arial" w:hAnsi="Arial" w:cs="Arial"/>
                <w:sz w:val="22"/>
                <w:szCs w:val="22"/>
              </w:rPr>
            </w:pPr>
            <w:r>
              <w:rPr>
                <w:rFonts w:ascii="Arial" w:eastAsia="Arial" w:hAnsi="Arial" w:cs="Arial"/>
                <w:sz w:val="22"/>
                <w:szCs w:val="22"/>
                <w:lang w:val="id-ID"/>
              </w:rPr>
              <w:t>Jumlah dana                          :    Rp. 113.688.000</w:t>
            </w:r>
            <w:r w:rsidR="00A21A0B">
              <w:rPr>
                <w:rFonts w:ascii="Arial" w:eastAsia="Arial" w:hAnsi="Arial" w:cs="Arial"/>
                <w:sz w:val="22"/>
                <w:szCs w:val="22"/>
              </w:rPr>
              <w:t>,00</w:t>
            </w:r>
          </w:p>
        </w:tc>
      </w:tr>
      <w:tr w:rsidR="006C17DC" w14:paraId="1467DCA8" w14:textId="77777777">
        <w:tc>
          <w:tcPr>
            <w:tcW w:w="522" w:type="dxa"/>
          </w:tcPr>
          <w:p w14:paraId="064E3E5E"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02BB4836"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65CDEB99"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27D43E54" w14:textId="77777777" w:rsidR="006C17DC" w:rsidRDefault="000B2FDF">
            <w:pPr>
              <w:pStyle w:val="Normal1"/>
              <w:spacing w:line="276" w:lineRule="auto"/>
              <w:rPr>
                <w:rFonts w:ascii="Arial" w:eastAsia="Arial" w:hAnsi="Arial" w:cs="Arial"/>
                <w:sz w:val="22"/>
                <w:szCs w:val="22"/>
              </w:rPr>
            </w:pPr>
            <w:r>
              <w:rPr>
                <w:rFonts w:ascii="Arial" w:eastAsia="Arial" w:hAnsi="Arial" w:cs="Arial"/>
                <w:sz w:val="22"/>
                <w:szCs w:val="22"/>
              </w:rPr>
              <w:t>Terpenuhinya kebutuhan makanan dan minuman</w:t>
            </w:r>
          </w:p>
        </w:tc>
      </w:tr>
      <w:tr w:rsidR="006C17DC" w14:paraId="02EBE9FF" w14:textId="77777777">
        <w:tc>
          <w:tcPr>
            <w:tcW w:w="522" w:type="dxa"/>
          </w:tcPr>
          <w:p w14:paraId="6F88DF16"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70E348D3"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5A6DADFA"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3CB83C3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99,43 %</w:t>
            </w:r>
          </w:p>
        </w:tc>
      </w:tr>
      <w:tr w:rsidR="009904DA" w14:paraId="0443CC8F" w14:textId="77777777">
        <w:tc>
          <w:tcPr>
            <w:tcW w:w="522" w:type="dxa"/>
          </w:tcPr>
          <w:p w14:paraId="660E1733" w14:textId="77777777" w:rsidR="009904DA" w:rsidRDefault="009904DA">
            <w:pPr>
              <w:pStyle w:val="Normal1"/>
              <w:spacing w:line="360" w:lineRule="auto"/>
              <w:ind w:left="360"/>
              <w:jc w:val="center"/>
              <w:rPr>
                <w:rFonts w:ascii="Arial" w:eastAsia="Arial" w:hAnsi="Arial" w:cs="Arial"/>
                <w:sz w:val="22"/>
                <w:szCs w:val="22"/>
              </w:rPr>
            </w:pPr>
          </w:p>
        </w:tc>
        <w:tc>
          <w:tcPr>
            <w:tcW w:w="2835" w:type="dxa"/>
            <w:gridSpan w:val="2"/>
          </w:tcPr>
          <w:p w14:paraId="459CF7B6" w14:textId="380B4EE2" w:rsidR="009904DA" w:rsidRPr="009904DA" w:rsidRDefault="009904DA">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31D7E872" w14:textId="24DE1223" w:rsidR="009904DA" w:rsidRPr="009904DA" w:rsidRDefault="009904DA">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42FD2366" w14:textId="5AD54A49" w:rsidR="009904DA" w:rsidRPr="009904DA" w:rsidRDefault="00A75F7E">
            <w:pPr>
              <w:pStyle w:val="Normal1"/>
              <w:spacing w:line="360" w:lineRule="auto"/>
              <w:rPr>
                <w:rFonts w:ascii="Arial" w:eastAsia="Arial" w:hAnsi="Arial" w:cs="Arial"/>
                <w:sz w:val="22"/>
                <w:szCs w:val="22"/>
                <w:lang w:val="id-ID"/>
              </w:rPr>
            </w:pPr>
            <w:r>
              <w:rPr>
                <w:rFonts w:ascii="Arial" w:eastAsia="Arial" w:hAnsi="Arial" w:cs="Arial"/>
                <w:sz w:val="22"/>
                <w:szCs w:val="22"/>
                <w:lang w:val="id-ID"/>
              </w:rPr>
              <w:t xml:space="preserve">Rp. </w:t>
            </w:r>
            <w:r w:rsidR="009904DA">
              <w:rPr>
                <w:rFonts w:ascii="Arial" w:eastAsia="Arial" w:hAnsi="Arial" w:cs="Arial"/>
                <w:sz w:val="22"/>
                <w:szCs w:val="22"/>
                <w:lang w:val="id-ID"/>
              </w:rPr>
              <w:t>113.</w:t>
            </w:r>
            <w:r w:rsidR="00A21A0B">
              <w:rPr>
                <w:rFonts w:ascii="Arial" w:eastAsia="Arial" w:hAnsi="Arial" w:cs="Arial"/>
                <w:sz w:val="22"/>
                <w:szCs w:val="22"/>
              </w:rPr>
              <w:t>0</w:t>
            </w:r>
            <w:r>
              <w:rPr>
                <w:rFonts w:ascii="Arial" w:eastAsia="Arial" w:hAnsi="Arial" w:cs="Arial"/>
                <w:sz w:val="22"/>
                <w:szCs w:val="22"/>
                <w:lang w:val="id-ID"/>
              </w:rPr>
              <w:t>45.500,00</w:t>
            </w:r>
          </w:p>
        </w:tc>
      </w:tr>
      <w:tr w:rsidR="006C17DC" w14:paraId="18E20B30" w14:textId="77777777">
        <w:tc>
          <w:tcPr>
            <w:tcW w:w="522" w:type="dxa"/>
          </w:tcPr>
          <w:p w14:paraId="2F7C9C73"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5A8AC630"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Rapat-rapat koordinasi dalam daerah dan rapat-rapat koordinasi dan konsultasi ke luar daerah</w:t>
            </w:r>
          </w:p>
        </w:tc>
      </w:tr>
      <w:tr w:rsidR="00A75F7E" w14:paraId="573CE43A" w14:textId="77777777">
        <w:tc>
          <w:tcPr>
            <w:tcW w:w="522" w:type="dxa"/>
          </w:tcPr>
          <w:p w14:paraId="0F258614" w14:textId="77777777" w:rsidR="00A75F7E" w:rsidRDefault="00A75F7E">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2D95647D" w14:textId="66CF1E39" w:rsidR="00A75F7E" w:rsidRPr="00A75F7E" w:rsidRDefault="00A75F7E">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Jumlah dana                          :    Rp. 194.400.000,00</w:t>
            </w:r>
          </w:p>
        </w:tc>
      </w:tr>
      <w:tr w:rsidR="006C17DC" w14:paraId="665A565F" w14:textId="77777777">
        <w:tc>
          <w:tcPr>
            <w:tcW w:w="522" w:type="dxa"/>
          </w:tcPr>
          <w:p w14:paraId="32D3EB8F"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07008C7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3B1A7273"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00A573DB"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Jumlah rapat rapat yang bias dilaksanakan</w:t>
            </w:r>
          </w:p>
        </w:tc>
      </w:tr>
      <w:tr w:rsidR="006C17DC" w14:paraId="65A4F572" w14:textId="77777777">
        <w:tc>
          <w:tcPr>
            <w:tcW w:w="522" w:type="dxa"/>
          </w:tcPr>
          <w:p w14:paraId="32B07519"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36890551"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419DC7F9"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5D0D633D"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99,65 %</w:t>
            </w:r>
          </w:p>
        </w:tc>
      </w:tr>
      <w:tr w:rsidR="00A75F7E" w14:paraId="5714E5A5" w14:textId="77777777">
        <w:tc>
          <w:tcPr>
            <w:tcW w:w="522" w:type="dxa"/>
          </w:tcPr>
          <w:p w14:paraId="4493B513" w14:textId="77777777" w:rsidR="00A75F7E" w:rsidRDefault="00A75F7E">
            <w:pPr>
              <w:pStyle w:val="Normal1"/>
              <w:spacing w:line="360" w:lineRule="auto"/>
              <w:ind w:left="360"/>
              <w:jc w:val="center"/>
              <w:rPr>
                <w:rFonts w:ascii="Arial" w:eastAsia="Arial" w:hAnsi="Arial" w:cs="Arial"/>
                <w:sz w:val="22"/>
                <w:szCs w:val="22"/>
              </w:rPr>
            </w:pPr>
          </w:p>
        </w:tc>
        <w:tc>
          <w:tcPr>
            <w:tcW w:w="2835" w:type="dxa"/>
            <w:gridSpan w:val="2"/>
          </w:tcPr>
          <w:p w14:paraId="71966AAC" w14:textId="57BADD0E" w:rsidR="00A75F7E" w:rsidRPr="00A75F7E" w:rsidRDefault="00A75F7E">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32874158" w14:textId="36BF546D" w:rsidR="00A75F7E" w:rsidRPr="00A75F7E" w:rsidRDefault="00A75F7E">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09E2A65D" w14:textId="6516BA7A" w:rsidR="00A75F7E" w:rsidRPr="00A75F7E" w:rsidRDefault="00A75F7E">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Rp. 193.721.141,00</w:t>
            </w:r>
          </w:p>
        </w:tc>
      </w:tr>
      <w:tr w:rsidR="006C17DC" w14:paraId="3497E5D1" w14:textId="77777777">
        <w:tc>
          <w:tcPr>
            <w:tcW w:w="522" w:type="dxa"/>
          </w:tcPr>
          <w:p w14:paraId="046911E6"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4DE06538"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Pembangunan gedung kantor, sarana prasarana penunjang gedung kantor, rumah jabatan dan rumah dinas</w:t>
            </w:r>
          </w:p>
        </w:tc>
      </w:tr>
      <w:tr w:rsidR="00A75F7E" w14:paraId="1AD2E4E6" w14:textId="77777777">
        <w:tc>
          <w:tcPr>
            <w:tcW w:w="522" w:type="dxa"/>
          </w:tcPr>
          <w:p w14:paraId="6723AFD8" w14:textId="77777777" w:rsidR="00A75F7E" w:rsidRDefault="00A75F7E" w:rsidP="00A75F7E">
            <w:pPr>
              <w:pStyle w:val="Normal1"/>
              <w:spacing w:line="360" w:lineRule="auto"/>
              <w:rPr>
                <w:rFonts w:ascii="Arial" w:eastAsia="Arial" w:hAnsi="Arial" w:cs="Arial"/>
                <w:sz w:val="22"/>
                <w:szCs w:val="22"/>
              </w:rPr>
            </w:pPr>
          </w:p>
        </w:tc>
        <w:tc>
          <w:tcPr>
            <w:tcW w:w="8363" w:type="dxa"/>
            <w:gridSpan w:val="4"/>
          </w:tcPr>
          <w:p w14:paraId="5F1DF1D2" w14:textId="5D186E5C" w:rsidR="00A75F7E" w:rsidRPr="00A75F7E" w:rsidRDefault="00A75F7E">
            <w:pPr>
              <w:pStyle w:val="Normal1"/>
              <w:spacing w:line="360" w:lineRule="auto"/>
              <w:rPr>
                <w:rFonts w:ascii="Arial" w:eastAsia="Arial" w:hAnsi="Arial" w:cs="Arial"/>
                <w:sz w:val="22"/>
                <w:szCs w:val="22"/>
                <w:lang w:val="id-ID"/>
              </w:rPr>
            </w:pPr>
            <w:r>
              <w:rPr>
                <w:rFonts w:ascii="Arial" w:eastAsia="Arial" w:hAnsi="Arial" w:cs="Arial"/>
                <w:sz w:val="22"/>
                <w:szCs w:val="22"/>
                <w:lang w:val="id-ID"/>
              </w:rPr>
              <w:t>Jumlah dana                          :</w:t>
            </w:r>
            <w:r w:rsidR="00425EA0">
              <w:rPr>
                <w:rFonts w:ascii="Arial" w:eastAsia="Arial" w:hAnsi="Arial" w:cs="Arial"/>
                <w:sz w:val="22"/>
                <w:szCs w:val="22"/>
                <w:lang w:val="id-ID"/>
              </w:rPr>
              <w:t xml:space="preserve">    Rp. 198.850.000,00</w:t>
            </w:r>
          </w:p>
        </w:tc>
      </w:tr>
      <w:tr w:rsidR="006C17DC" w14:paraId="48AE3C36" w14:textId="77777777">
        <w:tc>
          <w:tcPr>
            <w:tcW w:w="522" w:type="dxa"/>
          </w:tcPr>
          <w:p w14:paraId="42585FE9"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53645771"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4B7B762C"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5A7153F1" w14:textId="77777777" w:rsidR="006C17DC" w:rsidRDefault="000B2FDF">
            <w:pPr>
              <w:pStyle w:val="Normal1"/>
              <w:spacing w:line="276" w:lineRule="auto"/>
              <w:rPr>
                <w:rFonts w:ascii="Arial" w:eastAsia="Arial" w:hAnsi="Arial" w:cs="Arial"/>
                <w:sz w:val="22"/>
                <w:szCs w:val="22"/>
              </w:rPr>
            </w:pPr>
            <w:r>
              <w:rPr>
                <w:rFonts w:ascii="Arial" w:eastAsia="Arial" w:hAnsi="Arial" w:cs="Arial"/>
                <w:sz w:val="22"/>
                <w:szCs w:val="22"/>
              </w:rPr>
              <w:t>Terbangunnya Gedung kantor</w:t>
            </w:r>
          </w:p>
        </w:tc>
      </w:tr>
      <w:tr w:rsidR="006C17DC" w14:paraId="1FD38C59" w14:textId="77777777">
        <w:tc>
          <w:tcPr>
            <w:tcW w:w="522" w:type="dxa"/>
          </w:tcPr>
          <w:p w14:paraId="5F48C087"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050EDDE1"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2662A442"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31442F33"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99,53 %</w:t>
            </w:r>
          </w:p>
        </w:tc>
      </w:tr>
      <w:tr w:rsidR="00425EA0" w14:paraId="539B75C8" w14:textId="77777777">
        <w:tc>
          <w:tcPr>
            <w:tcW w:w="522" w:type="dxa"/>
          </w:tcPr>
          <w:p w14:paraId="12292B8E" w14:textId="77777777" w:rsidR="00425EA0" w:rsidRDefault="00425EA0">
            <w:pPr>
              <w:pStyle w:val="Normal1"/>
              <w:spacing w:line="360" w:lineRule="auto"/>
              <w:ind w:left="360"/>
              <w:jc w:val="center"/>
              <w:rPr>
                <w:rFonts w:ascii="Arial" w:eastAsia="Arial" w:hAnsi="Arial" w:cs="Arial"/>
                <w:sz w:val="22"/>
                <w:szCs w:val="22"/>
              </w:rPr>
            </w:pPr>
          </w:p>
        </w:tc>
        <w:tc>
          <w:tcPr>
            <w:tcW w:w="2835" w:type="dxa"/>
            <w:gridSpan w:val="2"/>
          </w:tcPr>
          <w:p w14:paraId="50789125" w14:textId="0E0268DA" w:rsidR="00425EA0" w:rsidRPr="00425EA0" w:rsidRDefault="00425EA0">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3C6518E0" w14:textId="0D7D3BF4" w:rsidR="00425EA0" w:rsidRPr="00425EA0" w:rsidRDefault="00425EA0">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0D781A73" w14:textId="5F165EDE" w:rsidR="00425EA0" w:rsidRPr="00425EA0" w:rsidRDefault="00425EA0">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Rp. 197.906.000,00</w:t>
            </w:r>
          </w:p>
        </w:tc>
      </w:tr>
      <w:tr w:rsidR="006C17DC" w14:paraId="1A6184DA" w14:textId="77777777">
        <w:tc>
          <w:tcPr>
            <w:tcW w:w="522" w:type="dxa"/>
          </w:tcPr>
          <w:p w14:paraId="11BBFD7D"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73F85F00"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 xml:space="preserve">Pengadaan mebeleir gedung kantor, rumah jabatan/dinas dan sarana prasarana kerja aparatur </w:t>
            </w:r>
          </w:p>
        </w:tc>
      </w:tr>
      <w:tr w:rsidR="00425EA0" w14:paraId="29CDAD92" w14:textId="77777777">
        <w:tc>
          <w:tcPr>
            <w:tcW w:w="522" w:type="dxa"/>
          </w:tcPr>
          <w:p w14:paraId="08F94BBF" w14:textId="77777777" w:rsidR="00425EA0" w:rsidRDefault="00425EA0" w:rsidP="00425EA0">
            <w:pPr>
              <w:pStyle w:val="Normal1"/>
              <w:spacing w:line="360" w:lineRule="auto"/>
              <w:rPr>
                <w:rFonts w:ascii="Arial" w:eastAsia="Arial" w:hAnsi="Arial" w:cs="Arial"/>
                <w:sz w:val="22"/>
                <w:szCs w:val="22"/>
              </w:rPr>
            </w:pPr>
          </w:p>
        </w:tc>
        <w:tc>
          <w:tcPr>
            <w:tcW w:w="8363" w:type="dxa"/>
            <w:gridSpan w:val="4"/>
          </w:tcPr>
          <w:p w14:paraId="5EDB9AC7" w14:textId="602A6C08" w:rsidR="00425EA0" w:rsidRPr="00425EA0" w:rsidRDefault="00425EA0">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Jumlah dana                          :    Rp. 39.500.000,00</w:t>
            </w:r>
          </w:p>
        </w:tc>
      </w:tr>
      <w:tr w:rsidR="006C17DC" w14:paraId="06C21355" w14:textId="77777777">
        <w:tc>
          <w:tcPr>
            <w:tcW w:w="522" w:type="dxa"/>
          </w:tcPr>
          <w:p w14:paraId="2A3270CB"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6C1DEE2A"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5346B9F7"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5B592A8C"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Terpenuhinya kebutuhan mebelair dan sarana prasarana Gedung kator</w:t>
            </w:r>
          </w:p>
        </w:tc>
      </w:tr>
      <w:tr w:rsidR="006C17DC" w14:paraId="4E6989CD" w14:textId="77777777">
        <w:tc>
          <w:tcPr>
            <w:tcW w:w="522" w:type="dxa"/>
          </w:tcPr>
          <w:p w14:paraId="5E6C4884"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7B26E955"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1ED26BF9"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0985004F"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89,62 %</w:t>
            </w:r>
          </w:p>
        </w:tc>
      </w:tr>
      <w:tr w:rsidR="00425EA0" w14:paraId="238A10BA" w14:textId="77777777">
        <w:tc>
          <w:tcPr>
            <w:tcW w:w="522" w:type="dxa"/>
          </w:tcPr>
          <w:p w14:paraId="685DB207" w14:textId="77777777" w:rsidR="00425EA0" w:rsidRDefault="00425EA0">
            <w:pPr>
              <w:pStyle w:val="Normal1"/>
              <w:spacing w:line="360" w:lineRule="auto"/>
              <w:ind w:left="360"/>
              <w:jc w:val="center"/>
              <w:rPr>
                <w:rFonts w:ascii="Arial" w:eastAsia="Arial" w:hAnsi="Arial" w:cs="Arial"/>
                <w:sz w:val="22"/>
                <w:szCs w:val="22"/>
              </w:rPr>
            </w:pPr>
          </w:p>
        </w:tc>
        <w:tc>
          <w:tcPr>
            <w:tcW w:w="2835" w:type="dxa"/>
            <w:gridSpan w:val="2"/>
          </w:tcPr>
          <w:p w14:paraId="6D83AF1A" w14:textId="02B069DE" w:rsidR="00425EA0" w:rsidRPr="00425EA0" w:rsidRDefault="00425EA0">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6FE15C3F" w14:textId="44DA2943" w:rsidR="00425EA0" w:rsidRPr="00425EA0" w:rsidRDefault="00425EA0">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339CDAFE" w14:textId="006DD15A" w:rsidR="00425EA0" w:rsidRPr="00425EA0" w:rsidRDefault="00425EA0">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Rp. 35.400.000,00</w:t>
            </w:r>
          </w:p>
        </w:tc>
      </w:tr>
      <w:tr w:rsidR="006C17DC" w14:paraId="40C98577" w14:textId="77777777">
        <w:tc>
          <w:tcPr>
            <w:tcW w:w="522" w:type="dxa"/>
          </w:tcPr>
          <w:p w14:paraId="41D852AB"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22E831C1"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Pemeliharaan rutin/berkala gedung kantor, sarana prasarana penunjang gedung kantor, rumah jabatan dan rumah dinas</w:t>
            </w:r>
          </w:p>
        </w:tc>
      </w:tr>
      <w:tr w:rsidR="00425EA0" w14:paraId="33A63DEE" w14:textId="77777777">
        <w:tc>
          <w:tcPr>
            <w:tcW w:w="522" w:type="dxa"/>
          </w:tcPr>
          <w:p w14:paraId="3C574789" w14:textId="77777777" w:rsidR="00425EA0" w:rsidRDefault="00425EA0" w:rsidP="00425EA0">
            <w:pPr>
              <w:pStyle w:val="Normal1"/>
              <w:spacing w:line="360" w:lineRule="auto"/>
              <w:rPr>
                <w:rFonts w:ascii="Arial" w:eastAsia="Arial" w:hAnsi="Arial" w:cs="Arial"/>
                <w:sz w:val="22"/>
                <w:szCs w:val="22"/>
              </w:rPr>
            </w:pPr>
          </w:p>
        </w:tc>
        <w:tc>
          <w:tcPr>
            <w:tcW w:w="8363" w:type="dxa"/>
            <w:gridSpan w:val="4"/>
          </w:tcPr>
          <w:p w14:paraId="7B602CDE" w14:textId="792A484D" w:rsidR="00425EA0" w:rsidRPr="00425EA0" w:rsidRDefault="00425EA0">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Jumlah dana                          :    Rp. 52.750.000,00</w:t>
            </w:r>
          </w:p>
        </w:tc>
      </w:tr>
      <w:tr w:rsidR="006C17DC" w14:paraId="4DD525BC" w14:textId="77777777">
        <w:tc>
          <w:tcPr>
            <w:tcW w:w="522" w:type="dxa"/>
          </w:tcPr>
          <w:p w14:paraId="0E120398"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64209E21"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525F55DE"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2E6E057C" w14:textId="77777777" w:rsidR="006C17DC" w:rsidRDefault="000B2FDF">
            <w:pPr>
              <w:pStyle w:val="Normal1"/>
              <w:spacing w:line="276" w:lineRule="auto"/>
              <w:rPr>
                <w:rFonts w:ascii="Arial" w:eastAsia="Arial" w:hAnsi="Arial" w:cs="Arial"/>
                <w:sz w:val="22"/>
                <w:szCs w:val="22"/>
              </w:rPr>
            </w:pPr>
            <w:r>
              <w:rPr>
                <w:rFonts w:ascii="Arial" w:eastAsia="Arial" w:hAnsi="Arial" w:cs="Arial"/>
                <w:sz w:val="22"/>
                <w:szCs w:val="22"/>
              </w:rPr>
              <w:t>Tercapainya pemeliharaan Gedung kantor</w:t>
            </w:r>
          </w:p>
        </w:tc>
      </w:tr>
      <w:tr w:rsidR="006C17DC" w14:paraId="629397CF" w14:textId="77777777">
        <w:tc>
          <w:tcPr>
            <w:tcW w:w="522" w:type="dxa"/>
          </w:tcPr>
          <w:p w14:paraId="05158646"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25CCF14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42507C45"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24BC303F"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97,72 %</w:t>
            </w:r>
          </w:p>
        </w:tc>
      </w:tr>
      <w:tr w:rsidR="00425EA0" w14:paraId="02274A6A" w14:textId="77777777">
        <w:tc>
          <w:tcPr>
            <w:tcW w:w="522" w:type="dxa"/>
          </w:tcPr>
          <w:p w14:paraId="4F7FBD7D" w14:textId="77777777" w:rsidR="00425EA0" w:rsidRDefault="00425EA0">
            <w:pPr>
              <w:pStyle w:val="Normal1"/>
              <w:spacing w:line="360" w:lineRule="auto"/>
              <w:ind w:left="360"/>
              <w:jc w:val="center"/>
              <w:rPr>
                <w:rFonts w:ascii="Arial" w:eastAsia="Arial" w:hAnsi="Arial" w:cs="Arial"/>
                <w:sz w:val="22"/>
                <w:szCs w:val="22"/>
              </w:rPr>
            </w:pPr>
          </w:p>
        </w:tc>
        <w:tc>
          <w:tcPr>
            <w:tcW w:w="2835" w:type="dxa"/>
            <w:gridSpan w:val="2"/>
          </w:tcPr>
          <w:p w14:paraId="729552C7" w14:textId="385E640E" w:rsidR="00425EA0" w:rsidRPr="00425EA0" w:rsidRDefault="00425EA0">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65958B7C" w14:textId="183132A0" w:rsidR="00425EA0" w:rsidRPr="00425EA0" w:rsidRDefault="00425EA0">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3515032B" w14:textId="326FDDD2" w:rsidR="00425EA0" w:rsidRPr="00425EA0" w:rsidRDefault="00425EA0">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Rp. 51.547.000,00</w:t>
            </w:r>
          </w:p>
        </w:tc>
      </w:tr>
      <w:tr w:rsidR="006C17DC" w14:paraId="4B5532BE" w14:textId="77777777">
        <w:tc>
          <w:tcPr>
            <w:tcW w:w="522" w:type="dxa"/>
          </w:tcPr>
          <w:p w14:paraId="5333BF82"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0346B9DE"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Pemeliharaan rutin/berkala mobil dinas jabatan, kendaraan dinas/operasional</w:t>
            </w:r>
          </w:p>
        </w:tc>
      </w:tr>
      <w:tr w:rsidR="006C17DC" w14:paraId="1E99C39B" w14:textId="77777777">
        <w:tc>
          <w:tcPr>
            <w:tcW w:w="522" w:type="dxa"/>
          </w:tcPr>
          <w:p w14:paraId="1E888C9A"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7786B7CC"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064614BC"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9961B15" w14:textId="77777777" w:rsidR="006C17DC" w:rsidRDefault="000B2FDF">
            <w:pPr>
              <w:pStyle w:val="Normal1"/>
              <w:spacing w:line="276" w:lineRule="auto"/>
              <w:rPr>
                <w:rFonts w:ascii="Arial" w:eastAsia="Arial" w:hAnsi="Arial" w:cs="Arial"/>
                <w:sz w:val="22"/>
                <w:szCs w:val="22"/>
              </w:rPr>
            </w:pPr>
            <w:r>
              <w:rPr>
                <w:rFonts w:ascii="Arial" w:eastAsia="Arial" w:hAnsi="Arial" w:cs="Arial"/>
                <w:sz w:val="22"/>
                <w:szCs w:val="22"/>
              </w:rPr>
              <w:t>Terpenuhinya kebutuhan pemeliharaan kendaraan Dinas</w:t>
            </w:r>
          </w:p>
        </w:tc>
      </w:tr>
      <w:tr w:rsidR="007823C7" w14:paraId="20D40213" w14:textId="77777777">
        <w:tc>
          <w:tcPr>
            <w:tcW w:w="522" w:type="dxa"/>
          </w:tcPr>
          <w:p w14:paraId="181F5655" w14:textId="77777777" w:rsidR="007823C7" w:rsidRDefault="007823C7">
            <w:pPr>
              <w:pStyle w:val="Normal1"/>
              <w:spacing w:line="360" w:lineRule="auto"/>
              <w:ind w:left="360"/>
              <w:jc w:val="center"/>
              <w:rPr>
                <w:rFonts w:ascii="Arial" w:eastAsia="Arial" w:hAnsi="Arial" w:cs="Arial"/>
                <w:sz w:val="22"/>
                <w:szCs w:val="22"/>
              </w:rPr>
            </w:pPr>
          </w:p>
        </w:tc>
        <w:tc>
          <w:tcPr>
            <w:tcW w:w="2835" w:type="dxa"/>
            <w:gridSpan w:val="2"/>
          </w:tcPr>
          <w:p w14:paraId="053FC284" w14:textId="006051FF" w:rsidR="007823C7" w:rsidRPr="007823C7" w:rsidRDefault="007823C7">
            <w:pPr>
              <w:pStyle w:val="Normal1"/>
              <w:spacing w:line="360" w:lineRule="auto"/>
              <w:rPr>
                <w:rFonts w:ascii="Arial" w:eastAsia="Arial" w:hAnsi="Arial" w:cs="Arial"/>
                <w:sz w:val="22"/>
                <w:szCs w:val="22"/>
                <w:lang w:val="id-ID"/>
              </w:rPr>
            </w:pPr>
            <w:r>
              <w:rPr>
                <w:rFonts w:ascii="Arial" w:eastAsia="Arial" w:hAnsi="Arial" w:cs="Arial"/>
                <w:sz w:val="22"/>
                <w:szCs w:val="22"/>
                <w:lang w:val="id-ID"/>
              </w:rPr>
              <w:t>Jumlah dana</w:t>
            </w:r>
          </w:p>
        </w:tc>
        <w:tc>
          <w:tcPr>
            <w:tcW w:w="305" w:type="dxa"/>
          </w:tcPr>
          <w:p w14:paraId="7A15E7F0" w14:textId="0A3654DE" w:rsidR="007823C7" w:rsidRPr="007823C7" w:rsidRDefault="007823C7">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356FE5EA" w14:textId="61628916" w:rsidR="007823C7" w:rsidRPr="007823C7" w:rsidRDefault="007823C7">
            <w:pPr>
              <w:pStyle w:val="Normal1"/>
              <w:spacing w:line="276" w:lineRule="auto"/>
              <w:rPr>
                <w:rFonts w:ascii="Arial" w:eastAsia="Arial" w:hAnsi="Arial" w:cs="Arial"/>
                <w:sz w:val="22"/>
                <w:szCs w:val="22"/>
                <w:lang w:val="id-ID"/>
              </w:rPr>
            </w:pPr>
            <w:r>
              <w:rPr>
                <w:rFonts w:ascii="Arial" w:eastAsia="Arial" w:hAnsi="Arial" w:cs="Arial"/>
                <w:sz w:val="22"/>
                <w:szCs w:val="22"/>
                <w:lang w:val="id-ID"/>
              </w:rPr>
              <w:t>Rp. 99.100.000,00</w:t>
            </w:r>
          </w:p>
        </w:tc>
      </w:tr>
      <w:tr w:rsidR="006C17DC" w14:paraId="710454A9" w14:textId="77777777">
        <w:tc>
          <w:tcPr>
            <w:tcW w:w="522" w:type="dxa"/>
          </w:tcPr>
          <w:p w14:paraId="0BF1D605"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57AC46F2"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072A968C"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07DE2A2A"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98,39 %</w:t>
            </w:r>
          </w:p>
        </w:tc>
      </w:tr>
      <w:tr w:rsidR="007823C7" w14:paraId="344BFA29" w14:textId="77777777">
        <w:tc>
          <w:tcPr>
            <w:tcW w:w="522" w:type="dxa"/>
          </w:tcPr>
          <w:p w14:paraId="6A1C634B" w14:textId="77777777" w:rsidR="007823C7" w:rsidRDefault="007823C7">
            <w:pPr>
              <w:pStyle w:val="Normal1"/>
              <w:spacing w:line="360" w:lineRule="auto"/>
              <w:ind w:left="360"/>
              <w:jc w:val="center"/>
              <w:rPr>
                <w:rFonts w:ascii="Arial" w:eastAsia="Arial" w:hAnsi="Arial" w:cs="Arial"/>
                <w:sz w:val="22"/>
                <w:szCs w:val="22"/>
              </w:rPr>
            </w:pPr>
          </w:p>
        </w:tc>
        <w:tc>
          <w:tcPr>
            <w:tcW w:w="2835" w:type="dxa"/>
            <w:gridSpan w:val="2"/>
          </w:tcPr>
          <w:p w14:paraId="5E1A1700" w14:textId="61C8C591" w:rsidR="007823C7" w:rsidRPr="007823C7" w:rsidRDefault="007823C7">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29F14447" w14:textId="6E50413C" w:rsidR="007823C7" w:rsidRPr="007823C7" w:rsidRDefault="007823C7">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27D51323" w14:textId="55D251FE" w:rsidR="007823C7" w:rsidRPr="007823C7" w:rsidRDefault="007823C7">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Rp. 97.507.591,00</w:t>
            </w:r>
          </w:p>
        </w:tc>
      </w:tr>
      <w:tr w:rsidR="006C17DC" w14:paraId="7614B534" w14:textId="77777777">
        <w:tc>
          <w:tcPr>
            <w:tcW w:w="522" w:type="dxa"/>
          </w:tcPr>
          <w:p w14:paraId="4E30DB91"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43643366"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Pengadaan pakaian khusus hari-hari tertentu/pakaian tradisional/pakaian adat</w:t>
            </w:r>
          </w:p>
        </w:tc>
      </w:tr>
      <w:tr w:rsidR="007823C7" w14:paraId="213AA197" w14:textId="77777777">
        <w:tc>
          <w:tcPr>
            <w:tcW w:w="522" w:type="dxa"/>
          </w:tcPr>
          <w:p w14:paraId="730554AC" w14:textId="77777777" w:rsidR="007823C7" w:rsidRDefault="007823C7" w:rsidP="007823C7">
            <w:pPr>
              <w:pStyle w:val="Normal1"/>
              <w:spacing w:line="360" w:lineRule="auto"/>
              <w:ind w:left="270"/>
              <w:jc w:val="center"/>
              <w:rPr>
                <w:rFonts w:ascii="Arial" w:eastAsia="Arial" w:hAnsi="Arial" w:cs="Arial"/>
                <w:sz w:val="22"/>
                <w:szCs w:val="22"/>
              </w:rPr>
            </w:pPr>
          </w:p>
        </w:tc>
        <w:tc>
          <w:tcPr>
            <w:tcW w:w="8363" w:type="dxa"/>
            <w:gridSpan w:val="4"/>
          </w:tcPr>
          <w:p w14:paraId="2E8E3958" w14:textId="0D63E658" w:rsidR="007823C7" w:rsidRPr="007823C7" w:rsidRDefault="007823C7">
            <w:pPr>
              <w:pStyle w:val="Normal1"/>
              <w:spacing w:line="360" w:lineRule="auto"/>
              <w:rPr>
                <w:rFonts w:ascii="Arial" w:eastAsia="Arial" w:hAnsi="Arial" w:cs="Arial"/>
                <w:sz w:val="22"/>
                <w:szCs w:val="22"/>
                <w:lang w:val="id-ID"/>
              </w:rPr>
            </w:pPr>
            <w:r>
              <w:rPr>
                <w:rFonts w:ascii="Arial" w:eastAsia="Arial" w:hAnsi="Arial" w:cs="Arial"/>
                <w:sz w:val="22"/>
                <w:szCs w:val="22"/>
                <w:lang w:val="id-ID"/>
              </w:rPr>
              <w:t>Jumlah dana                          :    Rp. 19.150.000,00</w:t>
            </w:r>
          </w:p>
        </w:tc>
      </w:tr>
      <w:tr w:rsidR="006C17DC" w14:paraId="31853129" w14:textId="77777777">
        <w:tc>
          <w:tcPr>
            <w:tcW w:w="522" w:type="dxa"/>
          </w:tcPr>
          <w:p w14:paraId="13789457"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13DF783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7F14A38F"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55D39843"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Terpenuhinya kebutuhan pakaian khusus hari hari besar</w:t>
            </w:r>
          </w:p>
        </w:tc>
      </w:tr>
      <w:tr w:rsidR="006C17DC" w14:paraId="7B660164" w14:textId="77777777">
        <w:tc>
          <w:tcPr>
            <w:tcW w:w="522" w:type="dxa"/>
          </w:tcPr>
          <w:p w14:paraId="5DBBBE2C" w14:textId="77777777" w:rsidR="006C17DC" w:rsidRDefault="006C17DC">
            <w:pPr>
              <w:pStyle w:val="Normal1"/>
              <w:spacing w:line="360" w:lineRule="auto"/>
              <w:rPr>
                <w:rFonts w:ascii="Arial" w:eastAsia="Arial" w:hAnsi="Arial" w:cs="Arial"/>
                <w:sz w:val="22"/>
                <w:szCs w:val="22"/>
              </w:rPr>
            </w:pPr>
          </w:p>
        </w:tc>
        <w:tc>
          <w:tcPr>
            <w:tcW w:w="2835" w:type="dxa"/>
            <w:gridSpan w:val="2"/>
          </w:tcPr>
          <w:p w14:paraId="067B7461"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492C7146"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9026192"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100 %</w:t>
            </w:r>
          </w:p>
        </w:tc>
      </w:tr>
      <w:tr w:rsidR="007823C7" w14:paraId="15DB62E6" w14:textId="77777777">
        <w:tc>
          <w:tcPr>
            <w:tcW w:w="522" w:type="dxa"/>
          </w:tcPr>
          <w:p w14:paraId="6827E332" w14:textId="77777777" w:rsidR="007823C7" w:rsidRDefault="007823C7">
            <w:pPr>
              <w:pStyle w:val="Normal1"/>
              <w:spacing w:line="360" w:lineRule="auto"/>
              <w:rPr>
                <w:rFonts w:ascii="Arial" w:eastAsia="Arial" w:hAnsi="Arial" w:cs="Arial"/>
                <w:sz w:val="22"/>
                <w:szCs w:val="22"/>
              </w:rPr>
            </w:pPr>
          </w:p>
        </w:tc>
        <w:tc>
          <w:tcPr>
            <w:tcW w:w="2835" w:type="dxa"/>
            <w:gridSpan w:val="2"/>
          </w:tcPr>
          <w:p w14:paraId="5D43D67F" w14:textId="1C6DD66B" w:rsidR="007823C7" w:rsidRPr="007823C7" w:rsidRDefault="007823C7">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0E889E1B" w14:textId="3CC77793" w:rsidR="007823C7" w:rsidRPr="007823C7" w:rsidRDefault="007823C7">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2A262EBA" w14:textId="4B431ECA" w:rsidR="007823C7" w:rsidRPr="007823C7" w:rsidRDefault="007823C7">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Rp. 19.150.000,00</w:t>
            </w:r>
          </w:p>
        </w:tc>
      </w:tr>
      <w:tr w:rsidR="006C17DC" w14:paraId="6624849D" w14:textId="77777777">
        <w:tc>
          <w:tcPr>
            <w:tcW w:w="522" w:type="dxa"/>
          </w:tcPr>
          <w:p w14:paraId="135053FD"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0BB2D1BA"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Pendidikan dan pelatihan formal</w:t>
            </w:r>
          </w:p>
        </w:tc>
      </w:tr>
      <w:tr w:rsidR="00C96A97" w14:paraId="3D08D6DB" w14:textId="77777777">
        <w:tc>
          <w:tcPr>
            <w:tcW w:w="522" w:type="dxa"/>
          </w:tcPr>
          <w:p w14:paraId="413D97E1" w14:textId="77777777" w:rsidR="00C96A97" w:rsidRDefault="00C96A97" w:rsidP="00C96A97">
            <w:pPr>
              <w:pStyle w:val="Normal1"/>
              <w:spacing w:line="360" w:lineRule="auto"/>
              <w:ind w:left="270"/>
              <w:jc w:val="center"/>
              <w:rPr>
                <w:rFonts w:ascii="Arial" w:eastAsia="Arial" w:hAnsi="Arial" w:cs="Arial"/>
                <w:sz w:val="22"/>
                <w:szCs w:val="22"/>
              </w:rPr>
            </w:pPr>
          </w:p>
        </w:tc>
        <w:tc>
          <w:tcPr>
            <w:tcW w:w="8363" w:type="dxa"/>
            <w:gridSpan w:val="4"/>
          </w:tcPr>
          <w:p w14:paraId="72F85CB1" w14:textId="17276069" w:rsidR="00C96A97" w:rsidRPr="00C96A97" w:rsidRDefault="00C96A97">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Jumlah dana                          :    Rp. 5.000.000,00</w:t>
            </w:r>
          </w:p>
        </w:tc>
      </w:tr>
      <w:tr w:rsidR="006C17DC" w14:paraId="0FB54169" w14:textId="77777777">
        <w:tc>
          <w:tcPr>
            <w:tcW w:w="522" w:type="dxa"/>
          </w:tcPr>
          <w:p w14:paraId="22007625" w14:textId="77777777" w:rsidR="006C17DC" w:rsidRDefault="006C17DC">
            <w:pPr>
              <w:pStyle w:val="Normal1"/>
              <w:spacing w:line="360" w:lineRule="auto"/>
              <w:rPr>
                <w:rFonts w:ascii="Arial" w:eastAsia="Arial" w:hAnsi="Arial" w:cs="Arial"/>
                <w:sz w:val="22"/>
                <w:szCs w:val="22"/>
              </w:rPr>
            </w:pPr>
          </w:p>
        </w:tc>
        <w:tc>
          <w:tcPr>
            <w:tcW w:w="2835" w:type="dxa"/>
            <w:gridSpan w:val="2"/>
          </w:tcPr>
          <w:p w14:paraId="06C12DA1"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3C003834"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6F78FE00"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Terpenuhinya sumber daya manusia yang terampil</w:t>
            </w:r>
          </w:p>
        </w:tc>
      </w:tr>
      <w:tr w:rsidR="006C17DC" w14:paraId="60244080" w14:textId="77777777">
        <w:tc>
          <w:tcPr>
            <w:tcW w:w="522" w:type="dxa"/>
          </w:tcPr>
          <w:p w14:paraId="379B12EA"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53317692"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2B9E9788"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E2803BC" w14:textId="438FA6D0"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0 %</w:t>
            </w:r>
          </w:p>
        </w:tc>
      </w:tr>
      <w:tr w:rsidR="00C96A97" w14:paraId="5DCB826E" w14:textId="77777777">
        <w:tc>
          <w:tcPr>
            <w:tcW w:w="522" w:type="dxa"/>
          </w:tcPr>
          <w:p w14:paraId="57A413A9" w14:textId="77777777" w:rsidR="00C96A97" w:rsidRDefault="00C96A97">
            <w:pPr>
              <w:pStyle w:val="Normal1"/>
              <w:spacing w:line="360" w:lineRule="auto"/>
              <w:ind w:left="360"/>
              <w:jc w:val="center"/>
              <w:rPr>
                <w:rFonts w:ascii="Arial" w:eastAsia="Arial" w:hAnsi="Arial" w:cs="Arial"/>
                <w:sz w:val="22"/>
                <w:szCs w:val="22"/>
              </w:rPr>
            </w:pPr>
          </w:p>
        </w:tc>
        <w:tc>
          <w:tcPr>
            <w:tcW w:w="2835" w:type="dxa"/>
            <w:gridSpan w:val="2"/>
          </w:tcPr>
          <w:p w14:paraId="4C9320AC" w14:textId="63579EEF" w:rsidR="00C96A97" w:rsidRPr="00C96A97" w:rsidRDefault="00C96A97">
            <w:pPr>
              <w:pStyle w:val="Normal1"/>
              <w:spacing w:line="360" w:lineRule="auto"/>
              <w:rPr>
                <w:rFonts w:ascii="Arial" w:eastAsia="Arial" w:hAnsi="Arial" w:cs="Arial"/>
                <w:sz w:val="22"/>
                <w:szCs w:val="22"/>
                <w:lang w:val="id-ID"/>
              </w:rPr>
            </w:pPr>
            <w:r>
              <w:rPr>
                <w:rFonts w:ascii="Arial" w:eastAsia="Arial" w:hAnsi="Arial" w:cs="Arial"/>
                <w:sz w:val="22"/>
                <w:szCs w:val="22"/>
                <w:lang w:val="id-ID"/>
              </w:rPr>
              <w:t xml:space="preserve">Realisasi                                   </w:t>
            </w:r>
          </w:p>
        </w:tc>
        <w:tc>
          <w:tcPr>
            <w:tcW w:w="305" w:type="dxa"/>
          </w:tcPr>
          <w:p w14:paraId="43593E00" w14:textId="33792306" w:rsidR="00C96A97" w:rsidRPr="00C96A97" w:rsidRDefault="00C96A97">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51AC65D5" w14:textId="49415BBF" w:rsidR="00C96A97" w:rsidRPr="00C96A97" w:rsidRDefault="00C96A97">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0,00</w:t>
            </w:r>
          </w:p>
        </w:tc>
      </w:tr>
      <w:tr w:rsidR="006C17DC" w14:paraId="18786EE2" w14:textId="77777777">
        <w:tc>
          <w:tcPr>
            <w:tcW w:w="522" w:type="dxa"/>
          </w:tcPr>
          <w:p w14:paraId="69CB5C6B"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39A5609E"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Penyusunan laporan capaian kinerja dan ikhtisar realisasi kinerja SKPD</w:t>
            </w:r>
          </w:p>
        </w:tc>
      </w:tr>
      <w:tr w:rsidR="000D3419" w14:paraId="4E456D39" w14:textId="77777777">
        <w:tc>
          <w:tcPr>
            <w:tcW w:w="522" w:type="dxa"/>
          </w:tcPr>
          <w:p w14:paraId="2BE0732D" w14:textId="77777777" w:rsidR="000D3419" w:rsidRDefault="000D3419" w:rsidP="000D3419">
            <w:pPr>
              <w:pStyle w:val="Normal1"/>
              <w:spacing w:line="360" w:lineRule="auto"/>
              <w:ind w:left="270"/>
              <w:jc w:val="center"/>
              <w:rPr>
                <w:rFonts w:ascii="Arial" w:eastAsia="Arial" w:hAnsi="Arial" w:cs="Arial"/>
                <w:sz w:val="22"/>
                <w:szCs w:val="22"/>
              </w:rPr>
            </w:pPr>
          </w:p>
        </w:tc>
        <w:tc>
          <w:tcPr>
            <w:tcW w:w="8363" w:type="dxa"/>
            <w:gridSpan w:val="4"/>
          </w:tcPr>
          <w:p w14:paraId="5CAF5B10" w14:textId="27225C63" w:rsidR="000D3419" w:rsidRPr="000D3419" w:rsidRDefault="000D3419">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Jumlah dana                          :    Rp. 9.910.000,00</w:t>
            </w:r>
          </w:p>
        </w:tc>
      </w:tr>
      <w:tr w:rsidR="006C17DC" w14:paraId="71D8FCEE" w14:textId="77777777">
        <w:tc>
          <w:tcPr>
            <w:tcW w:w="522" w:type="dxa"/>
          </w:tcPr>
          <w:p w14:paraId="5F4293A4"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1826D59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24DDDC7A"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6E5FF222"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Jumlah dokumen laporan perencanaan dan capaian kinerja serta ikhtisar realisasi kinerja SKPD(Renja, RKA,DPA, Sakip, LPPD/LKPJ, LRA, CaLK)</w:t>
            </w:r>
          </w:p>
        </w:tc>
      </w:tr>
      <w:tr w:rsidR="006C17DC" w14:paraId="38FE50B0" w14:textId="77777777">
        <w:tc>
          <w:tcPr>
            <w:tcW w:w="522" w:type="dxa"/>
          </w:tcPr>
          <w:p w14:paraId="2C6C3CF5"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4F6B5EA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651A9909"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86DD7D8"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99,05 %</w:t>
            </w:r>
          </w:p>
        </w:tc>
      </w:tr>
      <w:tr w:rsidR="000D3419" w14:paraId="62FF2ED3" w14:textId="77777777">
        <w:tc>
          <w:tcPr>
            <w:tcW w:w="522" w:type="dxa"/>
          </w:tcPr>
          <w:p w14:paraId="4AA72CC5" w14:textId="77777777" w:rsidR="000D3419" w:rsidRDefault="000D3419">
            <w:pPr>
              <w:pStyle w:val="Normal1"/>
              <w:spacing w:line="360" w:lineRule="auto"/>
              <w:ind w:left="360"/>
              <w:jc w:val="center"/>
              <w:rPr>
                <w:rFonts w:ascii="Arial" w:eastAsia="Arial" w:hAnsi="Arial" w:cs="Arial"/>
                <w:sz w:val="22"/>
                <w:szCs w:val="22"/>
              </w:rPr>
            </w:pPr>
          </w:p>
        </w:tc>
        <w:tc>
          <w:tcPr>
            <w:tcW w:w="2835" w:type="dxa"/>
            <w:gridSpan w:val="2"/>
          </w:tcPr>
          <w:p w14:paraId="0A6D70EA" w14:textId="72B43981" w:rsidR="000D3419" w:rsidRPr="000D3419" w:rsidRDefault="000D3419">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23917157" w14:textId="070EF670" w:rsidR="000D3419" w:rsidRPr="000D3419" w:rsidRDefault="000D3419">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1DB5D027" w14:textId="6410E1CE" w:rsidR="000D3419" w:rsidRPr="000D3419" w:rsidRDefault="000D3419">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Rp. 9.815.500,00</w:t>
            </w:r>
          </w:p>
        </w:tc>
      </w:tr>
      <w:tr w:rsidR="006C17DC" w14:paraId="0EE89D0D" w14:textId="77777777">
        <w:tc>
          <w:tcPr>
            <w:tcW w:w="522" w:type="dxa"/>
          </w:tcPr>
          <w:p w14:paraId="0F6A33E7"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7855CEBA"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Pembinaan dan pengembangan sumber daya komunikasi dan informasi</w:t>
            </w:r>
          </w:p>
        </w:tc>
      </w:tr>
      <w:tr w:rsidR="00F80835" w14:paraId="29D81234" w14:textId="77777777">
        <w:tc>
          <w:tcPr>
            <w:tcW w:w="522" w:type="dxa"/>
          </w:tcPr>
          <w:p w14:paraId="0084C662" w14:textId="77777777" w:rsidR="00F80835" w:rsidRDefault="00F80835" w:rsidP="00F80835">
            <w:pPr>
              <w:pStyle w:val="Normal1"/>
              <w:spacing w:line="360" w:lineRule="auto"/>
              <w:ind w:left="270"/>
              <w:jc w:val="center"/>
              <w:rPr>
                <w:rFonts w:ascii="Arial" w:eastAsia="Arial" w:hAnsi="Arial" w:cs="Arial"/>
                <w:sz w:val="22"/>
                <w:szCs w:val="22"/>
              </w:rPr>
            </w:pPr>
          </w:p>
        </w:tc>
        <w:tc>
          <w:tcPr>
            <w:tcW w:w="8363" w:type="dxa"/>
            <w:gridSpan w:val="4"/>
          </w:tcPr>
          <w:p w14:paraId="00BB3B21" w14:textId="502D01E4" w:rsidR="00F80835" w:rsidRPr="00F80835" w:rsidRDefault="00F80835">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Jumlah dana                          :    Rp. 85.900.000,00</w:t>
            </w:r>
          </w:p>
        </w:tc>
      </w:tr>
      <w:tr w:rsidR="006C17DC" w14:paraId="15AC3D8E" w14:textId="77777777">
        <w:tc>
          <w:tcPr>
            <w:tcW w:w="522" w:type="dxa"/>
          </w:tcPr>
          <w:p w14:paraId="0CDDA95C"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2EB6D34A"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36D47F72"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112A0FC9"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Jumlah peserta pelatihan KIM</w:t>
            </w:r>
          </w:p>
        </w:tc>
      </w:tr>
      <w:tr w:rsidR="006C17DC" w14:paraId="71DBDB7E" w14:textId="77777777">
        <w:tc>
          <w:tcPr>
            <w:tcW w:w="522" w:type="dxa"/>
          </w:tcPr>
          <w:p w14:paraId="0BC23885"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34FF082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36E99997"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3AB5F745"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97,56 %</w:t>
            </w:r>
          </w:p>
        </w:tc>
      </w:tr>
      <w:tr w:rsidR="00A275E3" w14:paraId="1AB4CE7B" w14:textId="77777777">
        <w:tc>
          <w:tcPr>
            <w:tcW w:w="522" w:type="dxa"/>
          </w:tcPr>
          <w:p w14:paraId="1A807147" w14:textId="77777777" w:rsidR="00A275E3" w:rsidRDefault="00A275E3">
            <w:pPr>
              <w:pStyle w:val="Normal1"/>
              <w:spacing w:line="360" w:lineRule="auto"/>
              <w:ind w:left="360"/>
              <w:jc w:val="center"/>
              <w:rPr>
                <w:rFonts w:ascii="Arial" w:eastAsia="Arial" w:hAnsi="Arial" w:cs="Arial"/>
                <w:sz w:val="22"/>
                <w:szCs w:val="22"/>
              </w:rPr>
            </w:pPr>
          </w:p>
        </w:tc>
        <w:tc>
          <w:tcPr>
            <w:tcW w:w="2835" w:type="dxa"/>
            <w:gridSpan w:val="2"/>
          </w:tcPr>
          <w:p w14:paraId="4C86780D" w14:textId="69AE74B2" w:rsidR="00A275E3" w:rsidRPr="00F80835" w:rsidRDefault="00F80835">
            <w:pPr>
              <w:pStyle w:val="Normal1"/>
              <w:spacing w:line="360" w:lineRule="auto"/>
              <w:rPr>
                <w:rFonts w:ascii="Arial" w:eastAsia="Arial" w:hAnsi="Arial" w:cs="Arial"/>
                <w:sz w:val="22"/>
                <w:szCs w:val="22"/>
                <w:lang w:val="id-ID"/>
              </w:rPr>
            </w:pPr>
            <w:r>
              <w:rPr>
                <w:rFonts w:ascii="Arial" w:eastAsia="Arial" w:hAnsi="Arial" w:cs="Arial"/>
                <w:sz w:val="22"/>
                <w:szCs w:val="22"/>
                <w:lang w:val="id-ID"/>
              </w:rPr>
              <w:t>Realisasi</w:t>
            </w:r>
          </w:p>
        </w:tc>
        <w:tc>
          <w:tcPr>
            <w:tcW w:w="305" w:type="dxa"/>
          </w:tcPr>
          <w:p w14:paraId="5DB85A98" w14:textId="64BFCDF1" w:rsidR="00A275E3" w:rsidRPr="00F80835" w:rsidRDefault="00F80835">
            <w:pPr>
              <w:pStyle w:val="Normal1"/>
              <w:spacing w:line="360" w:lineRule="auto"/>
              <w:jc w:val="center"/>
              <w:rPr>
                <w:rFonts w:ascii="Arial" w:eastAsia="Arial" w:hAnsi="Arial" w:cs="Arial"/>
                <w:sz w:val="22"/>
                <w:szCs w:val="22"/>
                <w:lang w:val="id-ID"/>
              </w:rPr>
            </w:pPr>
            <w:r>
              <w:rPr>
                <w:rFonts w:ascii="Arial" w:eastAsia="Arial" w:hAnsi="Arial" w:cs="Arial"/>
                <w:sz w:val="22"/>
                <w:szCs w:val="22"/>
                <w:lang w:val="id-ID"/>
              </w:rPr>
              <w:t>:</w:t>
            </w:r>
          </w:p>
        </w:tc>
        <w:tc>
          <w:tcPr>
            <w:tcW w:w="5223" w:type="dxa"/>
          </w:tcPr>
          <w:p w14:paraId="04786B30" w14:textId="2D4C8B5E" w:rsidR="00A275E3" w:rsidRPr="00F80835" w:rsidRDefault="00F80835">
            <w:pPr>
              <w:pStyle w:val="Normal1"/>
              <w:spacing w:line="360" w:lineRule="auto"/>
              <w:rPr>
                <w:rFonts w:ascii="Arial" w:eastAsia="Arial" w:hAnsi="Arial" w:cs="Arial"/>
                <w:color w:val="000000"/>
                <w:sz w:val="22"/>
                <w:szCs w:val="22"/>
                <w:lang w:val="id-ID"/>
              </w:rPr>
            </w:pPr>
            <w:r>
              <w:rPr>
                <w:rFonts w:ascii="Arial" w:eastAsia="Arial" w:hAnsi="Arial" w:cs="Arial"/>
                <w:color w:val="000000"/>
                <w:sz w:val="22"/>
                <w:szCs w:val="22"/>
                <w:lang w:val="id-ID"/>
              </w:rPr>
              <w:t>83.805.500,00</w:t>
            </w:r>
          </w:p>
        </w:tc>
      </w:tr>
      <w:tr w:rsidR="006C17DC" w14:paraId="57AA0BC2" w14:textId="77777777">
        <w:tc>
          <w:tcPr>
            <w:tcW w:w="522" w:type="dxa"/>
          </w:tcPr>
          <w:p w14:paraId="25620772"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3CC4742F"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w:t>
            </w:r>
            <w:r>
              <w:rPr>
                <w:rFonts w:ascii="Arial" w:eastAsia="Arial" w:hAnsi="Arial" w:cs="Arial"/>
                <w:b/>
                <w:color w:val="000000"/>
                <w:sz w:val="22"/>
                <w:szCs w:val="22"/>
              </w:rPr>
              <w:t>e</w:t>
            </w:r>
            <w:r>
              <w:rPr>
                <w:rFonts w:ascii="Arial" w:eastAsia="Arial" w:hAnsi="Arial" w:cs="Arial"/>
                <w:color w:val="000000"/>
                <w:sz w:val="22"/>
                <w:szCs w:val="22"/>
              </w:rPr>
              <w:t>nyebarluasan informasi penyelenggaraan pemerintahan daerah</w:t>
            </w:r>
          </w:p>
        </w:tc>
      </w:tr>
      <w:tr w:rsidR="00F80835" w14:paraId="75B5F1CA" w14:textId="77777777">
        <w:tc>
          <w:tcPr>
            <w:tcW w:w="522" w:type="dxa"/>
          </w:tcPr>
          <w:p w14:paraId="6636569F" w14:textId="77777777" w:rsidR="00F80835" w:rsidRDefault="00F80835" w:rsidP="00F80835">
            <w:pPr>
              <w:pStyle w:val="Normal1"/>
              <w:spacing w:line="360" w:lineRule="auto"/>
              <w:ind w:left="270"/>
              <w:jc w:val="center"/>
              <w:rPr>
                <w:rFonts w:ascii="Arial" w:eastAsia="Arial" w:hAnsi="Arial" w:cs="Arial"/>
                <w:sz w:val="22"/>
                <w:szCs w:val="22"/>
              </w:rPr>
            </w:pPr>
          </w:p>
        </w:tc>
        <w:tc>
          <w:tcPr>
            <w:tcW w:w="8363" w:type="dxa"/>
            <w:gridSpan w:val="4"/>
          </w:tcPr>
          <w:p w14:paraId="4DA6090C" w14:textId="5DB28869" w:rsidR="00F80835" w:rsidRPr="00D2429A" w:rsidRDefault="00F80835">
            <w:pPr>
              <w:pStyle w:val="Normal1"/>
              <w:spacing w:line="360" w:lineRule="auto"/>
              <w:rPr>
                <w:rFonts w:ascii="Arial" w:eastAsia="Arial" w:hAnsi="Arial" w:cs="Arial"/>
                <w:color w:val="000000"/>
                <w:sz w:val="22"/>
                <w:szCs w:val="22"/>
              </w:rPr>
            </w:pPr>
            <w:r>
              <w:rPr>
                <w:rFonts w:ascii="Arial" w:eastAsia="Arial" w:hAnsi="Arial" w:cs="Arial"/>
                <w:color w:val="000000"/>
                <w:sz w:val="22"/>
                <w:szCs w:val="22"/>
                <w:lang w:val="id-ID"/>
              </w:rPr>
              <w:t xml:space="preserve">Jumlah dana                          :    Rp. </w:t>
            </w:r>
            <w:r w:rsidR="00D2429A">
              <w:rPr>
                <w:rFonts w:ascii="Arial" w:eastAsia="Arial" w:hAnsi="Arial" w:cs="Arial"/>
                <w:color w:val="000000"/>
                <w:sz w:val="22"/>
                <w:szCs w:val="22"/>
              </w:rPr>
              <w:t>185.700.000,00</w:t>
            </w:r>
          </w:p>
        </w:tc>
      </w:tr>
      <w:tr w:rsidR="006C17DC" w14:paraId="1C8BFC16" w14:textId="77777777">
        <w:tc>
          <w:tcPr>
            <w:tcW w:w="522" w:type="dxa"/>
          </w:tcPr>
          <w:p w14:paraId="319205C4"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49F40672"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31A81FE0"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19DBB3C3" w14:textId="77777777" w:rsidR="006C17DC" w:rsidRDefault="000B2FDF">
            <w:pPr>
              <w:pStyle w:val="Normal1"/>
              <w:spacing w:line="276" w:lineRule="auto"/>
              <w:rPr>
                <w:rFonts w:ascii="Arial" w:eastAsia="Arial" w:hAnsi="Arial" w:cs="Arial"/>
                <w:sz w:val="22"/>
                <w:szCs w:val="22"/>
              </w:rPr>
            </w:pPr>
            <w:r>
              <w:rPr>
                <w:rFonts w:ascii="Arial" w:eastAsia="Arial" w:hAnsi="Arial" w:cs="Arial"/>
                <w:sz w:val="22"/>
                <w:szCs w:val="22"/>
              </w:rPr>
              <w:t>Jumlah media penyebarluasan informasi dan berita yang di upload</w:t>
            </w:r>
          </w:p>
        </w:tc>
      </w:tr>
      <w:tr w:rsidR="006C17DC" w14:paraId="1A66470D" w14:textId="77777777">
        <w:tc>
          <w:tcPr>
            <w:tcW w:w="522" w:type="dxa"/>
          </w:tcPr>
          <w:p w14:paraId="41528CF7"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16F6C9AF"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14A3EBE9"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6F9DF8FF"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99,56 %</w:t>
            </w:r>
          </w:p>
        </w:tc>
      </w:tr>
      <w:tr w:rsidR="00D2429A" w14:paraId="41DCE59D" w14:textId="77777777">
        <w:tc>
          <w:tcPr>
            <w:tcW w:w="522" w:type="dxa"/>
          </w:tcPr>
          <w:p w14:paraId="5F2C8C4D" w14:textId="77777777" w:rsidR="00D2429A" w:rsidRDefault="00D2429A">
            <w:pPr>
              <w:pStyle w:val="Normal1"/>
              <w:spacing w:line="360" w:lineRule="auto"/>
              <w:ind w:left="360"/>
              <w:jc w:val="center"/>
              <w:rPr>
                <w:rFonts w:ascii="Arial" w:eastAsia="Arial" w:hAnsi="Arial" w:cs="Arial"/>
                <w:sz w:val="22"/>
                <w:szCs w:val="22"/>
              </w:rPr>
            </w:pPr>
          </w:p>
        </w:tc>
        <w:tc>
          <w:tcPr>
            <w:tcW w:w="2835" w:type="dxa"/>
            <w:gridSpan w:val="2"/>
          </w:tcPr>
          <w:p w14:paraId="4B0F43DC" w14:textId="3EBB91BD" w:rsidR="00D2429A" w:rsidRDefault="00D2429A">
            <w:pPr>
              <w:pStyle w:val="Normal1"/>
              <w:spacing w:line="360" w:lineRule="auto"/>
              <w:rPr>
                <w:rFonts w:ascii="Arial" w:eastAsia="Arial" w:hAnsi="Arial" w:cs="Arial"/>
                <w:sz w:val="22"/>
                <w:szCs w:val="22"/>
              </w:rPr>
            </w:pPr>
            <w:r>
              <w:rPr>
                <w:rFonts w:ascii="Arial" w:eastAsia="Arial" w:hAnsi="Arial" w:cs="Arial"/>
                <w:sz w:val="22"/>
                <w:szCs w:val="22"/>
              </w:rPr>
              <w:t>Realisasi</w:t>
            </w:r>
          </w:p>
        </w:tc>
        <w:tc>
          <w:tcPr>
            <w:tcW w:w="305" w:type="dxa"/>
          </w:tcPr>
          <w:p w14:paraId="23AB1941" w14:textId="3CD2CD5C" w:rsidR="00D2429A" w:rsidRDefault="00D2429A">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5F48D47" w14:textId="29319BF8" w:rsidR="00D2429A" w:rsidRDefault="00D2429A">
            <w:pPr>
              <w:pStyle w:val="Normal1"/>
              <w:spacing w:line="360" w:lineRule="auto"/>
              <w:rPr>
                <w:rFonts w:ascii="Arial" w:eastAsia="Arial" w:hAnsi="Arial" w:cs="Arial"/>
                <w:sz w:val="22"/>
                <w:szCs w:val="22"/>
              </w:rPr>
            </w:pPr>
            <w:r>
              <w:rPr>
                <w:rFonts w:ascii="Arial" w:eastAsia="Arial" w:hAnsi="Arial" w:cs="Arial"/>
                <w:sz w:val="22"/>
                <w:szCs w:val="22"/>
              </w:rPr>
              <w:t>184.880.529,00</w:t>
            </w:r>
          </w:p>
        </w:tc>
      </w:tr>
      <w:tr w:rsidR="006C17DC" w14:paraId="6E3F929A" w14:textId="77777777">
        <w:tc>
          <w:tcPr>
            <w:tcW w:w="522" w:type="dxa"/>
          </w:tcPr>
          <w:p w14:paraId="60C06D4D"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512E09EC"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Perencanaan dan pengendalian bidang statistik dan persandian</w:t>
            </w:r>
          </w:p>
        </w:tc>
      </w:tr>
      <w:tr w:rsidR="00D2429A" w14:paraId="52038EEE" w14:textId="77777777">
        <w:tc>
          <w:tcPr>
            <w:tcW w:w="522" w:type="dxa"/>
          </w:tcPr>
          <w:p w14:paraId="1715B29E" w14:textId="77777777" w:rsidR="00D2429A" w:rsidRDefault="00D2429A" w:rsidP="00D2429A">
            <w:pPr>
              <w:pStyle w:val="Normal1"/>
              <w:spacing w:line="360" w:lineRule="auto"/>
              <w:ind w:left="270"/>
              <w:jc w:val="center"/>
              <w:rPr>
                <w:rFonts w:ascii="Arial" w:eastAsia="Arial" w:hAnsi="Arial" w:cs="Arial"/>
                <w:sz w:val="22"/>
                <w:szCs w:val="22"/>
              </w:rPr>
            </w:pPr>
          </w:p>
        </w:tc>
        <w:tc>
          <w:tcPr>
            <w:tcW w:w="8363" w:type="dxa"/>
            <w:gridSpan w:val="4"/>
          </w:tcPr>
          <w:p w14:paraId="367217B0" w14:textId="2CC5B3B5" w:rsidR="00D2429A" w:rsidRDefault="00D2429A">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Jumlah dana                          :    Rp. 75.000.000,00</w:t>
            </w:r>
          </w:p>
        </w:tc>
      </w:tr>
      <w:tr w:rsidR="006C17DC" w14:paraId="31F913AA" w14:textId="77777777">
        <w:tc>
          <w:tcPr>
            <w:tcW w:w="522" w:type="dxa"/>
          </w:tcPr>
          <w:p w14:paraId="17E7FF0E"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3A307F26"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718A9E15"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6DDF7E31" w14:textId="77777777" w:rsidR="006C17DC" w:rsidRDefault="000B2FDF">
            <w:pPr>
              <w:pStyle w:val="Normal1"/>
              <w:spacing w:line="276" w:lineRule="auto"/>
              <w:rPr>
                <w:rFonts w:ascii="Arial" w:eastAsia="Arial" w:hAnsi="Arial" w:cs="Arial"/>
                <w:sz w:val="22"/>
                <w:szCs w:val="22"/>
              </w:rPr>
            </w:pPr>
            <w:r>
              <w:rPr>
                <w:rFonts w:ascii="Arial" w:eastAsia="Arial" w:hAnsi="Arial" w:cs="Arial"/>
                <w:sz w:val="22"/>
                <w:szCs w:val="22"/>
              </w:rPr>
              <w:t>Persentase data info harga yang ditampilkan di aplikasi</w:t>
            </w:r>
          </w:p>
        </w:tc>
      </w:tr>
      <w:tr w:rsidR="006C17DC" w14:paraId="38371E15" w14:textId="77777777">
        <w:tc>
          <w:tcPr>
            <w:tcW w:w="522" w:type="dxa"/>
          </w:tcPr>
          <w:p w14:paraId="3B742FF5"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7360A39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5D71C787"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1006BDE"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98,29 %</w:t>
            </w:r>
          </w:p>
        </w:tc>
      </w:tr>
      <w:tr w:rsidR="00D2429A" w14:paraId="7F7352A6" w14:textId="77777777">
        <w:tc>
          <w:tcPr>
            <w:tcW w:w="522" w:type="dxa"/>
          </w:tcPr>
          <w:p w14:paraId="6A392E61" w14:textId="77777777" w:rsidR="00D2429A" w:rsidRDefault="00D2429A">
            <w:pPr>
              <w:pStyle w:val="Normal1"/>
              <w:spacing w:line="360" w:lineRule="auto"/>
              <w:ind w:left="360"/>
              <w:jc w:val="center"/>
              <w:rPr>
                <w:rFonts w:ascii="Arial" w:eastAsia="Arial" w:hAnsi="Arial" w:cs="Arial"/>
                <w:sz w:val="22"/>
                <w:szCs w:val="22"/>
              </w:rPr>
            </w:pPr>
          </w:p>
        </w:tc>
        <w:tc>
          <w:tcPr>
            <w:tcW w:w="2835" w:type="dxa"/>
            <w:gridSpan w:val="2"/>
          </w:tcPr>
          <w:p w14:paraId="2EB52E5C" w14:textId="14BE9E7B" w:rsidR="00D2429A" w:rsidRDefault="00D2429A">
            <w:pPr>
              <w:pStyle w:val="Normal1"/>
              <w:spacing w:line="360" w:lineRule="auto"/>
              <w:rPr>
                <w:rFonts w:ascii="Arial" w:eastAsia="Arial" w:hAnsi="Arial" w:cs="Arial"/>
                <w:sz w:val="22"/>
                <w:szCs w:val="22"/>
              </w:rPr>
            </w:pPr>
            <w:r>
              <w:rPr>
                <w:rFonts w:ascii="Arial" w:eastAsia="Arial" w:hAnsi="Arial" w:cs="Arial"/>
                <w:sz w:val="22"/>
                <w:szCs w:val="22"/>
              </w:rPr>
              <w:t>Realisasi</w:t>
            </w:r>
          </w:p>
        </w:tc>
        <w:tc>
          <w:tcPr>
            <w:tcW w:w="305" w:type="dxa"/>
          </w:tcPr>
          <w:p w14:paraId="77C04135" w14:textId="6FD2A454" w:rsidR="00D2429A" w:rsidRDefault="00D2429A">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25927A87" w14:textId="3D456C67" w:rsidR="00D2429A" w:rsidRDefault="00D2429A">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Rp. 73.719.700,00</w:t>
            </w:r>
          </w:p>
        </w:tc>
      </w:tr>
      <w:tr w:rsidR="006C17DC" w14:paraId="2689F307" w14:textId="77777777">
        <w:tc>
          <w:tcPr>
            <w:tcW w:w="522" w:type="dxa"/>
          </w:tcPr>
          <w:p w14:paraId="3589DDFA"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172EE9A0"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Pelayanan informasi dan dokumentasi</w:t>
            </w:r>
          </w:p>
          <w:p w14:paraId="05158B34" w14:textId="6944BDEF" w:rsidR="00D2429A" w:rsidRDefault="00D2429A">
            <w:pPr>
              <w:pStyle w:val="Normal1"/>
              <w:spacing w:line="360" w:lineRule="auto"/>
              <w:rPr>
                <w:rFonts w:ascii="Arial" w:eastAsia="Arial" w:hAnsi="Arial" w:cs="Arial"/>
                <w:sz w:val="22"/>
                <w:szCs w:val="22"/>
              </w:rPr>
            </w:pPr>
            <w:r>
              <w:rPr>
                <w:rFonts w:ascii="Arial" w:eastAsia="Arial" w:hAnsi="Arial" w:cs="Arial"/>
                <w:sz w:val="22"/>
                <w:szCs w:val="22"/>
              </w:rPr>
              <w:t>Jumlah dana                          :    Rp. 78.300.000,00</w:t>
            </w:r>
          </w:p>
        </w:tc>
      </w:tr>
      <w:tr w:rsidR="006C17DC" w14:paraId="6DF07BF0" w14:textId="77777777">
        <w:tc>
          <w:tcPr>
            <w:tcW w:w="522" w:type="dxa"/>
          </w:tcPr>
          <w:p w14:paraId="153D22AC" w14:textId="77777777" w:rsidR="006C17DC" w:rsidRDefault="006C17DC">
            <w:pPr>
              <w:pStyle w:val="Normal1"/>
              <w:spacing w:line="360" w:lineRule="auto"/>
              <w:ind w:left="360"/>
              <w:jc w:val="center"/>
              <w:rPr>
                <w:rFonts w:ascii="Arial" w:eastAsia="Arial" w:hAnsi="Arial" w:cs="Arial"/>
                <w:sz w:val="22"/>
                <w:szCs w:val="22"/>
              </w:rPr>
            </w:pPr>
          </w:p>
        </w:tc>
        <w:tc>
          <w:tcPr>
            <w:tcW w:w="2196" w:type="dxa"/>
          </w:tcPr>
          <w:p w14:paraId="6567CCC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944" w:type="dxa"/>
            <w:gridSpan w:val="2"/>
          </w:tcPr>
          <w:p w14:paraId="5A276274" w14:textId="4FD6A36B" w:rsidR="006C17DC" w:rsidRDefault="00D2429A">
            <w:pPr>
              <w:pStyle w:val="Normal1"/>
              <w:spacing w:line="360" w:lineRule="auto"/>
              <w:jc w:val="center"/>
              <w:rPr>
                <w:rFonts w:ascii="Arial" w:eastAsia="Arial" w:hAnsi="Arial" w:cs="Arial"/>
                <w:sz w:val="22"/>
                <w:szCs w:val="22"/>
              </w:rPr>
            </w:pPr>
            <w:r>
              <w:rPr>
                <w:rFonts w:ascii="Arial" w:eastAsia="Arial" w:hAnsi="Arial" w:cs="Arial"/>
                <w:sz w:val="22"/>
                <w:szCs w:val="22"/>
              </w:rPr>
              <w:t xml:space="preserve">          </w:t>
            </w:r>
            <w:r w:rsidR="000B2FDF">
              <w:rPr>
                <w:rFonts w:ascii="Arial" w:eastAsia="Arial" w:hAnsi="Arial" w:cs="Arial"/>
                <w:sz w:val="22"/>
                <w:szCs w:val="22"/>
              </w:rPr>
              <w:t>:</w:t>
            </w:r>
          </w:p>
        </w:tc>
        <w:tc>
          <w:tcPr>
            <w:tcW w:w="5223" w:type="dxa"/>
          </w:tcPr>
          <w:p w14:paraId="33F8E185" w14:textId="77777777" w:rsidR="006C17DC" w:rsidRDefault="000B2FDF">
            <w:pPr>
              <w:pStyle w:val="Normal1"/>
              <w:spacing w:line="276" w:lineRule="auto"/>
              <w:rPr>
                <w:rFonts w:ascii="Arial" w:eastAsia="Arial" w:hAnsi="Arial" w:cs="Arial"/>
                <w:sz w:val="22"/>
                <w:szCs w:val="22"/>
              </w:rPr>
            </w:pPr>
            <w:r>
              <w:rPr>
                <w:rFonts w:ascii="Arial" w:eastAsia="Arial" w:hAnsi="Arial" w:cs="Arial"/>
                <w:color w:val="000000"/>
                <w:sz w:val="22"/>
                <w:szCs w:val="22"/>
              </w:rPr>
              <w:t>Jumlah peserta lomba PPID pembantu</w:t>
            </w:r>
          </w:p>
        </w:tc>
      </w:tr>
      <w:tr w:rsidR="006C17DC" w14:paraId="2A2AC5D3" w14:textId="77777777">
        <w:tc>
          <w:tcPr>
            <w:tcW w:w="522" w:type="dxa"/>
          </w:tcPr>
          <w:p w14:paraId="3DCF911C"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5EFEC0CD"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6E376C4F"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5F430BDB"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98,98%</w:t>
            </w:r>
          </w:p>
        </w:tc>
      </w:tr>
      <w:tr w:rsidR="00D2429A" w14:paraId="475BDEB5" w14:textId="77777777">
        <w:tc>
          <w:tcPr>
            <w:tcW w:w="522" w:type="dxa"/>
          </w:tcPr>
          <w:p w14:paraId="2CA306F9" w14:textId="77777777" w:rsidR="00D2429A" w:rsidRDefault="00D2429A">
            <w:pPr>
              <w:pStyle w:val="Normal1"/>
              <w:spacing w:line="360" w:lineRule="auto"/>
              <w:ind w:left="360"/>
              <w:jc w:val="center"/>
              <w:rPr>
                <w:rFonts w:ascii="Arial" w:eastAsia="Arial" w:hAnsi="Arial" w:cs="Arial"/>
                <w:sz w:val="22"/>
                <w:szCs w:val="22"/>
              </w:rPr>
            </w:pPr>
          </w:p>
        </w:tc>
        <w:tc>
          <w:tcPr>
            <w:tcW w:w="2835" w:type="dxa"/>
            <w:gridSpan w:val="2"/>
          </w:tcPr>
          <w:p w14:paraId="054F3861" w14:textId="4863E5B4" w:rsidR="00D2429A" w:rsidRDefault="00D2429A">
            <w:pPr>
              <w:pStyle w:val="Normal1"/>
              <w:spacing w:line="360" w:lineRule="auto"/>
              <w:rPr>
                <w:rFonts w:ascii="Arial" w:eastAsia="Arial" w:hAnsi="Arial" w:cs="Arial"/>
                <w:sz w:val="22"/>
                <w:szCs w:val="22"/>
              </w:rPr>
            </w:pPr>
            <w:r>
              <w:rPr>
                <w:rFonts w:ascii="Arial" w:eastAsia="Arial" w:hAnsi="Arial" w:cs="Arial"/>
                <w:sz w:val="22"/>
                <w:szCs w:val="22"/>
              </w:rPr>
              <w:t>Realisasi</w:t>
            </w:r>
          </w:p>
        </w:tc>
        <w:tc>
          <w:tcPr>
            <w:tcW w:w="305" w:type="dxa"/>
          </w:tcPr>
          <w:p w14:paraId="4B32A460" w14:textId="3B701337" w:rsidR="00D2429A" w:rsidRDefault="00D2429A">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0D8C71F" w14:textId="06D07724" w:rsidR="00D2429A" w:rsidRDefault="00D2429A">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77.499.500,00</w:t>
            </w:r>
          </w:p>
        </w:tc>
      </w:tr>
      <w:tr w:rsidR="006C17DC" w14:paraId="6F4EE9CD" w14:textId="77777777">
        <w:tc>
          <w:tcPr>
            <w:tcW w:w="522" w:type="dxa"/>
          </w:tcPr>
          <w:p w14:paraId="45F3ED65"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39E708F1"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Penyelenggaraan website lembaga, pelayanan publik, dan kegiatan pemerintah kabupaten/kota</w:t>
            </w:r>
          </w:p>
        </w:tc>
      </w:tr>
      <w:tr w:rsidR="00D2429A" w14:paraId="24045AC1" w14:textId="77777777">
        <w:tc>
          <w:tcPr>
            <w:tcW w:w="522" w:type="dxa"/>
          </w:tcPr>
          <w:p w14:paraId="6FCE0455" w14:textId="77777777" w:rsidR="00D2429A" w:rsidRDefault="00D2429A" w:rsidP="00D2429A">
            <w:pPr>
              <w:pStyle w:val="Normal1"/>
              <w:spacing w:line="360" w:lineRule="auto"/>
              <w:ind w:left="270"/>
              <w:jc w:val="center"/>
              <w:rPr>
                <w:rFonts w:ascii="Arial" w:eastAsia="Arial" w:hAnsi="Arial" w:cs="Arial"/>
                <w:sz w:val="22"/>
                <w:szCs w:val="22"/>
              </w:rPr>
            </w:pPr>
          </w:p>
        </w:tc>
        <w:tc>
          <w:tcPr>
            <w:tcW w:w="8363" w:type="dxa"/>
            <w:gridSpan w:val="4"/>
          </w:tcPr>
          <w:p w14:paraId="4D8936B3" w14:textId="07CA4607" w:rsidR="00D2429A" w:rsidRDefault="00D2429A">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Jumlah dana                          :    Rp. 72.500.000,00</w:t>
            </w:r>
          </w:p>
        </w:tc>
      </w:tr>
      <w:tr w:rsidR="006C17DC" w14:paraId="6238D8C7" w14:textId="77777777">
        <w:tc>
          <w:tcPr>
            <w:tcW w:w="522" w:type="dxa"/>
          </w:tcPr>
          <w:p w14:paraId="416C5F06"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75864543"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3B1C249C"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1B54585" w14:textId="77777777" w:rsidR="006C17DC" w:rsidRDefault="000B2FDF">
            <w:pPr>
              <w:pStyle w:val="Normal1"/>
              <w:spacing w:line="276" w:lineRule="auto"/>
              <w:rPr>
                <w:rFonts w:ascii="Arial" w:eastAsia="Arial" w:hAnsi="Arial" w:cs="Arial"/>
                <w:sz w:val="22"/>
                <w:szCs w:val="22"/>
              </w:rPr>
            </w:pPr>
            <w:r>
              <w:rPr>
                <w:rFonts w:ascii="Arial" w:eastAsia="Arial" w:hAnsi="Arial" w:cs="Arial"/>
                <w:sz w:val="22"/>
                <w:szCs w:val="22"/>
              </w:rPr>
              <w:t>Jumlah keamanan web dan komponen keamanan server</w:t>
            </w:r>
          </w:p>
        </w:tc>
      </w:tr>
      <w:tr w:rsidR="006C17DC" w14:paraId="62A710A7" w14:textId="77777777">
        <w:tc>
          <w:tcPr>
            <w:tcW w:w="522" w:type="dxa"/>
          </w:tcPr>
          <w:p w14:paraId="39E145DA"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124183D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766B285D"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07F87B83" w14:textId="77777777" w:rsidR="006C17DC" w:rsidRDefault="000B2FDF">
            <w:pPr>
              <w:pStyle w:val="Normal1"/>
              <w:tabs>
                <w:tab w:val="left" w:pos="3969"/>
              </w:tabs>
              <w:spacing w:line="360" w:lineRule="auto"/>
              <w:rPr>
                <w:rFonts w:ascii="Arial" w:eastAsia="Arial" w:hAnsi="Arial" w:cs="Arial"/>
                <w:color w:val="000000"/>
                <w:sz w:val="22"/>
                <w:szCs w:val="22"/>
              </w:rPr>
            </w:pPr>
            <w:r>
              <w:rPr>
                <w:rFonts w:ascii="Arial" w:eastAsia="Arial" w:hAnsi="Arial" w:cs="Arial"/>
                <w:color w:val="000000"/>
                <w:sz w:val="22"/>
                <w:szCs w:val="22"/>
              </w:rPr>
              <w:t>99,97%</w:t>
            </w:r>
          </w:p>
        </w:tc>
      </w:tr>
      <w:tr w:rsidR="00D2429A" w14:paraId="43E8C855" w14:textId="77777777">
        <w:tc>
          <w:tcPr>
            <w:tcW w:w="522" w:type="dxa"/>
          </w:tcPr>
          <w:p w14:paraId="2EE0ECA7" w14:textId="77777777" w:rsidR="00D2429A" w:rsidRDefault="00D2429A">
            <w:pPr>
              <w:pStyle w:val="Normal1"/>
              <w:spacing w:line="360" w:lineRule="auto"/>
              <w:ind w:left="360"/>
              <w:jc w:val="center"/>
              <w:rPr>
                <w:rFonts w:ascii="Arial" w:eastAsia="Arial" w:hAnsi="Arial" w:cs="Arial"/>
                <w:sz w:val="22"/>
                <w:szCs w:val="22"/>
              </w:rPr>
            </w:pPr>
          </w:p>
        </w:tc>
        <w:tc>
          <w:tcPr>
            <w:tcW w:w="2835" w:type="dxa"/>
            <w:gridSpan w:val="2"/>
          </w:tcPr>
          <w:p w14:paraId="05E3A1C1" w14:textId="7CE0684E" w:rsidR="00D2429A" w:rsidRDefault="00D2429A">
            <w:pPr>
              <w:pStyle w:val="Normal1"/>
              <w:spacing w:line="360" w:lineRule="auto"/>
              <w:rPr>
                <w:rFonts w:ascii="Arial" w:eastAsia="Arial" w:hAnsi="Arial" w:cs="Arial"/>
                <w:sz w:val="22"/>
                <w:szCs w:val="22"/>
              </w:rPr>
            </w:pPr>
            <w:r>
              <w:rPr>
                <w:rFonts w:ascii="Arial" w:eastAsia="Arial" w:hAnsi="Arial" w:cs="Arial"/>
                <w:sz w:val="22"/>
                <w:szCs w:val="22"/>
              </w:rPr>
              <w:t>Realisasi</w:t>
            </w:r>
          </w:p>
        </w:tc>
        <w:tc>
          <w:tcPr>
            <w:tcW w:w="305" w:type="dxa"/>
          </w:tcPr>
          <w:p w14:paraId="08C12FD9" w14:textId="78D312D4" w:rsidR="00D2429A" w:rsidRDefault="00D2429A">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6555D4A" w14:textId="68A5998C" w:rsidR="00D2429A" w:rsidRDefault="00D2429A">
            <w:pPr>
              <w:pStyle w:val="Normal1"/>
              <w:tabs>
                <w:tab w:val="left" w:pos="3969"/>
              </w:tabs>
              <w:spacing w:line="360" w:lineRule="auto"/>
              <w:rPr>
                <w:rFonts w:ascii="Arial" w:eastAsia="Arial" w:hAnsi="Arial" w:cs="Arial"/>
                <w:color w:val="000000"/>
                <w:sz w:val="22"/>
                <w:szCs w:val="22"/>
              </w:rPr>
            </w:pPr>
            <w:r>
              <w:rPr>
                <w:rFonts w:ascii="Arial" w:eastAsia="Arial" w:hAnsi="Arial" w:cs="Arial"/>
                <w:color w:val="000000"/>
                <w:sz w:val="22"/>
                <w:szCs w:val="22"/>
              </w:rPr>
              <w:t>Rp. 72.477.639,00</w:t>
            </w:r>
          </w:p>
        </w:tc>
      </w:tr>
      <w:tr w:rsidR="006C17DC" w14:paraId="0EB53A00" w14:textId="77777777">
        <w:tc>
          <w:tcPr>
            <w:tcW w:w="522" w:type="dxa"/>
          </w:tcPr>
          <w:p w14:paraId="3E36BC1F"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54DBC8DA"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Penyelenggaraan keamanan informasi e-government</w:t>
            </w:r>
          </w:p>
        </w:tc>
      </w:tr>
      <w:tr w:rsidR="00D2429A" w14:paraId="31B8F155" w14:textId="77777777">
        <w:tc>
          <w:tcPr>
            <w:tcW w:w="522" w:type="dxa"/>
          </w:tcPr>
          <w:p w14:paraId="27D52932" w14:textId="77777777" w:rsidR="00D2429A" w:rsidRDefault="00D2429A" w:rsidP="00D2429A">
            <w:pPr>
              <w:pStyle w:val="Normal1"/>
              <w:spacing w:line="360" w:lineRule="auto"/>
              <w:ind w:left="270"/>
              <w:jc w:val="center"/>
              <w:rPr>
                <w:rFonts w:ascii="Arial" w:eastAsia="Arial" w:hAnsi="Arial" w:cs="Arial"/>
                <w:sz w:val="22"/>
                <w:szCs w:val="22"/>
              </w:rPr>
            </w:pPr>
          </w:p>
        </w:tc>
        <w:tc>
          <w:tcPr>
            <w:tcW w:w="8363" w:type="dxa"/>
            <w:gridSpan w:val="4"/>
          </w:tcPr>
          <w:p w14:paraId="379A3390" w14:textId="273C1FE8" w:rsidR="00D2429A" w:rsidRDefault="00D2429A">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Jumlah dana                          :    Rp. 68.000.000,00</w:t>
            </w:r>
          </w:p>
        </w:tc>
      </w:tr>
      <w:tr w:rsidR="006C17DC" w14:paraId="5A655918" w14:textId="77777777">
        <w:tc>
          <w:tcPr>
            <w:tcW w:w="522" w:type="dxa"/>
          </w:tcPr>
          <w:p w14:paraId="597ECD91"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70A11D06"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6FE357DA"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FAE3CF4" w14:textId="77777777" w:rsidR="006C17DC" w:rsidRDefault="000B2FDF">
            <w:pPr>
              <w:pStyle w:val="Normal1"/>
              <w:spacing w:line="276" w:lineRule="auto"/>
              <w:rPr>
                <w:rFonts w:ascii="Arial" w:eastAsia="Arial" w:hAnsi="Arial" w:cs="Arial"/>
                <w:sz w:val="22"/>
                <w:szCs w:val="22"/>
              </w:rPr>
            </w:pPr>
            <w:r>
              <w:rPr>
                <w:rFonts w:ascii="Arial" w:eastAsia="Arial" w:hAnsi="Arial" w:cs="Arial"/>
                <w:sz w:val="22"/>
                <w:szCs w:val="22"/>
              </w:rPr>
              <w:t>Jumlah keamanan web dan komponen keamanan server</w:t>
            </w:r>
          </w:p>
        </w:tc>
      </w:tr>
      <w:tr w:rsidR="006C17DC" w14:paraId="52D94F05" w14:textId="77777777">
        <w:tc>
          <w:tcPr>
            <w:tcW w:w="522" w:type="dxa"/>
          </w:tcPr>
          <w:p w14:paraId="7D17E2AE"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18601BCF"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3A178B92"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345242CC"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99,74%</w:t>
            </w:r>
          </w:p>
        </w:tc>
      </w:tr>
      <w:tr w:rsidR="00D2429A" w14:paraId="580BC4D0" w14:textId="77777777">
        <w:tc>
          <w:tcPr>
            <w:tcW w:w="522" w:type="dxa"/>
          </w:tcPr>
          <w:p w14:paraId="459BA4F7" w14:textId="77777777" w:rsidR="00D2429A" w:rsidRDefault="00D2429A">
            <w:pPr>
              <w:pStyle w:val="Normal1"/>
              <w:spacing w:line="360" w:lineRule="auto"/>
              <w:ind w:left="360"/>
              <w:jc w:val="center"/>
              <w:rPr>
                <w:rFonts w:ascii="Arial" w:eastAsia="Arial" w:hAnsi="Arial" w:cs="Arial"/>
                <w:sz w:val="22"/>
                <w:szCs w:val="22"/>
              </w:rPr>
            </w:pPr>
          </w:p>
        </w:tc>
        <w:tc>
          <w:tcPr>
            <w:tcW w:w="2835" w:type="dxa"/>
            <w:gridSpan w:val="2"/>
          </w:tcPr>
          <w:p w14:paraId="7F14722A" w14:textId="2207761D" w:rsidR="00D2429A" w:rsidRDefault="00D2429A">
            <w:pPr>
              <w:pStyle w:val="Normal1"/>
              <w:spacing w:line="360" w:lineRule="auto"/>
              <w:rPr>
                <w:rFonts w:ascii="Arial" w:eastAsia="Arial" w:hAnsi="Arial" w:cs="Arial"/>
                <w:sz w:val="22"/>
                <w:szCs w:val="22"/>
              </w:rPr>
            </w:pPr>
            <w:r>
              <w:rPr>
                <w:rFonts w:ascii="Arial" w:eastAsia="Arial" w:hAnsi="Arial" w:cs="Arial"/>
                <w:sz w:val="22"/>
                <w:szCs w:val="22"/>
              </w:rPr>
              <w:t>Realisasi</w:t>
            </w:r>
          </w:p>
        </w:tc>
        <w:tc>
          <w:tcPr>
            <w:tcW w:w="305" w:type="dxa"/>
          </w:tcPr>
          <w:p w14:paraId="4E6CBEAD" w14:textId="134AF866" w:rsidR="00D2429A" w:rsidRDefault="00D2429A">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3CDBD1C8" w14:textId="7F48004E" w:rsidR="00D2429A" w:rsidRDefault="00D2429A">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Rp. 67.820.000,00</w:t>
            </w:r>
          </w:p>
        </w:tc>
      </w:tr>
      <w:tr w:rsidR="006C17DC" w14:paraId="46233360" w14:textId="77777777">
        <w:tc>
          <w:tcPr>
            <w:tcW w:w="522" w:type="dxa"/>
          </w:tcPr>
          <w:p w14:paraId="75B95485"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61EC6D1F"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Integrasi layanan publik dan penyelenggaraan layanan pemerintah secara elektronik</w:t>
            </w:r>
          </w:p>
        </w:tc>
      </w:tr>
      <w:tr w:rsidR="00D2429A" w14:paraId="6F8FE3DA" w14:textId="77777777">
        <w:tc>
          <w:tcPr>
            <w:tcW w:w="522" w:type="dxa"/>
          </w:tcPr>
          <w:p w14:paraId="4EBA1058" w14:textId="77777777" w:rsidR="00D2429A" w:rsidRDefault="00D2429A" w:rsidP="00D2429A">
            <w:pPr>
              <w:pStyle w:val="Normal1"/>
              <w:spacing w:line="360" w:lineRule="auto"/>
              <w:ind w:left="270"/>
              <w:jc w:val="center"/>
              <w:rPr>
                <w:rFonts w:ascii="Arial" w:eastAsia="Arial" w:hAnsi="Arial" w:cs="Arial"/>
                <w:sz w:val="22"/>
                <w:szCs w:val="22"/>
              </w:rPr>
            </w:pPr>
          </w:p>
        </w:tc>
        <w:tc>
          <w:tcPr>
            <w:tcW w:w="8363" w:type="dxa"/>
            <w:gridSpan w:val="4"/>
          </w:tcPr>
          <w:p w14:paraId="5311DE74" w14:textId="7339101E" w:rsidR="00D2429A" w:rsidRDefault="00D2429A">
            <w:pPr>
              <w:pStyle w:val="Normal1"/>
              <w:spacing w:line="360" w:lineRule="auto"/>
              <w:rPr>
                <w:rFonts w:ascii="Arial" w:eastAsia="Arial" w:hAnsi="Arial" w:cs="Arial"/>
                <w:sz w:val="22"/>
                <w:szCs w:val="22"/>
              </w:rPr>
            </w:pPr>
            <w:r>
              <w:rPr>
                <w:rFonts w:ascii="Arial" w:eastAsia="Arial" w:hAnsi="Arial" w:cs="Arial"/>
                <w:sz w:val="22"/>
                <w:szCs w:val="22"/>
              </w:rPr>
              <w:t xml:space="preserve">Jumlah dana                          </w:t>
            </w:r>
            <w:r w:rsidR="001E362E">
              <w:rPr>
                <w:rFonts w:ascii="Arial" w:eastAsia="Arial" w:hAnsi="Arial" w:cs="Arial"/>
                <w:sz w:val="22"/>
                <w:szCs w:val="22"/>
              </w:rPr>
              <w:t>:    Rp. 43.875.000,00</w:t>
            </w:r>
          </w:p>
        </w:tc>
      </w:tr>
      <w:tr w:rsidR="006C17DC" w14:paraId="7E9F7F04" w14:textId="77777777">
        <w:tc>
          <w:tcPr>
            <w:tcW w:w="522" w:type="dxa"/>
          </w:tcPr>
          <w:p w14:paraId="4F76C00B"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19B23B7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65A10DEA"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6E9FAC3C"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Jumlah peserta bimtek atau sosialisasi peningkatan SDM bidang TIK</w:t>
            </w:r>
          </w:p>
        </w:tc>
      </w:tr>
      <w:tr w:rsidR="006C17DC" w14:paraId="23E968AE" w14:textId="77777777">
        <w:tc>
          <w:tcPr>
            <w:tcW w:w="522" w:type="dxa"/>
          </w:tcPr>
          <w:p w14:paraId="47D8BB28"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6090CD5D"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2E234ED7"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1B9450B8"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99,66%</w:t>
            </w:r>
          </w:p>
        </w:tc>
      </w:tr>
      <w:tr w:rsidR="001E362E" w14:paraId="105063B9" w14:textId="77777777">
        <w:tc>
          <w:tcPr>
            <w:tcW w:w="522" w:type="dxa"/>
          </w:tcPr>
          <w:p w14:paraId="138505FF" w14:textId="77777777" w:rsidR="001E362E" w:rsidRDefault="001E362E">
            <w:pPr>
              <w:pStyle w:val="Normal1"/>
              <w:spacing w:line="360" w:lineRule="auto"/>
              <w:ind w:left="360"/>
              <w:jc w:val="center"/>
              <w:rPr>
                <w:rFonts w:ascii="Arial" w:eastAsia="Arial" w:hAnsi="Arial" w:cs="Arial"/>
                <w:sz w:val="22"/>
                <w:szCs w:val="22"/>
              </w:rPr>
            </w:pPr>
          </w:p>
        </w:tc>
        <w:tc>
          <w:tcPr>
            <w:tcW w:w="2835" w:type="dxa"/>
            <w:gridSpan w:val="2"/>
          </w:tcPr>
          <w:p w14:paraId="7143B27E" w14:textId="12AE13FA" w:rsidR="001E362E" w:rsidRDefault="001E362E">
            <w:pPr>
              <w:pStyle w:val="Normal1"/>
              <w:spacing w:line="360" w:lineRule="auto"/>
              <w:rPr>
                <w:rFonts w:ascii="Arial" w:eastAsia="Arial" w:hAnsi="Arial" w:cs="Arial"/>
                <w:sz w:val="22"/>
                <w:szCs w:val="22"/>
              </w:rPr>
            </w:pPr>
            <w:r>
              <w:rPr>
                <w:rFonts w:ascii="Arial" w:eastAsia="Arial" w:hAnsi="Arial" w:cs="Arial"/>
                <w:sz w:val="22"/>
                <w:szCs w:val="22"/>
              </w:rPr>
              <w:t>Realisasi</w:t>
            </w:r>
          </w:p>
        </w:tc>
        <w:tc>
          <w:tcPr>
            <w:tcW w:w="305" w:type="dxa"/>
          </w:tcPr>
          <w:p w14:paraId="4D238814" w14:textId="3B41151E" w:rsidR="001E362E" w:rsidRDefault="001E362E">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67284E4A" w14:textId="0AD8290F" w:rsidR="001E362E" w:rsidRDefault="001E362E">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Rp. 43.724.342,00</w:t>
            </w:r>
          </w:p>
        </w:tc>
      </w:tr>
      <w:tr w:rsidR="006C17DC" w14:paraId="7ACABCE0" w14:textId="77777777">
        <w:tc>
          <w:tcPr>
            <w:tcW w:w="522" w:type="dxa"/>
          </w:tcPr>
          <w:p w14:paraId="4C6199C7"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57553478"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Penyelenggaraan akses internet dan intranet Pemerintah Daerah</w:t>
            </w:r>
          </w:p>
        </w:tc>
      </w:tr>
      <w:tr w:rsidR="001E362E" w14:paraId="0CB4230C" w14:textId="77777777">
        <w:tc>
          <w:tcPr>
            <w:tcW w:w="522" w:type="dxa"/>
          </w:tcPr>
          <w:p w14:paraId="3597FC55" w14:textId="77777777" w:rsidR="001E362E" w:rsidRDefault="001E362E" w:rsidP="001E362E">
            <w:pPr>
              <w:pStyle w:val="Normal1"/>
              <w:spacing w:line="360" w:lineRule="auto"/>
              <w:ind w:left="270"/>
              <w:jc w:val="center"/>
              <w:rPr>
                <w:rFonts w:ascii="Arial" w:eastAsia="Arial" w:hAnsi="Arial" w:cs="Arial"/>
                <w:sz w:val="22"/>
                <w:szCs w:val="22"/>
              </w:rPr>
            </w:pPr>
          </w:p>
        </w:tc>
        <w:tc>
          <w:tcPr>
            <w:tcW w:w="8363" w:type="dxa"/>
            <w:gridSpan w:val="4"/>
          </w:tcPr>
          <w:p w14:paraId="22B82019" w14:textId="30C4C4CC" w:rsidR="001E362E" w:rsidRDefault="001E362E">
            <w:pPr>
              <w:pStyle w:val="Normal1"/>
              <w:spacing w:line="360" w:lineRule="auto"/>
              <w:rPr>
                <w:rFonts w:ascii="Arial" w:eastAsia="Arial" w:hAnsi="Arial" w:cs="Arial"/>
                <w:sz w:val="22"/>
                <w:szCs w:val="22"/>
              </w:rPr>
            </w:pPr>
            <w:r>
              <w:rPr>
                <w:rFonts w:ascii="Arial" w:eastAsia="Arial" w:hAnsi="Arial" w:cs="Arial"/>
                <w:sz w:val="22"/>
                <w:szCs w:val="22"/>
              </w:rPr>
              <w:t>Jumlah dana                          :    1.687.846.000,00</w:t>
            </w:r>
          </w:p>
        </w:tc>
      </w:tr>
      <w:tr w:rsidR="006C17DC" w14:paraId="48AEDB31" w14:textId="77777777">
        <w:tc>
          <w:tcPr>
            <w:tcW w:w="522" w:type="dxa"/>
          </w:tcPr>
          <w:p w14:paraId="4EBCE30C"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3F5F1EFF"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3F34FC19"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6EB80E4A" w14:textId="77777777" w:rsidR="006C17DC" w:rsidRDefault="000B2FDF">
            <w:pPr>
              <w:pStyle w:val="Normal1"/>
              <w:tabs>
                <w:tab w:val="left" w:pos="154"/>
              </w:tabs>
              <w:spacing w:line="276" w:lineRule="auto"/>
              <w:rPr>
                <w:rFonts w:ascii="Arial" w:eastAsia="Arial" w:hAnsi="Arial" w:cs="Arial"/>
                <w:sz w:val="22"/>
                <w:szCs w:val="22"/>
              </w:rPr>
            </w:pPr>
            <w:r>
              <w:rPr>
                <w:rFonts w:ascii="Arial" w:eastAsia="Arial" w:hAnsi="Arial" w:cs="Arial"/>
                <w:sz w:val="22"/>
                <w:szCs w:val="22"/>
              </w:rPr>
              <w:t>Kapasitas jumlah bandwidth</w:t>
            </w:r>
          </w:p>
          <w:p w14:paraId="26092A77"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Persentase sarana prasarana koneksi jaringan   WAN yang terpelihara</w:t>
            </w:r>
          </w:p>
        </w:tc>
      </w:tr>
      <w:tr w:rsidR="006C17DC" w14:paraId="663B53BF" w14:textId="77777777">
        <w:tc>
          <w:tcPr>
            <w:tcW w:w="522" w:type="dxa"/>
          </w:tcPr>
          <w:p w14:paraId="771BB6F9"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7D4755EE"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34B885D2"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25F29498"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99,57 %</w:t>
            </w:r>
          </w:p>
        </w:tc>
      </w:tr>
      <w:tr w:rsidR="001E362E" w14:paraId="67F47CC1" w14:textId="77777777">
        <w:tc>
          <w:tcPr>
            <w:tcW w:w="522" w:type="dxa"/>
          </w:tcPr>
          <w:p w14:paraId="5CEF9920" w14:textId="77777777" w:rsidR="001E362E" w:rsidRDefault="001E362E">
            <w:pPr>
              <w:pStyle w:val="Normal1"/>
              <w:spacing w:line="360" w:lineRule="auto"/>
              <w:ind w:left="360"/>
              <w:jc w:val="center"/>
              <w:rPr>
                <w:rFonts w:ascii="Arial" w:eastAsia="Arial" w:hAnsi="Arial" w:cs="Arial"/>
                <w:sz w:val="22"/>
                <w:szCs w:val="22"/>
              </w:rPr>
            </w:pPr>
          </w:p>
        </w:tc>
        <w:tc>
          <w:tcPr>
            <w:tcW w:w="2835" w:type="dxa"/>
            <w:gridSpan w:val="2"/>
          </w:tcPr>
          <w:p w14:paraId="6ED259DB" w14:textId="5FAD0102" w:rsidR="001E362E" w:rsidRDefault="001E362E">
            <w:pPr>
              <w:pStyle w:val="Normal1"/>
              <w:spacing w:line="360" w:lineRule="auto"/>
              <w:rPr>
                <w:rFonts w:ascii="Arial" w:eastAsia="Arial" w:hAnsi="Arial" w:cs="Arial"/>
                <w:sz w:val="22"/>
                <w:szCs w:val="22"/>
              </w:rPr>
            </w:pPr>
            <w:r>
              <w:rPr>
                <w:rFonts w:ascii="Arial" w:eastAsia="Arial" w:hAnsi="Arial" w:cs="Arial"/>
                <w:sz w:val="22"/>
                <w:szCs w:val="22"/>
              </w:rPr>
              <w:t xml:space="preserve">Realisasi                           </w:t>
            </w:r>
          </w:p>
        </w:tc>
        <w:tc>
          <w:tcPr>
            <w:tcW w:w="305" w:type="dxa"/>
          </w:tcPr>
          <w:p w14:paraId="16CE22B8" w14:textId="0B0C9B82" w:rsidR="001E362E" w:rsidRDefault="001E362E">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D169F91" w14:textId="4A1F62BF" w:rsidR="001E362E" w:rsidRDefault="001E362E">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1.680.631.000,00</w:t>
            </w:r>
          </w:p>
        </w:tc>
      </w:tr>
      <w:tr w:rsidR="006C17DC" w14:paraId="41CA8E0E" w14:textId="77777777">
        <w:tc>
          <w:tcPr>
            <w:tcW w:w="522" w:type="dxa"/>
          </w:tcPr>
          <w:p w14:paraId="0D08C000"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23BA6BE9"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Analisis Perekonomian Daerah Kabupaten Ponorogo</w:t>
            </w:r>
          </w:p>
        </w:tc>
      </w:tr>
      <w:tr w:rsidR="00F42770" w14:paraId="33B1C76C" w14:textId="77777777">
        <w:tc>
          <w:tcPr>
            <w:tcW w:w="522" w:type="dxa"/>
          </w:tcPr>
          <w:p w14:paraId="6CB4293E" w14:textId="77777777" w:rsidR="00F42770" w:rsidRDefault="00F42770" w:rsidP="00F42770">
            <w:pPr>
              <w:pStyle w:val="Normal1"/>
              <w:spacing w:line="360" w:lineRule="auto"/>
              <w:ind w:left="270"/>
              <w:jc w:val="center"/>
              <w:rPr>
                <w:rFonts w:ascii="Arial" w:eastAsia="Arial" w:hAnsi="Arial" w:cs="Arial"/>
                <w:sz w:val="22"/>
                <w:szCs w:val="22"/>
              </w:rPr>
            </w:pPr>
          </w:p>
        </w:tc>
        <w:tc>
          <w:tcPr>
            <w:tcW w:w="8363" w:type="dxa"/>
            <w:gridSpan w:val="4"/>
          </w:tcPr>
          <w:p w14:paraId="569F2DED" w14:textId="301D0CCC" w:rsidR="00F42770" w:rsidRDefault="00F42770">
            <w:pPr>
              <w:pStyle w:val="Normal1"/>
              <w:spacing w:line="360" w:lineRule="auto"/>
              <w:rPr>
                <w:rFonts w:ascii="Arial" w:eastAsia="Arial" w:hAnsi="Arial" w:cs="Arial"/>
                <w:sz w:val="22"/>
                <w:szCs w:val="22"/>
              </w:rPr>
            </w:pPr>
            <w:r>
              <w:rPr>
                <w:rFonts w:ascii="Arial" w:eastAsia="Arial" w:hAnsi="Arial" w:cs="Arial"/>
                <w:sz w:val="22"/>
                <w:szCs w:val="22"/>
              </w:rPr>
              <w:t>Jumlah dana                          :   Rp. 40.000.000,00</w:t>
            </w:r>
          </w:p>
        </w:tc>
      </w:tr>
      <w:tr w:rsidR="006C17DC" w14:paraId="4E0D9F8F" w14:textId="77777777">
        <w:tc>
          <w:tcPr>
            <w:tcW w:w="522" w:type="dxa"/>
          </w:tcPr>
          <w:p w14:paraId="12B882B6"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4B7B2881"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4ECDB308"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45A0F66" w14:textId="77777777" w:rsidR="006C17DC" w:rsidRDefault="000B2FDF">
            <w:pPr>
              <w:pStyle w:val="Normal1"/>
              <w:spacing w:line="276" w:lineRule="auto"/>
              <w:rPr>
                <w:rFonts w:ascii="Arial" w:eastAsia="Arial" w:hAnsi="Arial" w:cs="Arial"/>
                <w:sz w:val="22"/>
                <w:szCs w:val="22"/>
              </w:rPr>
            </w:pPr>
            <w:r>
              <w:rPr>
                <w:rFonts w:ascii="Arial" w:eastAsia="Arial" w:hAnsi="Arial" w:cs="Arial"/>
                <w:color w:val="000000"/>
                <w:sz w:val="22"/>
                <w:szCs w:val="22"/>
              </w:rPr>
              <w:t>Jumlah buku data statistik analisis perekonomian daerah</w:t>
            </w:r>
          </w:p>
        </w:tc>
      </w:tr>
      <w:tr w:rsidR="006C17DC" w14:paraId="78BE70B8" w14:textId="77777777">
        <w:tc>
          <w:tcPr>
            <w:tcW w:w="522" w:type="dxa"/>
          </w:tcPr>
          <w:p w14:paraId="7BAF132D"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067FAA93"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6ABF7B61"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4EED17FF"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97,78%</w:t>
            </w:r>
          </w:p>
        </w:tc>
      </w:tr>
      <w:tr w:rsidR="00F42770" w14:paraId="6DC436F8" w14:textId="77777777">
        <w:tc>
          <w:tcPr>
            <w:tcW w:w="522" w:type="dxa"/>
          </w:tcPr>
          <w:p w14:paraId="515F9128" w14:textId="77777777" w:rsidR="00F42770" w:rsidRDefault="00F42770">
            <w:pPr>
              <w:pStyle w:val="Normal1"/>
              <w:spacing w:line="360" w:lineRule="auto"/>
              <w:ind w:left="360"/>
              <w:jc w:val="center"/>
              <w:rPr>
                <w:rFonts w:ascii="Arial" w:eastAsia="Arial" w:hAnsi="Arial" w:cs="Arial"/>
                <w:sz w:val="22"/>
                <w:szCs w:val="22"/>
              </w:rPr>
            </w:pPr>
          </w:p>
        </w:tc>
        <w:tc>
          <w:tcPr>
            <w:tcW w:w="2835" w:type="dxa"/>
            <w:gridSpan w:val="2"/>
          </w:tcPr>
          <w:p w14:paraId="5A508884" w14:textId="21433432" w:rsidR="00F42770" w:rsidRDefault="00F42770">
            <w:pPr>
              <w:pStyle w:val="Normal1"/>
              <w:spacing w:line="360" w:lineRule="auto"/>
              <w:rPr>
                <w:rFonts w:ascii="Arial" w:eastAsia="Arial" w:hAnsi="Arial" w:cs="Arial"/>
                <w:sz w:val="22"/>
                <w:szCs w:val="22"/>
              </w:rPr>
            </w:pPr>
            <w:r>
              <w:rPr>
                <w:rFonts w:ascii="Arial" w:eastAsia="Arial" w:hAnsi="Arial" w:cs="Arial"/>
                <w:sz w:val="22"/>
                <w:szCs w:val="22"/>
              </w:rPr>
              <w:t>Realisasi</w:t>
            </w:r>
          </w:p>
        </w:tc>
        <w:tc>
          <w:tcPr>
            <w:tcW w:w="305" w:type="dxa"/>
          </w:tcPr>
          <w:p w14:paraId="5E9219C0" w14:textId="2A361963" w:rsidR="00F42770" w:rsidRDefault="00F42770">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25F2C6E0" w14:textId="20FA248B" w:rsidR="00F42770" w:rsidRDefault="00F42770">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Rp. 39.111.564,00</w:t>
            </w:r>
          </w:p>
        </w:tc>
      </w:tr>
      <w:tr w:rsidR="006C17DC" w14:paraId="2A48932E" w14:textId="77777777">
        <w:tc>
          <w:tcPr>
            <w:tcW w:w="522" w:type="dxa"/>
          </w:tcPr>
          <w:p w14:paraId="3CF72FF1"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71F6F602"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Penyusunan data Perencanaan Pembangunan</w:t>
            </w:r>
          </w:p>
        </w:tc>
      </w:tr>
      <w:tr w:rsidR="00F42770" w14:paraId="42618473" w14:textId="77777777">
        <w:tc>
          <w:tcPr>
            <w:tcW w:w="522" w:type="dxa"/>
          </w:tcPr>
          <w:p w14:paraId="452E15F1" w14:textId="77777777" w:rsidR="00F42770" w:rsidRDefault="00F42770" w:rsidP="00F42770">
            <w:pPr>
              <w:pStyle w:val="Normal1"/>
              <w:spacing w:line="360" w:lineRule="auto"/>
              <w:ind w:left="270"/>
              <w:jc w:val="center"/>
              <w:rPr>
                <w:rFonts w:ascii="Arial" w:eastAsia="Arial" w:hAnsi="Arial" w:cs="Arial"/>
                <w:sz w:val="22"/>
                <w:szCs w:val="22"/>
              </w:rPr>
            </w:pPr>
          </w:p>
        </w:tc>
        <w:tc>
          <w:tcPr>
            <w:tcW w:w="8363" w:type="dxa"/>
            <w:gridSpan w:val="4"/>
          </w:tcPr>
          <w:p w14:paraId="140C994B" w14:textId="38B5CF69" w:rsidR="00F42770" w:rsidRDefault="00F42770">
            <w:pPr>
              <w:pStyle w:val="Normal1"/>
              <w:spacing w:line="360" w:lineRule="auto"/>
              <w:rPr>
                <w:rFonts w:ascii="Arial" w:eastAsia="Arial" w:hAnsi="Arial" w:cs="Arial"/>
                <w:sz w:val="22"/>
                <w:szCs w:val="22"/>
              </w:rPr>
            </w:pPr>
            <w:r>
              <w:rPr>
                <w:rFonts w:ascii="Arial" w:eastAsia="Arial" w:hAnsi="Arial" w:cs="Arial"/>
                <w:sz w:val="22"/>
                <w:szCs w:val="22"/>
              </w:rPr>
              <w:t>Jumlah dana                          :    Rp. 44.000.000,00</w:t>
            </w:r>
          </w:p>
        </w:tc>
      </w:tr>
      <w:tr w:rsidR="006C17DC" w14:paraId="628DD0BC" w14:textId="77777777">
        <w:tc>
          <w:tcPr>
            <w:tcW w:w="522" w:type="dxa"/>
          </w:tcPr>
          <w:p w14:paraId="3D430748"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4F7B1824"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405A05C1"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589B8D6F"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Jumlah buku penyusunan data perencanaan pembangunan</w:t>
            </w:r>
          </w:p>
        </w:tc>
      </w:tr>
      <w:tr w:rsidR="006C17DC" w14:paraId="796A1C58" w14:textId="77777777">
        <w:tc>
          <w:tcPr>
            <w:tcW w:w="522" w:type="dxa"/>
          </w:tcPr>
          <w:p w14:paraId="758DAE56"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5766049D"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7FCBE01C" w14:textId="77777777" w:rsidR="006C17DC" w:rsidRDefault="006C17DC">
            <w:pPr>
              <w:pStyle w:val="Normal1"/>
              <w:spacing w:line="360" w:lineRule="auto"/>
              <w:jc w:val="center"/>
              <w:rPr>
                <w:rFonts w:ascii="Arial" w:eastAsia="Arial" w:hAnsi="Arial" w:cs="Arial"/>
                <w:sz w:val="22"/>
                <w:szCs w:val="22"/>
              </w:rPr>
            </w:pPr>
          </w:p>
        </w:tc>
        <w:tc>
          <w:tcPr>
            <w:tcW w:w="5223" w:type="dxa"/>
          </w:tcPr>
          <w:p w14:paraId="4B6193A6"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98,69 %</w:t>
            </w:r>
          </w:p>
        </w:tc>
      </w:tr>
      <w:tr w:rsidR="00F42770" w14:paraId="59F40C4C" w14:textId="77777777">
        <w:tc>
          <w:tcPr>
            <w:tcW w:w="522" w:type="dxa"/>
          </w:tcPr>
          <w:p w14:paraId="018E6F71" w14:textId="77777777" w:rsidR="00F42770" w:rsidRDefault="00F42770">
            <w:pPr>
              <w:pStyle w:val="Normal1"/>
              <w:spacing w:line="360" w:lineRule="auto"/>
              <w:ind w:left="360"/>
              <w:jc w:val="center"/>
              <w:rPr>
                <w:rFonts w:ascii="Arial" w:eastAsia="Arial" w:hAnsi="Arial" w:cs="Arial"/>
                <w:sz w:val="22"/>
                <w:szCs w:val="22"/>
              </w:rPr>
            </w:pPr>
          </w:p>
        </w:tc>
        <w:tc>
          <w:tcPr>
            <w:tcW w:w="2835" w:type="dxa"/>
            <w:gridSpan w:val="2"/>
          </w:tcPr>
          <w:p w14:paraId="505601AA" w14:textId="5D005822" w:rsidR="00F42770" w:rsidRDefault="00F42770">
            <w:pPr>
              <w:pStyle w:val="Normal1"/>
              <w:spacing w:line="360" w:lineRule="auto"/>
              <w:rPr>
                <w:rFonts w:ascii="Arial" w:eastAsia="Arial" w:hAnsi="Arial" w:cs="Arial"/>
                <w:sz w:val="22"/>
                <w:szCs w:val="22"/>
              </w:rPr>
            </w:pPr>
            <w:r>
              <w:rPr>
                <w:rFonts w:ascii="Arial" w:eastAsia="Arial" w:hAnsi="Arial" w:cs="Arial"/>
                <w:sz w:val="22"/>
                <w:szCs w:val="22"/>
              </w:rPr>
              <w:t>Realisasi</w:t>
            </w:r>
          </w:p>
        </w:tc>
        <w:tc>
          <w:tcPr>
            <w:tcW w:w="305" w:type="dxa"/>
          </w:tcPr>
          <w:p w14:paraId="0E8AB8C5" w14:textId="714208FC" w:rsidR="00F42770" w:rsidRDefault="00F42770">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7ADF0C9E" w14:textId="257E0079" w:rsidR="00F42770" w:rsidRDefault="00F42770">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 xml:space="preserve">Rp. </w:t>
            </w:r>
            <w:r w:rsidR="00AD385D">
              <w:rPr>
                <w:rFonts w:ascii="Arial" w:eastAsia="Arial" w:hAnsi="Arial" w:cs="Arial"/>
                <w:color w:val="000000"/>
                <w:sz w:val="22"/>
                <w:szCs w:val="22"/>
              </w:rPr>
              <w:t>43.424.585</w:t>
            </w:r>
          </w:p>
        </w:tc>
      </w:tr>
      <w:tr w:rsidR="006C17DC" w14:paraId="59957C29" w14:textId="77777777">
        <w:tc>
          <w:tcPr>
            <w:tcW w:w="522" w:type="dxa"/>
          </w:tcPr>
          <w:p w14:paraId="76CE6263" w14:textId="77777777" w:rsidR="006C17DC" w:rsidRDefault="006C17DC">
            <w:pPr>
              <w:pStyle w:val="Normal1"/>
              <w:numPr>
                <w:ilvl w:val="0"/>
                <w:numId w:val="13"/>
              </w:numPr>
              <w:spacing w:line="360" w:lineRule="auto"/>
              <w:ind w:left="0" w:firstLine="0"/>
              <w:jc w:val="center"/>
              <w:rPr>
                <w:rFonts w:ascii="Arial" w:eastAsia="Arial" w:hAnsi="Arial" w:cs="Arial"/>
                <w:sz w:val="22"/>
                <w:szCs w:val="22"/>
              </w:rPr>
            </w:pPr>
          </w:p>
        </w:tc>
        <w:tc>
          <w:tcPr>
            <w:tcW w:w="8363" w:type="dxa"/>
            <w:gridSpan w:val="4"/>
          </w:tcPr>
          <w:p w14:paraId="66A16B12"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Pembinaan, Pengembangan dan pemeliharaan alat-alat persandian dan telekomunikasi</w:t>
            </w:r>
          </w:p>
        </w:tc>
      </w:tr>
      <w:tr w:rsidR="00AD385D" w14:paraId="255FE1D5" w14:textId="77777777">
        <w:tc>
          <w:tcPr>
            <w:tcW w:w="522" w:type="dxa"/>
          </w:tcPr>
          <w:p w14:paraId="17EDE6A9" w14:textId="77777777" w:rsidR="00AD385D" w:rsidRDefault="00AD385D" w:rsidP="00AD385D">
            <w:pPr>
              <w:pStyle w:val="Normal1"/>
              <w:spacing w:line="360" w:lineRule="auto"/>
              <w:ind w:left="270"/>
              <w:jc w:val="center"/>
              <w:rPr>
                <w:rFonts w:ascii="Arial" w:eastAsia="Arial" w:hAnsi="Arial" w:cs="Arial"/>
                <w:sz w:val="22"/>
                <w:szCs w:val="22"/>
              </w:rPr>
            </w:pPr>
          </w:p>
        </w:tc>
        <w:tc>
          <w:tcPr>
            <w:tcW w:w="8363" w:type="dxa"/>
            <w:gridSpan w:val="4"/>
          </w:tcPr>
          <w:p w14:paraId="1CB6A18A" w14:textId="694471A5" w:rsidR="00AD385D" w:rsidRDefault="00AD385D">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Jumlah dana                          :    Rp. 63.050.000,00</w:t>
            </w:r>
          </w:p>
        </w:tc>
      </w:tr>
      <w:tr w:rsidR="006C17DC" w14:paraId="7DF424D8" w14:textId="77777777">
        <w:tc>
          <w:tcPr>
            <w:tcW w:w="522" w:type="dxa"/>
          </w:tcPr>
          <w:p w14:paraId="56C91CF1"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7C68208A"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Target kinerja</w:t>
            </w:r>
          </w:p>
        </w:tc>
        <w:tc>
          <w:tcPr>
            <w:tcW w:w="305" w:type="dxa"/>
          </w:tcPr>
          <w:p w14:paraId="41B549EA"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62E1728B" w14:textId="77777777" w:rsidR="006C17DC" w:rsidRDefault="000B2FDF">
            <w:pPr>
              <w:pStyle w:val="Normal1"/>
              <w:spacing w:line="276" w:lineRule="auto"/>
              <w:rPr>
                <w:rFonts w:ascii="Arial" w:eastAsia="Arial" w:hAnsi="Arial" w:cs="Arial"/>
                <w:sz w:val="22"/>
                <w:szCs w:val="22"/>
              </w:rPr>
            </w:pPr>
            <w:r>
              <w:rPr>
                <w:rFonts w:ascii="Arial" w:eastAsia="Arial" w:hAnsi="Arial" w:cs="Arial"/>
                <w:color w:val="000000"/>
                <w:sz w:val="22"/>
                <w:szCs w:val="22"/>
              </w:rPr>
              <w:t>Jumlah peserta bimbingan teknis dan jumlah alat-alat persandian</w:t>
            </w:r>
          </w:p>
        </w:tc>
      </w:tr>
      <w:tr w:rsidR="006C17DC" w14:paraId="58AB9A33" w14:textId="77777777">
        <w:tc>
          <w:tcPr>
            <w:tcW w:w="522" w:type="dxa"/>
          </w:tcPr>
          <w:p w14:paraId="1A367752" w14:textId="77777777" w:rsidR="006C17DC" w:rsidRDefault="006C17DC">
            <w:pPr>
              <w:pStyle w:val="Normal1"/>
              <w:spacing w:line="360" w:lineRule="auto"/>
              <w:ind w:left="360"/>
              <w:jc w:val="center"/>
              <w:rPr>
                <w:rFonts w:ascii="Arial" w:eastAsia="Arial" w:hAnsi="Arial" w:cs="Arial"/>
                <w:sz w:val="22"/>
                <w:szCs w:val="22"/>
              </w:rPr>
            </w:pPr>
          </w:p>
        </w:tc>
        <w:tc>
          <w:tcPr>
            <w:tcW w:w="2835" w:type="dxa"/>
            <w:gridSpan w:val="2"/>
          </w:tcPr>
          <w:p w14:paraId="368C3A37"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Pencapaian target kinerja</w:t>
            </w:r>
          </w:p>
        </w:tc>
        <w:tc>
          <w:tcPr>
            <w:tcW w:w="305" w:type="dxa"/>
          </w:tcPr>
          <w:p w14:paraId="3CA21703"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3159AF6C" w14:textId="77777777" w:rsidR="006C17DC" w:rsidRDefault="000B2FDF">
            <w:pPr>
              <w:pStyle w:val="Normal1"/>
              <w:spacing w:line="360" w:lineRule="auto"/>
              <w:rPr>
                <w:rFonts w:ascii="Arial" w:eastAsia="Arial" w:hAnsi="Arial" w:cs="Arial"/>
                <w:sz w:val="22"/>
                <w:szCs w:val="22"/>
              </w:rPr>
            </w:pPr>
            <w:r>
              <w:rPr>
                <w:rFonts w:ascii="Arial" w:eastAsia="Arial" w:hAnsi="Arial" w:cs="Arial"/>
                <w:color w:val="000000"/>
                <w:sz w:val="22"/>
                <w:szCs w:val="22"/>
              </w:rPr>
              <w:t>95,70 %</w:t>
            </w:r>
          </w:p>
        </w:tc>
      </w:tr>
      <w:tr w:rsidR="00AD385D" w14:paraId="622DF14E" w14:textId="77777777">
        <w:tc>
          <w:tcPr>
            <w:tcW w:w="522" w:type="dxa"/>
          </w:tcPr>
          <w:p w14:paraId="06260B5E" w14:textId="77777777" w:rsidR="00AD385D" w:rsidRDefault="00AD385D">
            <w:pPr>
              <w:pStyle w:val="Normal1"/>
              <w:spacing w:line="360" w:lineRule="auto"/>
              <w:ind w:left="360"/>
              <w:jc w:val="center"/>
              <w:rPr>
                <w:rFonts w:ascii="Arial" w:eastAsia="Arial" w:hAnsi="Arial" w:cs="Arial"/>
                <w:sz w:val="22"/>
                <w:szCs w:val="22"/>
              </w:rPr>
            </w:pPr>
          </w:p>
        </w:tc>
        <w:tc>
          <w:tcPr>
            <w:tcW w:w="2835" w:type="dxa"/>
            <w:gridSpan w:val="2"/>
          </w:tcPr>
          <w:p w14:paraId="7C8ED85B" w14:textId="4E46AEEE" w:rsidR="00AD385D" w:rsidRDefault="00AD385D">
            <w:pPr>
              <w:pStyle w:val="Normal1"/>
              <w:spacing w:line="360" w:lineRule="auto"/>
              <w:rPr>
                <w:rFonts w:ascii="Arial" w:eastAsia="Arial" w:hAnsi="Arial" w:cs="Arial"/>
                <w:sz w:val="22"/>
                <w:szCs w:val="22"/>
              </w:rPr>
            </w:pPr>
            <w:r>
              <w:rPr>
                <w:rFonts w:ascii="Arial" w:eastAsia="Arial" w:hAnsi="Arial" w:cs="Arial"/>
                <w:sz w:val="22"/>
                <w:szCs w:val="22"/>
              </w:rPr>
              <w:t>Realisasi</w:t>
            </w:r>
          </w:p>
        </w:tc>
        <w:tc>
          <w:tcPr>
            <w:tcW w:w="305" w:type="dxa"/>
          </w:tcPr>
          <w:p w14:paraId="0F0F18A4" w14:textId="08B1BC2D" w:rsidR="00AD385D" w:rsidRDefault="00AD385D">
            <w:pPr>
              <w:pStyle w:val="Normal1"/>
              <w:spacing w:line="360" w:lineRule="auto"/>
              <w:jc w:val="center"/>
              <w:rPr>
                <w:rFonts w:ascii="Arial" w:eastAsia="Arial" w:hAnsi="Arial" w:cs="Arial"/>
                <w:sz w:val="22"/>
                <w:szCs w:val="22"/>
              </w:rPr>
            </w:pPr>
            <w:r>
              <w:rPr>
                <w:rFonts w:ascii="Arial" w:eastAsia="Arial" w:hAnsi="Arial" w:cs="Arial"/>
                <w:sz w:val="22"/>
                <w:szCs w:val="22"/>
              </w:rPr>
              <w:t>:</w:t>
            </w:r>
          </w:p>
        </w:tc>
        <w:tc>
          <w:tcPr>
            <w:tcW w:w="5223" w:type="dxa"/>
          </w:tcPr>
          <w:p w14:paraId="51310F8A" w14:textId="2AB69AF3" w:rsidR="00AD385D" w:rsidRDefault="00AD385D">
            <w:pPr>
              <w:pStyle w:val="Normal1"/>
              <w:spacing w:line="360" w:lineRule="auto"/>
              <w:rPr>
                <w:rFonts w:ascii="Arial" w:eastAsia="Arial" w:hAnsi="Arial" w:cs="Arial"/>
                <w:color w:val="000000"/>
                <w:sz w:val="22"/>
                <w:szCs w:val="22"/>
              </w:rPr>
            </w:pPr>
            <w:r>
              <w:rPr>
                <w:rFonts w:ascii="Arial" w:eastAsia="Arial" w:hAnsi="Arial" w:cs="Arial"/>
                <w:color w:val="000000"/>
                <w:sz w:val="22"/>
                <w:szCs w:val="22"/>
              </w:rPr>
              <w:t>60.341.474,00</w:t>
            </w:r>
          </w:p>
        </w:tc>
      </w:tr>
    </w:tbl>
    <w:p w14:paraId="4A4779CF" w14:textId="77777777" w:rsidR="006C17DC" w:rsidRDefault="006C17DC">
      <w:pPr>
        <w:pStyle w:val="Normal1"/>
        <w:spacing w:line="360" w:lineRule="auto"/>
        <w:ind w:left="1134"/>
        <w:rPr>
          <w:rFonts w:ascii="Arial" w:eastAsia="Arial" w:hAnsi="Arial" w:cs="Arial"/>
          <w:sz w:val="22"/>
          <w:szCs w:val="22"/>
        </w:rPr>
      </w:pPr>
    </w:p>
    <w:p w14:paraId="3318C787" w14:textId="77777777" w:rsidR="006C17DC" w:rsidRDefault="006C17DC">
      <w:pPr>
        <w:pStyle w:val="Normal1"/>
        <w:spacing w:line="360" w:lineRule="auto"/>
        <w:ind w:left="1134"/>
        <w:rPr>
          <w:rFonts w:ascii="Arial" w:eastAsia="Arial" w:hAnsi="Arial" w:cs="Arial"/>
          <w:sz w:val="22"/>
          <w:szCs w:val="22"/>
        </w:rPr>
      </w:pPr>
    </w:p>
    <w:p w14:paraId="58AB4AE7" w14:textId="77777777" w:rsidR="006C17DC" w:rsidRDefault="000B2FDF">
      <w:pPr>
        <w:pStyle w:val="Normal1"/>
        <w:numPr>
          <w:ilvl w:val="0"/>
          <w:numId w:val="17"/>
        </w:numPr>
        <w:ind w:left="360"/>
      </w:pPr>
      <w:r>
        <w:rPr>
          <w:rFonts w:ascii="Arial" w:eastAsia="Arial" w:hAnsi="Arial" w:cs="Arial"/>
          <w:b/>
          <w:sz w:val="22"/>
          <w:szCs w:val="22"/>
        </w:rPr>
        <w:t>IKHTISAR PENCAPAIAN KINERJA KEUANGAN</w:t>
      </w:r>
    </w:p>
    <w:p w14:paraId="3E6556FC" w14:textId="77777777" w:rsidR="006C17DC" w:rsidRDefault="006C17DC">
      <w:pPr>
        <w:pStyle w:val="Normal1"/>
        <w:rPr>
          <w:rFonts w:ascii="Arial" w:eastAsia="Arial" w:hAnsi="Arial" w:cs="Arial"/>
          <w:sz w:val="22"/>
          <w:szCs w:val="22"/>
        </w:rPr>
      </w:pPr>
    </w:p>
    <w:p w14:paraId="50C6DDEF" w14:textId="77777777" w:rsidR="006C17DC" w:rsidRDefault="000B2FDF">
      <w:pPr>
        <w:pStyle w:val="Normal1"/>
        <w:numPr>
          <w:ilvl w:val="0"/>
          <w:numId w:val="14"/>
        </w:numPr>
        <w:spacing w:line="360" w:lineRule="auto"/>
        <w:ind w:left="720"/>
        <w:rPr>
          <w:rFonts w:ascii="Arial" w:eastAsia="Arial" w:hAnsi="Arial" w:cs="Arial"/>
          <w:sz w:val="22"/>
          <w:szCs w:val="22"/>
        </w:rPr>
      </w:pPr>
      <w:r>
        <w:rPr>
          <w:rFonts w:ascii="Arial" w:eastAsia="Arial" w:hAnsi="Arial" w:cs="Arial"/>
          <w:b/>
          <w:sz w:val="22"/>
          <w:szCs w:val="22"/>
        </w:rPr>
        <w:t>Ikhtisar Pencapaian Kinerja Keuangan</w:t>
      </w:r>
    </w:p>
    <w:p w14:paraId="783CF23D" w14:textId="77777777" w:rsidR="006C17DC" w:rsidRDefault="006C17DC">
      <w:pPr>
        <w:pStyle w:val="Normal1"/>
        <w:rPr>
          <w:rFonts w:ascii="Arial" w:eastAsia="Arial" w:hAnsi="Arial" w:cs="Arial"/>
          <w:sz w:val="22"/>
          <w:szCs w:val="22"/>
        </w:rPr>
      </w:pPr>
    </w:p>
    <w:p w14:paraId="6ECA988A" w14:textId="220B4BF4" w:rsidR="00DF07D8" w:rsidRDefault="000B2FDF">
      <w:pPr>
        <w:pStyle w:val="Normal1"/>
        <w:spacing w:after="120" w:line="372" w:lineRule="auto"/>
        <w:ind w:left="720" w:firstLine="720"/>
        <w:jc w:val="both"/>
        <w:rPr>
          <w:color w:val="000000"/>
          <w:lang w:val="id-ID"/>
        </w:rPr>
      </w:pPr>
      <w:r>
        <w:rPr>
          <w:rFonts w:ascii="Arial" w:eastAsia="Arial" w:hAnsi="Arial" w:cs="Arial"/>
          <w:sz w:val="22"/>
          <w:szCs w:val="22"/>
        </w:rPr>
        <w:t>Anggaran belanja Dinas Komunikasi Informatika dan Statistik pada tahun 2019   sebesar Rp.</w:t>
      </w:r>
      <w:r w:rsidR="00FE76C7">
        <w:rPr>
          <w:rFonts w:ascii="Arial" w:eastAsia="Arial" w:hAnsi="Arial" w:cs="Arial"/>
          <w:sz w:val="22"/>
          <w:szCs w:val="22"/>
        </w:rPr>
        <w:t xml:space="preserve"> </w:t>
      </w:r>
      <w:r>
        <w:rPr>
          <w:rFonts w:ascii="Arial" w:eastAsia="Arial" w:hAnsi="Arial" w:cs="Arial"/>
          <w:sz w:val="22"/>
          <w:szCs w:val="22"/>
        </w:rPr>
        <w:t>6.336.186.900,</w:t>
      </w:r>
      <w:r w:rsidR="00A21A0B">
        <w:rPr>
          <w:rFonts w:ascii="Arial" w:eastAsia="Arial" w:hAnsi="Arial" w:cs="Arial"/>
          <w:sz w:val="22"/>
          <w:szCs w:val="22"/>
        </w:rPr>
        <w:t>00</w:t>
      </w:r>
      <w:r>
        <w:rPr>
          <w:rFonts w:ascii="Arial" w:eastAsia="Arial" w:hAnsi="Arial" w:cs="Arial"/>
          <w:sz w:val="22"/>
          <w:szCs w:val="22"/>
        </w:rPr>
        <w:t xml:space="preserve"> Sedangkan realisasi belanjanya sebesar                          Rp 6.268.460.607,</w:t>
      </w:r>
      <w:r w:rsidR="00FE76C7">
        <w:rPr>
          <w:rFonts w:ascii="Arial" w:eastAsia="Arial" w:hAnsi="Arial" w:cs="Arial"/>
          <w:sz w:val="22"/>
          <w:szCs w:val="22"/>
        </w:rPr>
        <w:t>00</w:t>
      </w:r>
      <w:r>
        <w:rPr>
          <w:rFonts w:ascii="Arial" w:eastAsia="Arial" w:hAnsi="Arial" w:cs="Arial"/>
          <w:sz w:val="22"/>
          <w:szCs w:val="22"/>
        </w:rPr>
        <w:t xml:space="preserve"> </w:t>
      </w:r>
      <w:r w:rsidR="00AA5A98">
        <w:rPr>
          <w:rFonts w:ascii="Arial" w:eastAsia="Arial" w:hAnsi="Arial" w:cs="Arial"/>
          <w:sz w:val="22"/>
          <w:szCs w:val="22"/>
          <w:lang w:val="id-ID"/>
        </w:rPr>
        <w:t xml:space="preserve">atau sebesar </w:t>
      </w:r>
      <w:r w:rsidR="00AA5A98">
        <w:rPr>
          <w:rFonts w:ascii="Arial" w:eastAsia="Arial" w:hAnsi="Arial" w:cs="Arial"/>
          <w:sz w:val="22"/>
          <w:szCs w:val="22"/>
        </w:rPr>
        <w:t>98,93%</w:t>
      </w:r>
      <w:r w:rsidR="00AA5A98">
        <w:rPr>
          <w:rFonts w:ascii="Arial" w:eastAsia="Arial" w:hAnsi="Arial" w:cs="Arial"/>
          <w:sz w:val="22"/>
          <w:szCs w:val="22"/>
          <w:lang w:val="id-ID"/>
        </w:rPr>
        <w:t xml:space="preserve">. Jika dibandingkan dengan realisasi Belanja pada Tahun 2018 sebesar Rp. </w:t>
      </w:r>
      <w:r w:rsidR="00707EA0">
        <w:rPr>
          <w:rFonts w:ascii="Arial" w:eastAsia="Arial" w:hAnsi="Arial" w:cs="Arial"/>
          <w:sz w:val="22"/>
          <w:szCs w:val="22"/>
          <w:lang w:val="id-ID"/>
        </w:rPr>
        <w:t>5.750.186.886,00</w:t>
      </w:r>
      <w:r w:rsidR="004031DC">
        <w:rPr>
          <w:rFonts w:ascii="Arial" w:eastAsia="Arial" w:hAnsi="Arial" w:cs="Arial"/>
          <w:sz w:val="22"/>
          <w:szCs w:val="22"/>
          <w:lang w:val="id-ID"/>
        </w:rPr>
        <w:t xml:space="preserve"> mengalami peningkatan sebesar </w:t>
      </w:r>
      <w:r w:rsidR="005238B2">
        <w:rPr>
          <w:rFonts w:ascii="Arial" w:eastAsia="Arial" w:hAnsi="Arial" w:cs="Arial"/>
          <w:sz w:val="22"/>
          <w:szCs w:val="22"/>
          <w:lang w:val="id-ID"/>
        </w:rPr>
        <w:t xml:space="preserve">    </w:t>
      </w:r>
      <w:r w:rsidR="004031DC">
        <w:rPr>
          <w:rFonts w:ascii="Arial" w:eastAsia="Arial" w:hAnsi="Arial" w:cs="Arial"/>
          <w:sz w:val="22"/>
          <w:szCs w:val="22"/>
          <w:lang w:val="id-ID"/>
        </w:rPr>
        <w:t xml:space="preserve">Rp. </w:t>
      </w:r>
      <w:r w:rsidR="00AA5A98">
        <w:rPr>
          <w:rFonts w:ascii="Arial" w:eastAsia="Arial" w:hAnsi="Arial" w:cs="Arial"/>
          <w:sz w:val="22"/>
          <w:szCs w:val="22"/>
        </w:rPr>
        <w:t xml:space="preserve"> </w:t>
      </w:r>
      <w:r>
        <w:rPr>
          <w:rFonts w:ascii="Arial" w:eastAsia="Arial" w:hAnsi="Arial" w:cs="Arial"/>
          <w:sz w:val="22"/>
          <w:szCs w:val="22"/>
        </w:rPr>
        <w:t xml:space="preserve"> </w:t>
      </w:r>
      <w:r w:rsidR="004031DC">
        <w:rPr>
          <w:rFonts w:ascii="Arial" w:eastAsia="Arial" w:hAnsi="Arial" w:cs="Arial"/>
          <w:sz w:val="22"/>
          <w:szCs w:val="22"/>
          <w:lang w:val="id-ID"/>
        </w:rPr>
        <w:t xml:space="preserve">518.273.721,00 atau sebesar </w:t>
      </w:r>
      <w:r w:rsidR="00F55C8D">
        <w:rPr>
          <w:rFonts w:ascii="Arial" w:eastAsia="Arial" w:hAnsi="Arial" w:cs="Arial"/>
          <w:sz w:val="22"/>
          <w:szCs w:val="22"/>
          <w:lang w:val="id-ID"/>
        </w:rPr>
        <w:t>9,01%</w:t>
      </w:r>
      <w:r w:rsidR="004031DC">
        <w:rPr>
          <w:rFonts w:ascii="Arial" w:eastAsia="Arial" w:hAnsi="Arial" w:cs="Arial"/>
          <w:sz w:val="22"/>
          <w:szCs w:val="22"/>
          <w:lang w:val="id-ID"/>
        </w:rPr>
        <w:t xml:space="preserve"> dari realisasi Tahun sebelumnya. Hal demikian terjadi dikarenakan meningkatnya kebutuhan </w:t>
      </w:r>
      <w:r w:rsidR="004031DC">
        <w:rPr>
          <w:color w:val="000000"/>
        </w:rPr>
        <w:t xml:space="preserve">untuk mencukupi </w:t>
      </w:r>
      <w:r w:rsidR="004031DC" w:rsidRPr="0060603B">
        <w:rPr>
          <w:color w:val="000000"/>
        </w:rPr>
        <w:t xml:space="preserve">pembiayaan </w:t>
      </w:r>
      <w:r w:rsidR="004031DC">
        <w:rPr>
          <w:color w:val="000000"/>
        </w:rPr>
        <w:t xml:space="preserve">penyelenggaraan pemerintahan dan </w:t>
      </w:r>
      <w:r w:rsidR="004031DC" w:rsidRPr="0060603B">
        <w:rPr>
          <w:color w:val="000000"/>
        </w:rPr>
        <w:t xml:space="preserve">kegiatan belanja APBD Tahun Anggaran 2019. </w:t>
      </w:r>
      <w:r w:rsidR="00DF07D8">
        <w:rPr>
          <w:color w:val="000000"/>
          <w:lang w:val="id-ID"/>
        </w:rPr>
        <w:t xml:space="preserve">Belanja Daerah meliputi Belanja Tidak Langsung dan Belanja Langsung. Adapun rincian anggaran dan realisasi belanja Tidak Langsung dan Belanja Langsung Tahun Anggaran 2019 adalah sebagai berikut : </w:t>
      </w:r>
    </w:p>
    <w:p w14:paraId="6A7C6521" w14:textId="77777777" w:rsidR="00DF07D8" w:rsidRPr="00DF07D8" w:rsidRDefault="00DF07D8" w:rsidP="00DF07D8">
      <w:pPr>
        <w:pStyle w:val="Normal1"/>
        <w:spacing w:after="120" w:line="372" w:lineRule="auto"/>
        <w:ind w:left="720"/>
        <w:jc w:val="both"/>
        <w:rPr>
          <w:b/>
          <w:color w:val="000000"/>
          <w:lang w:val="id-ID"/>
        </w:rPr>
      </w:pPr>
      <w:r w:rsidRPr="00DF07D8">
        <w:rPr>
          <w:b/>
          <w:color w:val="000000"/>
          <w:lang w:val="id-ID"/>
        </w:rPr>
        <w:t>Belanja Tidak Langsung :</w:t>
      </w:r>
    </w:p>
    <w:p w14:paraId="65DB201C" w14:textId="22841400" w:rsidR="005238B2" w:rsidRDefault="00DF07D8" w:rsidP="00DF07D8">
      <w:pPr>
        <w:pStyle w:val="Normal1"/>
        <w:spacing w:after="120" w:line="372" w:lineRule="auto"/>
        <w:ind w:left="720"/>
        <w:jc w:val="both"/>
        <w:rPr>
          <w:rFonts w:ascii="Arial" w:eastAsia="Arial" w:hAnsi="Arial" w:cs="Arial"/>
          <w:sz w:val="22"/>
          <w:szCs w:val="22"/>
          <w:lang w:val="id-ID"/>
        </w:rPr>
      </w:pPr>
      <w:r>
        <w:rPr>
          <w:rFonts w:ascii="Arial" w:eastAsia="Arial" w:hAnsi="Arial" w:cs="Arial"/>
          <w:sz w:val="22"/>
          <w:szCs w:val="22"/>
          <w:lang w:val="id-ID"/>
        </w:rPr>
        <w:t>B</w:t>
      </w:r>
      <w:r w:rsidR="000B2FDF">
        <w:rPr>
          <w:rFonts w:ascii="Arial" w:eastAsia="Arial" w:hAnsi="Arial" w:cs="Arial"/>
          <w:sz w:val="22"/>
          <w:szCs w:val="22"/>
        </w:rPr>
        <w:t xml:space="preserve">elanja tidak langsung </w:t>
      </w:r>
      <w:r>
        <w:rPr>
          <w:rFonts w:ascii="Arial" w:eastAsia="Arial" w:hAnsi="Arial" w:cs="Arial"/>
          <w:sz w:val="22"/>
          <w:szCs w:val="22"/>
          <w:lang w:val="id-ID"/>
        </w:rPr>
        <w:t xml:space="preserve">tahun 2019 dianggarkan </w:t>
      </w:r>
      <w:r w:rsidR="000B2FDF">
        <w:rPr>
          <w:rFonts w:ascii="Arial" w:eastAsia="Arial" w:hAnsi="Arial" w:cs="Arial"/>
          <w:sz w:val="22"/>
          <w:szCs w:val="22"/>
        </w:rPr>
        <w:t>sebesar Rp. 2.623.044.000,</w:t>
      </w:r>
      <w:r w:rsidR="00FE76C7">
        <w:rPr>
          <w:rFonts w:ascii="Arial" w:eastAsia="Arial" w:hAnsi="Arial" w:cs="Arial"/>
          <w:sz w:val="22"/>
          <w:szCs w:val="22"/>
        </w:rPr>
        <w:t>00</w:t>
      </w:r>
      <w:r w:rsidR="000B2FDF">
        <w:rPr>
          <w:rFonts w:ascii="Arial" w:eastAsia="Arial" w:hAnsi="Arial" w:cs="Arial"/>
          <w:sz w:val="22"/>
          <w:szCs w:val="22"/>
        </w:rPr>
        <w:t xml:space="preserve"> Sedangkan real</w:t>
      </w:r>
      <w:r>
        <w:rPr>
          <w:rFonts w:ascii="Arial" w:eastAsia="Arial" w:hAnsi="Arial" w:cs="Arial"/>
          <w:sz w:val="22"/>
          <w:szCs w:val="22"/>
        </w:rPr>
        <w:t xml:space="preserve">isasi belanjanya sebesar </w:t>
      </w:r>
      <w:r w:rsidR="000B2FDF">
        <w:rPr>
          <w:rFonts w:ascii="Arial" w:eastAsia="Arial" w:hAnsi="Arial" w:cs="Arial"/>
          <w:sz w:val="22"/>
          <w:szCs w:val="22"/>
        </w:rPr>
        <w:t>Rp. 2.598.365.7</w:t>
      </w:r>
      <w:r>
        <w:rPr>
          <w:rFonts w:ascii="Arial" w:eastAsia="Arial" w:hAnsi="Arial" w:cs="Arial"/>
          <w:sz w:val="22"/>
          <w:szCs w:val="22"/>
        </w:rPr>
        <w:t>81,</w:t>
      </w:r>
      <w:r w:rsidR="00FE76C7">
        <w:rPr>
          <w:rFonts w:ascii="Arial" w:eastAsia="Arial" w:hAnsi="Arial" w:cs="Arial"/>
          <w:sz w:val="22"/>
          <w:szCs w:val="22"/>
        </w:rPr>
        <w:t>00</w:t>
      </w:r>
      <w:r>
        <w:rPr>
          <w:rFonts w:ascii="Arial" w:eastAsia="Arial" w:hAnsi="Arial" w:cs="Arial"/>
          <w:sz w:val="22"/>
          <w:szCs w:val="22"/>
        </w:rPr>
        <w:t xml:space="preserve"> atau sebesar 99,05.% </w:t>
      </w:r>
      <w:r w:rsidR="000B2FDF">
        <w:rPr>
          <w:rFonts w:ascii="Arial" w:eastAsia="Arial" w:hAnsi="Arial" w:cs="Arial"/>
          <w:sz w:val="22"/>
          <w:szCs w:val="22"/>
        </w:rPr>
        <w:t xml:space="preserve"> </w:t>
      </w:r>
      <w:r>
        <w:rPr>
          <w:rFonts w:ascii="Arial" w:eastAsia="Arial" w:hAnsi="Arial" w:cs="Arial"/>
          <w:sz w:val="22"/>
          <w:szCs w:val="22"/>
          <w:lang w:val="id-ID"/>
        </w:rPr>
        <w:t xml:space="preserve">Jika dibandingkan dengan realisasi </w:t>
      </w:r>
      <w:r w:rsidR="00CC54C7">
        <w:rPr>
          <w:rFonts w:ascii="Arial" w:eastAsia="Arial" w:hAnsi="Arial" w:cs="Arial"/>
          <w:sz w:val="22"/>
          <w:szCs w:val="22"/>
          <w:lang w:val="id-ID"/>
        </w:rPr>
        <w:t xml:space="preserve">belanja Tidak Langsung Tahun 2018 sebesar </w:t>
      </w:r>
      <w:r w:rsidR="005238B2">
        <w:rPr>
          <w:rFonts w:ascii="Arial" w:eastAsia="Arial" w:hAnsi="Arial" w:cs="Arial"/>
          <w:sz w:val="22"/>
          <w:szCs w:val="22"/>
          <w:lang w:val="id-ID"/>
        </w:rPr>
        <w:t xml:space="preserve">     </w:t>
      </w:r>
      <w:r w:rsidR="00CC54C7">
        <w:rPr>
          <w:rFonts w:ascii="Arial" w:eastAsia="Arial" w:hAnsi="Arial" w:cs="Arial"/>
          <w:sz w:val="22"/>
          <w:szCs w:val="22"/>
          <w:lang w:val="id-ID"/>
        </w:rPr>
        <w:t>Rp</w:t>
      </w:r>
      <w:r>
        <w:rPr>
          <w:rFonts w:ascii="Arial" w:eastAsia="Arial" w:hAnsi="Arial" w:cs="Arial"/>
          <w:sz w:val="22"/>
          <w:szCs w:val="22"/>
          <w:lang w:val="id-ID"/>
        </w:rPr>
        <w:t xml:space="preserve">. </w:t>
      </w:r>
      <w:r w:rsidR="005238B2">
        <w:rPr>
          <w:rFonts w:ascii="Arial" w:eastAsia="Arial" w:hAnsi="Arial" w:cs="Arial"/>
          <w:sz w:val="22"/>
          <w:szCs w:val="22"/>
          <w:lang w:val="id-ID"/>
        </w:rPr>
        <w:t>1.999.471.301,00 mengalami peningkatan sebesar Rp.</w:t>
      </w:r>
      <w:r w:rsidR="00FE76C7">
        <w:rPr>
          <w:rFonts w:ascii="Arial" w:eastAsia="Arial" w:hAnsi="Arial" w:cs="Arial"/>
          <w:sz w:val="22"/>
          <w:szCs w:val="22"/>
        </w:rPr>
        <w:t xml:space="preserve"> 598.894.480,00</w:t>
      </w:r>
      <w:r w:rsidR="005238B2">
        <w:rPr>
          <w:rFonts w:ascii="Arial" w:eastAsia="Arial" w:hAnsi="Arial" w:cs="Arial"/>
          <w:sz w:val="22"/>
          <w:szCs w:val="22"/>
          <w:lang w:val="id-ID"/>
        </w:rPr>
        <w:t xml:space="preserve"> atau </w:t>
      </w:r>
      <w:r w:rsidR="00FE76C7">
        <w:rPr>
          <w:rFonts w:ascii="Arial" w:eastAsia="Arial" w:hAnsi="Arial" w:cs="Arial"/>
          <w:sz w:val="22"/>
          <w:szCs w:val="22"/>
        </w:rPr>
        <w:t xml:space="preserve">   29,95 %</w:t>
      </w:r>
      <w:r w:rsidR="005238B2">
        <w:rPr>
          <w:rFonts w:ascii="Arial" w:eastAsia="Arial" w:hAnsi="Arial" w:cs="Arial"/>
          <w:sz w:val="22"/>
          <w:szCs w:val="22"/>
          <w:lang w:val="id-ID"/>
        </w:rPr>
        <w:t xml:space="preserve"> </w:t>
      </w:r>
      <w:r w:rsidR="00FE76C7">
        <w:rPr>
          <w:rFonts w:ascii="Arial" w:eastAsia="Arial" w:hAnsi="Arial" w:cs="Arial"/>
          <w:sz w:val="22"/>
          <w:szCs w:val="22"/>
        </w:rPr>
        <w:t xml:space="preserve"> </w:t>
      </w:r>
      <w:r w:rsidR="005238B2">
        <w:rPr>
          <w:rFonts w:ascii="Arial" w:eastAsia="Arial" w:hAnsi="Arial" w:cs="Arial"/>
          <w:sz w:val="22"/>
          <w:szCs w:val="22"/>
          <w:lang w:val="id-ID"/>
        </w:rPr>
        <w:t>dari belanja Tidak langsung Tahun sebelumnya.</w:t>
      </w:r>
    </w:p>
    <w:p w14:paraId="17DDDED3" w14:textId="3FFFFFB8" w:rsidR="005238B2" w:rsidRPr="00FE76C7" w:rsidRDefault="005238B2" w:rsidP="00DF07D8">
      <w:pPr>
        <w:pStyle w:val="Normal1"/>
        <w:spacing w:after="120" w:line="372" w:lineRule="auto"/>
        <w:ind w:left="720"/>
        <w:jc w:val="both"/>
        <w:rPr>
          <w:rFonts w:ascii="Arial" w:eastAsia="Arial" w:hAnsi="Arial" w:cs="Arial"/>
          <w:b/>
          <w:sz w:val="22"/>
          <w:szCs w:val="22"/>
        </w:rPr>
      </w:pPr>
      <w:r w:rsidRPr="005238B2">
        <w:rPr>
          <w:rFonts w:ascii="Arial" w:eastAsia="Arial" w:hAnsi="Arial" w:cs="Arial"/>
          <w:b/>
          <w:sz w:val="22"/>
          <w:szCs w:val="22"/>
          <w:lang w:val="id-ID"/>
        </w:rPr>
        <w:t xml:space="preserve">Belanja Langsung </w:t>
      </w:r>
      <w:r w:rsidR="00FE76C7">
        <w:rPr>
          <w:rFonts w:ascii="Arial" w:eastAsia="Arial" w:hAnsi="Arial" w:cs="Arial"/>
          <w:b/>
          <w:sz w:val="22"/>
          <w:szCs w:val="22"/>
        </w:rPr>
        <w:t>:</w:t>
      </w:r>
    </w:p>
    <w:p w14:paraId="5525F4E3" w14:textId="2BDCD74A" w:rsidR="006C17DC" w:rsidRDefault="00637BDE" w:rsidP="00DF07D8">
      <w:pPr>
        <w:pStyle w:val="Normal1"/>
        <w:spacing w:after="120" w:line="372" w:lineRule="auto"/>
        <w:ind w:left="720"/>
        <w:jc w:val="both"/>
        <w:rPr>
          <w:rFonts w:ascii="Arial" w:eastAsia="Arial" w:hAnsi="Arial" w:cs="Arial"/>
          <w:sz w:val="22"/>
          <w:szCs w:val="22"/>
        </w:rPr>
      </w:pPr>
      <w:r>
        <w:rPr>
          <w:rFonts w:ascii="Arial" w:eastAsia="Arial" w:hAnsi="Arial" w:cs="Arial"/>
          <w:sz w:val="22"/>
          <w:szCs w:val="22"/>
        </w:rPr>
        <w:t xml:space="preserve">Belanja </w:t>
      </w:r>
      <w:r w:rsidR="000B2FDF">
        <w:rPr>
          <w:rFonts w:ascii="Arial" w:eastAsia="Arial" w:hAnsi="Arial" w:cs="Arial"/>
          <w:sz w:val="22"/>
          <w:szCs w:val="22"/>
        </w:rPr>
        <w:t>lan</w:t>
      </w:r>
      <w:r>
        <w:rPr>
          <w:rFonts w:ascii="Arial" w:eastAsia="Arial" w:hAnsi="Arial" w:cs="Arial"/>
          <w:sz w:val="22"/>
          <w:szCs w:val="22"/>
        </w:rPr>
        <w:t>gsung diangga</w:t>
      </w:r>
      <w:r>
        <w:rPr>
          <w:rFonts w:ascii="Arial" w:eastAsia="Arial" w:hAnsi="Arial" w:cs="Arial"/>
          <w:sz w:val="22"/>
          <w:szCs w:val="22"/>
          <w:lang w:val="id-ID"/>
        </w:rPr>
        <w:t>rkan</w:t>
      </w:r>
      <w:r w:rsidR="000B2FDF">
        <w:rPr>
          <w:rFonts w:ascii="Arial" w:eastAsia="Arial" w:hAnsi="Arial" w:cs="Arial"/>
          <w:sz w:val="22"/>
          <w:szCs w:val="22"/>
        </w:rPr>
        <w:t xml:space="preserve"> sebesar Rp 3.713.142.900,</w:t>
      </w:r>
      <w:r w:rsidR="00FE76C7">
        <w:rPr>
          <w:rFonts w:ascii="Arial" w:eastAsia="Arial" w:hAnsi="Arial" w:cs="Arial"/>
          <w:sz w:val="22"/>
          <w:szCs w:val="22"/>
        </w:rPr>
        <w:t>00</w:t>
      </w:r>
      <w:r w:rsidR="000B2FDF">
        <w:rPr>
          <w:rFonts w:ascii="Arial" w:eastAsia="Arial" w:hAnsi="Arial" w:cs="Arial"/>
          <w:sz w:val="22"/>
          <w:szCs w:val="22"/>
        </w:rPr>
        <w:t xml:space="preserve"> sedangkan realisasi belanjanya sebesar Rp. 3.670.094.8</w:t>
      </w:r>
      <w:r>
        <w:rPr>
          <w:rFonts w:ascii="Arial" w:eastAsia="Arial" w:hAnsi="Arial" w:cs="Arial"/>
          <w:sz w:val="22"/>
          <w:szCs w:val="22"/>
        </w:rPr>
        <w:t xml:space="preserve">26,- atau sebesar 98,84.%. </w:t>
      </w:r>
      <w:r>
        <w:rPr>
          <w:rFonts w:ascii="Arial" w:eastAsia="Arial" w:hAnsi="Arial" w:cs="Arial"/>
          <w:sz w:val="22"/>
          <w:szCs w:val="22"/>
          <w:lang w:val="id-ID"/>
        </w:rPr>
        <w:t xml:space="preserve">Jika dibandingkan </w:t>
      </w:r>
      <w:r>
        <w:rPr>
          <w:rFonts w:ascii="Arial" w:eastAsia="Arial" w:hAnsi="Arial" w:cs="Arial"/>
          <w:sz w:val="22"/>
          <w:szCs w:val="22"/>
          <w:lang w:val="id-ID"/>
        </w:rPr>
        <w:lastRenderedPageBreak/>
        <w:t>dengan realisasi Belanja Langsung Tahun 2018</w:t>
      </w:r>
      <w:r w:rsidR="000B2FDF">
        <w:rPr>
          <w:rFonts w:ascii="Arial" w:eastAsia="Arial" w:hAnsi="Arial" w:cs="Arial"/>
          <w:sz w:val="22"/>
          <w:szCs w:val="22"/>
        </w:rPr>
        <w:t xml:space="preserve"> </w:t>
      </w:r>
      <w:r>
        <w:rPr>
          <w:rFonts w:ascii="Arial" w:eastAsia="Arial" w:hAnsi="Arial" w:cs="Arial"/>
          <w:sz w:val="22"/>
          <w:szCs w:val="22"/>
          <w:lang w:val="id-ID"/>
        </w:rPr>
        <w:t>sebesar Rp. 3.750.715.585,00 mengalami pen</w:t>
      </w:r>
      <w:r w:rsidR="00F55C8D">
        <w:rPr>
          <w:rFonts w:ascii="Arial" w:eastAsia="Arial" w:hAnsi="Arial" w:cs="Arial"/>
          <w:sz w:val="22"/>
          <w:szCs w:val="22"/>
          <w:lang w:val="id-ID"/>
        </w:rPr>
        <w:t>urunan</w:t>
      </w:r>
      <w:r>
        <w:rPr>
          <w:rFonts w:ascii="Arial" w:eastAsia="Arial" w:hAnsi="Arial" w:cs="Arial"/>
          <w:sz w:val="22"/>
          <w:szCs w:val="22"/>
          <w:lang w:val="id-ID"/>
        </w:rPr>
        <w:t xml:space="preserve"> sebesar Rp </w:t>
      </w:r>
      <w:r w:rsidR="00F55C8D">
        <w:rPr>
          <w:rFonts w:ascii="Arial" w:eastAsia="Arial" w:hAnsi="Arial" w:cs="Arial"/>
          <w:sz w:val="22"/>
          <w:szCs w:val="22"/>
          <w:lang w:val="id-ID"/>
        </w:rPr>
        <w:t xml:space="preserve">80.620.759,00 </w:t>
      </w:r>
      <w:r>
        <w:rPr>
          <w:rFonts w:ascii="Arial" w:eastAsia="Arial" w:hAnsi="Arial" w:cs="Arial"/>
          <w:sz w:val="22"/>
          <w:szCs w:val="22"/>
          <w:lang w:val="id-ID"/>
        </w:rPr>
        <w:t xml:space="preserve">atau </w:t>
      </w:r>
      <w:r w:rsidR="00F55C8D">
        <w:rPr>
          <w:rFonts w:ascii="Arial" w:eastAsia="Arial" w:hAnsi="Arial" w:cs="Arial"/>
          <w:sz w:val="22"/>
          <w:szCs w:val="22"/>
          <w:lang w:val="id-ID"/>
        </w:rPr>
        <w:t xml:space="preserve"> 2,15 %</w:t>
      </w:r>
    </w:p>
    <w:p w14:paraId="2C308381" w14:textId="77777777" w:rsidR="006C17DC" w:rsidRDefault="006C17DC">
      <w:pPr>
        <w:pStyle w:val="Normal1"/>
        <w:tabs>
          <w:tab w:val="left" w:pos="714"/>
        </w:tabs>
        <w:spacing w:line="360" w:lineRule="auto"/>
        <w:ind w:left="720"/>
        <w:rPr>
          <w:rFonts w:ascii="Arial" w:eastAsia="Arial" w:hAnsi="Arial" w:cs="Arial"/>
          <w:b/>
          <w:sz w:val="22"/>
          <w:szCs w:val="22"/>
        </w:rPr>
      </w:pPr>
    </w:p>
    <w:p w14:paraId="5C31B9F0" w14:textId="77777777" w:rsidR="006C17DC" w:rsidRDefault="000B2FDF">
      <w:pPr>
        <w:pStyle w:val="Normal1"/>
        <w:numPr>
          <w:ilvl w:val="0"/>
          <w:numId w:val="14"/>
        </w:numPr>
        <w:spacing w:line="360" w:lineRule="auto"/>
        <w:ind w:left="720"/>
        <w:jc w:val="both"/>
        <w:rPr>
          <w:rFonts w:ascii="Arial" w:eastAsia="Arial" w:hAnsi="Arial" w:cs="Arial"/>
          <w:sz w:val="22"/>
          <w:szCs w:val="22"/>
        </w:rPr>
      </w:pPr>
      <w:r>
        <w:rPr>
          <w:rFonts w:ascii="Arial" w:eastAsia="Arial" w:hAnsi="Arial" w:cs="Arial"/>
          <w:b/>
          <w:sz w:val="22"/>
          <w:szCs w:val="22"/>
        </w:rPr>
        <w:t xml:space="preserve">Hambatan dan Kendala yang Ada dalam Pencapaian Target yang Telah Ditetapkan </w:t>
      </w:r>
    </w:p>
    <w:p w14:paraId="7AB7105D" w14:textId="77777777" w:rsidR="006C17DC" w:rsidRDefault="006C17DC">
      <w:pPr>
        <w:pStyle w:val="Normal1"/>
        <w:spacing w:line="360" w:lineRule="auto"/>
        <w:ind w:left="360"/>
        <w:jc w:val="both"/>
        <w:rPr>
          <w:rFonts w:ascii="Arial" w:eastAsia="Arial" w:hAnsi="Arial" w:cs="Arial"/>
          <w:b/>
          <w:sz w:val="22"/>
          <w:szCs w:val="22"/>
        </w:rPr>
      </w:pPr>
    </w:p>
    <w:p w14:paraId="5BFBBA5E" w14:textId="77777777" w:rsidR="006C17DC" w:rsidRDefault="000B2FDF">
      <w:pPr>
        <w:pStyle w:val="Normal1"/>
        <w:spacing w:line="360" w:lineRule="auto"/>
        <w:ind w:left="720" w:firstLine="720"/>
        <w:jc w:val="both"/>
        <w:rPr>
          <w:rFonts w:ascii="Arial" w:eastAsia="Arial" w:hAnsi="Arial" w:cs="Arial"/>
          <w:sz w:val="22"/>
          <w:szCs w:val="22"/>
        </w:rPr>
      </w:pPr>
      <w:r>
        <w:rPr>
          <w:rFonts w:ascii="Arial" w:eastAsia="Arial" w:hAnsi="Arial" w:cs="Arial"/>
          <w:sz w:val="22"/>
          <w:szCs w:val="22"/>
        </w:rPr>
        <w:t xml:space="preserve">Adapun permasalahan umum Belanja Daerah yang dihadapi pada tahun 2019 adalah masih tingginya prosentase Belanja Pegawai Belanja Tidak Langsung (gaji) dalam komposisi Belanja Daerah, sehingga SKPD cukup sulit untuk mewujudkan seluruh program-programnya. Guna mengatasi permasalahan di atas maka </w:t>
      </w:r>
      <w:proofErr w:type="gramStart"/>
      <w:r>
        <w:rPr>
          <w:rFonts w:ascii="Arial" w:eastAsia="Arial" w:hAnsi="Arial" w:cs="Arial"/>
          <w:sz w:val="22"/>
          <w:szCs w:val="22"/>
        </w:rPr>
        <w:t>diupayakan :</w:t>
      </w:r>
      <w:proofErr w:type="gramEnd"/>
    </w:p>
    <w:p w14:paraId="63298848" w14:textId="77777777" w:rsidR="006C17DC" w:rsidRDefault="000B2FDF">
      <w:pPr>
        <w:pStyle w:val="Normal1"/>
        <w:numPr>
          <w:ilvl w:val="0"/>
          <w:numId w:val="12"/>
        </w:numPr>
        <w:spacing w:line="360" w:lineRule="auto"/>
        <w:ind w:left="1077" w:hanging="357"/>
        <w:jc w:val="both"/>
        <w:rPr>
          <w:rFonts w:ascii="Arial" w:eastAsia="Arial" w:hAnsi="Arial" w:cs="Arial"/>
          <w:sz w:val="22"/>
          <w:szCs w:val="22"/>
        </w:rPr>
      </w:pPr>
      <w:r>
        <w:rPr>
          <w:rFonts w:ascii="Arial" w:eastAsia="Arial" w:hAnsi="Arial" w:cs="Arial"/>
          <w:sz w:val="22"/>
          <w:szCs w:val="22"/>
        </w:rPr>
        <w:t>Meningkatkan efisiensi dan efektifitas belanja dengan tanpa mengurangi kinerja aparatur dalam melaksanakan tugas pokok dan fungsinya;</w:t>
      </w:r>
    </w:p>
    <w:p w14:paraId="4B5E0DB8" w14:textId="77777777" w:rsidR="006C17DC" w:rsidRDefault="000B2FDF">
      <w:pPr>
        <w:pStyle w:val="Normal1"/>
        <w:numPr>
          <w:ilvl w:val="0"/>
          <w:numId w:val="12"/>
        </w:numPr>
        <w:spacing w:line="360" w:lineRule="auto"/>
        <w:ind w:left="1077" w:hanging="357"/>
        <w:jc w:val="both"/>
        <w:rPr>
          <w:rFonts w:ascii="Arial" w:eastAsia="Arial" w:hAnsi="Arial" w:cs="Arial"/>
          <w:sz w:val="22"/>
          <w:szCs w:val="22"/>
        </w:rPr>
      </w:pPr>
      <w:r>
        <w:rPr>
          <w:rFonts w:ascii="Arial" w:eastAsia="Arial" w:hAnsi="Arial" w:cs="Arial"/>
          <w:sz w:val="22"/>
          <w:szCs w:val="22"/>
        </w:rPr>
        <w:t>Mengarahkan Belanja Kegiatan untuk mewujudkan program-program SKPD yang dinilai prioritas, sangat mendesak untuk segera direalisasikan dan sesuai dengan dokumen perencanaan daerah serta aspirasi masyarakat.</w:t>
      </w:r>
    </w:p>
    <w:p w14:paraId="72412455" w14:textId="77777777" w:rsidR="006C17DC" w:rsidRDefault="006C17DC">
      <w:pPr>
        <w:pStyle w:val="Normal1"/>
        <w:spacing w:line="360" w:lineRule="auto"/>
        <w:jc w:val="both"/>
        <w:rPr>
          <w:rFonts w:ascii="Arial" w:eastAsia="Arial" w:hAnsi="Arial" w:cs="Arial"/>
          <w:sz w:val="22"/>
          <w:szCs w:val="22"/>
        </w:rPr>
      </w:pPr>
    </w:p>
    <w:p w14:paraId="481BBE93" w14:textId="77777777" w:rsidR="006C17DC" w:rsidRDefault="006C17DC">
      <w:pPr>
        <w:pStyle w:val="Normal1"/>
        <w:rPr>
          <w:rFonts w:ascii="Arial" w:eastAsia="Arial" w:hAnsi="Arial" w:cs="Arial"/>
          <w:sz w:val="22"/>
          <w:szCs w:val="22"/>
        </w:rPr>
      </w:pPr>
    </w:p>
    <w:p w14:paraId="6B6AE43E" w14:textId="77777777" w:rsidR="006C17DC" w:rsidRDefault="000B2FDF">
      <w:pPr>
        <w:pStyle w:val="Normal1"/>
        <w:numPr>
          <w:ilvl w:val="0"/>
          <w:numId w:val="17"/>
        </w:numPr>
        <w:ind w:left="360"/>
      </w:pPr>
      <w:r>
        <w:rPr>
          <w:rFonts w:ascii="Arial" w:eastAsia="Arial" w:hAnsi="Arial" w:cs="Arial"/>
          <w:b/>
          <w:sz w:val="22"/>
          <w:szCs w:val="22"/>
        </w:rPr>
        <w:t>KEBIJAKAN AKUNTANSI</w:t>
      </w:r>
    </w:p>
    <w:p w14:paraId="7EC30C5D" w14:textId="77777777" w:rsidR="006C17DC" w:rsidRDefault="006C17DC">
      <w:pPr>
        <w:pStyle w:val="Normal1"/>
        <w:rPr>
          <w:rFonts w:ascii="Arial" w:eastAsia="Arial" w:hAnsi="Arial" w:cs="Arial"/>
          <w:sz w:val="22"/>
          <w:szCs w:val="22"/>
        </w:rPr>
      </w:pPr>
    </w:p>
    <w:p w14:paraId="1BBE5714" w14:textId="77777777" w:rsidR="006C17DC" w:rsidRDefault="000B2FDF">
      <w:pPr>
        <w:pStyle w:val="Normal1"/>
        <w:numPr>
          <w:ilvl w:val="0"/>
          <w:numId w:val="32"/>
        </w:numPr>
        <w:spacing w:line="360" w:lineRule="auto"/>
        <w:ind w:left="720"/>
        <w:rPr>
          <w:rFonts w:ascii="Arial" w:eastAsia="Arial" w:hAnsi="Arial" w:cs="Arial"/>
          <w:sz w:val="22"/>
          <w:szCs w:val="22"/>
        </w:rPr>
      </w:pPr>
      <w:r>
        <w:rPr>
          <w:rFonts w:ascii="Arial" w:eastAsia="Arial" w:hAnsi="Arial" w:cs="Arial"/>
          <w:b/>
          <w:sz w:val="22"/>
          <w:szCs w:val="22"/>
        </w:rPr>
        <w:t>Entitas Pelaporan Keuangan Daerah</w:t>
      </w:r>
    </w:p>
    <w:p w14:paraId="701F6784" w14:textId="77777777" w:rsidR="006C17DC" w:rsidRDefault="000B2FDF">
      <w:pPr>
        <w:pStyle w:val="Normal1"/>
        <w:spacing w:line="384" w:lineRule="auto"/>
        <w:ind w:left="720"/>
        <w:jc w:val="both"/>
        <w:rPr>
          <w:rFonts w:ascii="Arial" w:eastAsia="Arial" w:hAnsi="Arial" w:cs="Arial"/>
          <w:color w:val="000000"/>
          <w:sz w:val="22"/>
          <w:szCs w:val="22"/>
        </w:rPr>
      </w:pPr>
      <w:r>
        <w:rPr>
          <w:rFonts w:ascii="Arial" w:eastAsia="Arial" w:hAnsi="Arial" w:cs="Arial"/>
          <w:color w:val="000000"/>
          <w:sz w:val="22"/>
          <w:szCs w:val="22"/>
        </w:rPr>
        <w:tab/>
        <w:t>Entitas pelaporan adalah unit pemerintahan yang terdiri dari satu atau lebih entitas akuntansi yang menurut ketentuan peraturan perundang-undangan wajib menyampaikan laporan pertanggungjawaban berupa laporan keuangan.</w:t>
      </w:r>
    </w:p>
    <w:p w14:paraId="7FD31734" w14:textId="77777777" w:rsidR="006C17DC" w:rsidRDefault="000B2FDF">
      <w:pPr>
        <w:pStyle w:val="Normal1"/>
        <w:spacing w:after="120" w:line="384" w:lineRule="auto"/>
        <w:ind w:left="720"/>
        <w:jc w:val="both"/>
        <w:rPr>
          <w:rFonts w:ascii="Arial" w:eastAsia="Arial" w:hAnsi="Arial" w:cs="Arial"/>
          <w:color w:val="000000"/>
          <w:sz w:val="22"/>
          <w:szCs w:val="22"/>
        </w:rPr>
      </w:pPr>
      <w:r>
        <w:rPr>
          <w:rFonts w:ascii="Arial" w:eastAsia="Arial" w:hAnsi="Arial" w:cs="Arial"/>
          <w:color w:val="000000"/>
          <w:sz w:val="22"/>
          <w:szCs w:val="22"/>
        </w:rPr>
        <w:tab/>
        <w:t>Satuan Kerja Perangkat Daerah (SKPD) adalah entitas akuntansi yang berkewajiban menyusun Laporan Keuangan atas pertanggungjawaban pelaksanaan APBD di SKPD selaku Pengguna Anggaran/Pengguna Barang.</w:t>
      </w:r>
    </w:p>
    <w:p w14:paraId="602E2797" w14:textId="77777777" w:rsidR="006C17DC" w:rsidRDefault="000B2FDF">
      <w:pPr>
        <w:pStyle w:val="Normal1"/>
        <w:numPr>
          <w:ilvl w:val="0"/>
          <w:numId w:val="32"/>
        </w:numPr>
        <w:spacing w:line="360" w:lineRule="auto"/>
        <w:ind w:left="720"/>
        <w:rPr>
          <w:rFonts w:ascii="Arial" w:eastAsia="Arial" w:hAnsi="Arial" w:cs="Arial"/>
          <w:sz w:val="22"/>
          <w:szCs w:val="22"/>
        </w:rPr>
      </w:pPr>
      <w:r>
        <w:rPr>
          <w:rFonts w:ascii="Arial" w:eastAsia="Arial" w:hAnsi="Arial" w:cs="Arial"/>
          <w:b/>
          <w:sz w:val="22"/>
          <w:szCs w:val="22"/>
        </w:rPr>
        <w:t>Basis Akuntansi yang Mendasari Penyusunan Laporan Keuangan</w:t>
      </w:r>
    </w:p>
    <w:p w14:paraId="65B1B5E1" w14:textId="77777777" w:rsidR="006C17DC" w:rsidRDefault="000B2FDF">
      <w:pPr>
        <w:pStyle w:val="Normal1"/>
        <w:spacing w:after="120" w:line="360" w:lineRule="auto"/>
        <w:ind w:left="720" w:hanging="476"/>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Pemerintah Kabupaten Ponorogo pada Tahun Anggaran 2019 dalam menyusun Laporan Keuangan telah menggunakan Basis Akrual untuk pengakuan aset, kewajiban, ekuitas, pendapatan, belanja dan pembiayaan, Namun demikian dalam hal anggaran disusun dan dilaksanakan  berdasar basis kas, maka LRA disusun berdasarkan basis kas.</w:t>
      </w:r>
    </w:p>
    <w:p w14:paraId="6D9B5366" w14:textId="77777777" w:rsidR="006C17DC" w:rsidRDefault="000B2FDF">
      <w:pPr>
        <w:pStyle w:val="Normal1"/>
        <w:numPr>
          <w:ilvl w:val="0"/>
          <w:numId w:val="32"/>
        </w:numPr>
        <w:spacing w:line="360" w:lineRule="auto"/>
        <w:ind w:left="720"/>
        <w:rPr>
          <w:rFonts w:ascii="Arial" w:eastAsia="Arial" w:hAnsi="Arial" w:cs="Arial"/>
          <w:sz w:val="22"/>
          <w:szCs w:val="22"/>
        </w:rPr>
      </w:pPr>
      <w:r>
        <w:rPr>
          <w:rFonts w:ascii="Arial" w:eastAsia="Arial" w:hAnsi="Arial" w:cs="Arial"/>
          <w:b/>
          <w:sz w:val="22"/>
          <w:szCs w:val="22"/>
        </w:rPr>
        <w:t>Basis Pengukuran yang Mendasari Penyusunan Laporan Keuangan</w:t>
      </w:r>
    </w:p>
    <w:p w14:paraId="7ADB6803" w14:textId="77777777" w:rsidR="006C17DC" w:rsidRDefault="000B2FDF">
      <w:pPr>
        <w:pStyle w:val="Normal1"/>
        <w:spacing w:line="360" w:lineRule="auto"/>
        <w:ind w:left="720" w:hanging="540"/>
        <w:rPr>
          <w:rFonts w:ascii="Arial" w:eastAsia="Arial" w:hAnsi="Arial" w:cs="Arial"/>
          <w:b/>
          <w:color w:val="000000"/>
          <w:sz w:val="22"/>
          <w:szCs w:val="22"/>
        </w:rPr>
      </w:pPr>
      <w:r>
        <w:rPr>
          <w:rFonts w:ascii="Arial" w:eastAsia="Arial" w:hAnsi="Arial" w:cs="Arial"/>
          <w:b/>
          <w:color w:val="000000"/>
          <w:sz w:val="22"/>
          <w:szCs w:val="22"/>
        </w:rPr>
        <w:tab/>
        <w:t>Pendapatan</w:t>
      </w:r>
    </w:p>
    <w:p w14:paraId="4E3233F3" w14:textId="77777777" w:rsidR="006C17DC" w:rsidRDefault="000B2FDF">
      <w:pPr>
        <w:pStyle w:val="Normal1"/>
        <w:numPr>
          <w:ilvl w:val="0"/>
          <w:numId w:val="27"/>
        </w:numPr>
        <w:spacing w:after="120"/>
        <w:ind w:left="1134" w:hanging="357"/>
        <w:jc w:val="both"/>
        <w:rPr>
          <w:color w:val="000000"/>
        </w:rPr>
      </w:pPr>
      <w:r>
        <w:rPr>
          <w:rFonts w:ascii="Arial" w:eastAsia="Arial" w:hAnsi="Arial" w:cs="Arial"/>
          <w:color w:val="000000"/>
          <w:sz w:val="22"/>
          <w:szCs w:val="22"/>
        </w:rPr>
        <w:t>Pendapatan-LRA diakui pada saat diterima pada Rekening Kas Umum Daerah.</w:t>
      </w:r>
    </w:p>
    <w:p w14:paraId="76FFCAAA" w14:textId="77777777" w:rsidR="006C17DC" w:rsidRDefault="000B2FDF">
      <w:pPr>
        <w:pStyle w:val="Normal1"/>
        <w:numPr>
          <w:ilvl w:val="0"/>
          <w:numId w:val="27"/>
        </w:numPr>
        <w:spacing w:after="120"/>
        <w:ind w:left="1134" w:hanging="357"/>
        <w:jc w:val="both"/>
        <w:rPr>
          <w:color w:val="000000"/>
        </w:rPr>
      </w:pPr>
      <w:r>
        <w:rPr>
          <w:rFonts w:ascii="Arial" w:eastAsia="Arial" w:hAnsi="Arial" w:cs="Arial"/>
          <w:color w:val="000000"/>
          <w:sz w:val="22"/>
          <w:szCs w:val="22"/>
        </w:rPr>
        <w:t xml:space="preserve">Pendapatan-LO diakui pada saat timbulnya hak atas pendapatan. </w:t>
      </w:r>
    </w:p>
    <w:p w14:paraId="4E0ED058" w14:textId="77777777" w:rsidR="006C17DC" w:rsidRDefault="000B2FDF">
      <w:pPr>
        <w:pStyle w:val="Normal1"/>
        <w:spacing w:line="360" w:lineRule="auto"/>
        <w:ind w:left="720"/>
        <w:rPr>
          <w:rFonts w:ascii="Arial" w:eastAsia="Arial" w:hAnsi="Arial" w:cs="Arial"/>
          <w:b/>
          <w:color w:val="000000"/>
          <w:sz w:val="22"/>
          <w:szCs w:val="22"/>
        </w:rPr>
      </w:pPr>
      <w:r>
        <w:rPr>
          <w:rFonts w:ascii="Arial" w:eastAsia="Arial" w:hAnsi="Arial" w:cs="Arial"/>
          <w:b/>
          <w:color w:val="000000"/>
          <w:sz w:val="22"/>
          <w:szCs w:val="22"/>
        </w:rPr>
        <w:t>Belanja</w:t>
      </w:r>
    </w:p>
    <w:p w14:paraId="295BB216" w14:textId="77777777" w:rsidR="006C17DC" w:rsidRDefault="000B2FDF">
      <w:pPr>
        <w:pStyle w:val="Normal1"/>
        <w:spacing w:after="12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Belanja diakui pada </w:t>
      </w:r>
      <w:proofErr w:type="gramStart"/>
      <w:r>
        <w:rPr>
          <w:rFonts w:ascii="Arial" w:eastAsia="Arial" w:hAnsi="Arial" w:cs="Arial"/>
          <w:color w:val="000000"/>
          <w:sz w:val="22"/>
          <w:szCs w:val="22"/>
        </w:rPr>
        <w:t>saat  terjadinya</w:t>
      </w:r>
      <w:proofErr w:type="gramEnd"/>
      <w:r>
        <w:rPr>
          <w:rFonts w:ascii="Arial" w:eastAsia="Arial" w:hAnsi="Arial" w:cs="Arial"/>
          <w:color w:val="000000"/>
          <w:sz w:val="22"/>
          <w:szCs w:val="22"/>
        </w:rPr>
        <w:t xml:space="preserve"> pengeluaran dari Rekening Kas Umum Daerah.</w:t>
      </w:r>
    </w:p>
    <w:p w14:paraId="3DCBC1F8" w14:textId="77777777" w:rsidR="006C17DC" w:rsidRDefault="000B2FDF">
      <w:pPr>
        <w:pStyle w:val="Normal1"/>
        <w:spacing w:after="120" w:line="360" w:lineRule="auto"/>
        <w:ind w:left="720"/>
        <w:jc w:val="both"/>
        <w:rPr>
          <w:rFonts w:ascii="Arial" w:eastAsia="Arial" w:hAnsi="Arial" w:cs="Arial"/>
          <w:color w:val="000000"/>
          <w:sz w:val="22"/>
          <w:szCs w:val="22"/>
        </w:rPr>
      </w:pPr>
      <w:r>
        <w:rPr>
          <w:rFonts w:ascii="Arial" w:eastAsia="Arial" w:hAnsi="Arial" w:cs="Arial"/>
          <w:color w:val="000000"/>
          <w:sz w:val="22"/>
          <w:szCs w:val="22"/>
        </w:rPr>
        <w:t>Sedangkan Belanja melalui Bendahara Pengeluaran pengakuannya terjadi pada saat pertanggungjawaban atas pengeluaran tersebut disahkan oleh unit yang mempunyai fungsi perbendaharaan dengan terbitnya SP2D GU atau SP2D Nihil.</w:t>
      </w:r>
    </w:p>
    <w:p w14:paraId="4CDD27FA" w14:textId="77777777" w:rsidR="006C17DC" w:rsidRDefault="000B2FDF">
      <w:pPr>
        <w:pStyle w:val="Normal1"/>
        <w:spacing w:after="120"/>
        <w:ind w:left="720"/>
        <w:jc w:val="both"/>
        <w:rPr>
          <w:rFonts w:ascii="Arial" w:eastAsia="Arial" w:hAnsi="Arial" w:cs="Arial"/>
          <w:b/>
          <w:color w:val="000000"/>
          <w:sz w:val="22"/>
          <w:szCs w:val="22"/>
        </w:rPr>
      </w:pPr>
      <w:r>
        <w:rPr>
          <w:rFonts w:ascii="Arial" w:eastAsia="Arial" w:hAnsi="Arial" w:cs="Arial"/>
          <w:b/>
          <w:color w:val="000000"/>
          <w:sz w:val="22"/>
          <w:szCs w:val="22"/>
        </w:rPr>
        <w:lastRenderedPageBreak/>
        <w:t>Beban</w:t>
      </w:r>
    </w:p>
    <w:p w14:paraId="5B537657" w14:textId="77777777" w:rsidR="006C17DC" w:rsidRDefault="000B2FDF">
      <w:pPr>
        <w:pStyle w:val="Normal1"/>
        <w:spacing w:after="120" w:line="360" w:lineRule="auto"/>
        <w:ind w:left="720"/>
        <w:jc w:val="both"/>
        <w:rPr>
          <w:rFonts w:ascii="Arial" w:eastAsia="Arial" w:hAnsi="Arial" w:cs="Arial"/>
          <w:color w:val="000000"/>
          <w:sz w:val="22"/>
          <w:szCs w:val="22"/>
        </w:rPr>
      </w:pPr>
      <w:r>
        <w:rPr>
          <w:rFonts w:ascii="Arial" w:eastAsia="Arial" w:hAnsi="Arial" w:cs="Arial"/>
          <w:color w:val="000000"/>
          <w:sz w:val="22"/>
          <w:szCs w:val="22"/>
        </w:rPr>
        <w:t>Beban diakui pada saat timbulnya kewajiban dan/atau pada saat terjadinya konsumsi aset dan/atau pada saat terjadinya penurunan manfaat ekonomi atau potensi jasa</w:t>
      </w:r>
    </w:p>
    <w:p w14:paraId="2BEFBD40" w14:textId="77777777" w:rsidR="006C17DC" w:rsidRDefault="000B2FDF">
      <w:pPr>
        <w:pStyle w:val="Normal1"/>
        <w:spacing w:after="120" w:line="360" w:lineRule="auto"/>
        <w:ind w:left="720"/>
        <w:jc w:val="both"/>
        <w:rPr>
          <w:rFonts w:ascii="Arial" w:eastAsia="Arial" w:hAnsi="Arial" w:cs="Arial"/>
          <w:color w:val="000000"/>
          <w:sz w:val="22"/>
          <w:szCs w:val="22"/>
        </w:rPr>
      </w:pPr>
      <w:r>
        <w:rPr>
          <w:rFonts w:ascii="Arial" w:eastAsia="Arial" w:hAnsi="Arial" w:cs="Arial"/>
          <w:b/>
          <w:color w:val="000000"/>
          <w:sz w:val="22"/>
          <w:szCs w:val="22"/>
        </w:rPr>
        <w:t>Transaksi dalam mata uang asing</w:t>
      </w:r>
    </w:p>
    <w:p w14:paraId="273C0B54" w14:textId="77777777" w:rsidR="006C17DC" w:rsidRDefault="000B2FDF">
      <w:pPr>
        <w:pStyle w:val="Normal1"/>
        <w:spacing w:after="120" w:line="360" w:lineRule="auto"/>
        <w:ind w:left="720"/>
        <w:jc w:val="both"/>
        <w:rPr>
          <w:rFonts w:ascii="Arial" w:eastAsia="Arial" w:hAnsi="Arial" w:cs="Arial"/>
          <w:color w:val="000000"/>
          <w:sz w:val="22"/>
          <w:szCs w:val="22"/>
        </w:rPr>
      </w:pPr>
      <w:r>
        <w:rPr>
          <w:rFonts w:ascii="Arial" w:eastAsia="Arial" w:hAnsi="Arial" w:cs="Arial"/>
          <w:color w:val="000000"/>
          <w:sz w:val="22"/>
          <w:szCs w:val="22"/>
        </w:rPr>
        <w:t>Transaksi dalam mata uang asing harus dibukukan dalam mata uang rupiah dengan menjabarkan jumlah mata uang asing tersebut menurut kurs tengah Bank Indonesia pada tanggal transaksi.</w:t>
      </w:r>
    </w:p>
    <w:p w14:paraId="458B6F81" w14:textId="77777777" w:rsidR="006C17DC" w:rsidRDefault="000B2FDF">
      <w:pPr>
        <w:pStyle w:val="Normal1"/>
        <w:spacing w:after="120" w:line="360" w:lineRule="auto"/>
        <w:ind w:left="720"/>
        <w:jc w:val="both"/>
        <w:rPr>
          <w:rFonts w:ascii="Arial" w:eastAsia="Arial" w:hAnsi="Arial" w:cs="Arial"/>
          <w:color w:val="000000"/>
          <w:sz w:val="22"/>
          <w:szCs w:val="22"/>
        </w:rPr>
      </w:pPr>
      <w:r>
        <w:rPr>
          <w:rFonts w:ascii="Arial" w:eastAsia="Arial" w:hAnsi="Arial" w:cs="Arial"/>
          <w:b/>
          <w:color w:val="000000"/>
          <w:sz w:val="22"/>
          <w:szCs w:val="22"/>
        </w:rPr>
        <w:t xml:space="preserve">Aset  </w:t>
      </w:r>
    </w:p>
    <w:p w14:paraId="1141877A" w14:textId="77777777" w:rsidR="006C17DC" w:rsidRDefault="000B2FDF">
      <w:pPr>
        <w:pStyle w:val="Normal1"/>
        <w:spacing w:after="120" w:line="360" w:lineRule="auto"/>
        <w:ind w:left="720"/>
        <w:jc w:val="both"/>
        <w:rPr>
          <w:rFonts w:ascii="Arial" w:eastAsia="Arial" w:hAnsi="Arial" w:cs="Arial"/>
          <w:color w:val="000000"/>
          <w:sz w:val="22"/>
          <w:szCs w:val="22"/>
        </w:rPr>
      </w:pPr>
      <w:r>
        <w:rPr>
          <w:rFonts w:ascii="Arial" w:eastAsia="Arial" w:hAnsi="Arial" w:cs="Arial"/>
          <w:color w:val="000000"/>
          <w:sz w:val="22"/>
          <w:szCs w:val="22"/>
        </w:rPr>
        <w:t>Aset diakui pada saat potensi manfaat ekonomi masa depan diperoleh oleh pemerintah dan mempunyai nilai atau biaya yang dapat diukur dengan andal.</w:t>
      </w:r>
    </w:p>
    <w:p w14:paraId="19F6FE1B" w14:textId="77777777" w:rsidR="006C17DC" w:rsidRDefault="000B2FDF">
      <w:pPr>
        <w:pStyle w:val="Normal1"/>
        <w:spacing w:after="12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Pengukuran Aset adalah sebagai </w:t>
      </w:r>
      <w:proofErr w:type="gramStart"/>
      <w:r>
        <w:rPr>
          <w:rFonts w:ascii="Arial" w:eastAsia="Arial" w:hAnsi="Arial" w:cs="Arial"/>
          <w:color w:val="000000"/>
          <w:sz w:val="22"/>
          <w:szCs w:val="22"/>
        </w:rPr>
        <w:t>berikut :</w:t>
      </w:r>
      <w:proofErr w:type="gramEnd"/>
    </w:p>
    <w:p w14:paraId="337F20C9" w14:textId="77777777" w:rsidR="006C17DC" w:rsidRDefault="000B2FDF">
      <w:pPr>
        <w:pStyle w:val="Normal1"/>
        <w:numPr>
          <w:ilvl w:val="0"/>
          <w:numId w:val="30"/>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Kas dicatat sebesar nilai nominal.</w:t>
      </w:r>
    </w:p>
    <w:p w14:paraId="2F1983BB" w14:textId="77777777" w:rsidR="006C17DC" w:rsidRDefault="000B2FDF">
      <w:pPr>
        <w:pStyle w:val="Normal1"/>
        <w:numPr>
          <w:ilvl w:val="0"/>
          <w:numId w:val="30"/>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Investasi jangka pendek dicatat sebesar nilai perolehan.</w:t>
      </w:r>
    </w:p>
    <w:p w14:paraId="00DF6611" w14:textId="77777777" w:rsidR="006C17DC" w:rsidRDefault="000B2FDF">
      <w:pPr>
        <w:pStyle w:val="Normal1"/>
        <w:numPr>
          <w:ilvl w:val="0"/>
          <w:numId w:val="30"/>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Piutang dicatat sebesar nilai nominal, dengan terlebih dahulu memperhitungkan Nilai Bersih yang dapat direalisasikan / Net Realizible Value ( NRV )</w:t>
      </w:r>
    </w:p>
    <w:p w14:paraId="155B5872" w14:textId="77777777" w:rsidR="006C17DC" w:rsidRDefault="000B2FDF">
      <w:pPr>
        <w:pStyle w:val="Normal1"/>
        <w:spacing w:after="120" w:line="280" w:lineRule="auto"/>
        <w:ind w:left="993"/>
        <w:jc w:val="both"/>
        <w:rPr>
          <w:sz w:val="22"/>
          <w:szCs w:val="22"/>
        </w:rPr>
      </w:pPr>
      <w:r>
        <w:rPr>
          <w:sz w:val="22"/>
          <w:szCs w:val="22"/>
        </w:rPr>
        <w:t xml:space="preserve">Adapun Umur Piutang Pajak dan Penyisihan Piutang Tidak Tertagih adalah sebagai </w:t>
      </w:r>
      <w:proofErr w:type="gramStart"/>
      <w:r>
        <w:rPr>
          <w:sz w:val="22"/>
          <w:szCs w:val="22"/>
        </w:rPr>
        <w:t>berikut :</w:t>
      </w:r>
      <w:proofErr w:type="gramEnd"/>
    </w:p>
    <w:p w14:paraId="6C5CBEB7" w14:textId="77777777" w:rsidR="006C17DC" w:rsidRDefault="000B2FDF">
      <w:pPr>
        <w:pStyle w:val="Normal1"/>
        <w:widowControl w:val="0"/>
        <w:numPr>
          <w:ilvl w:val="1"/>
          <w:numId w:val="21"/>
        </w:numPr>
        <w:spacing w:after="120"/>
        <w:ind w:left="1418" w:hanging="360"/>
        <w:jc w:val="both"/>
        <w:rPr>
          <w:sz w:val="22"/>
          <w:szCs w:val="22"/>
        </w:rPr>
      </w:pPr>
      <w:r>
        <w:rPr>
          <w:sz w:val="22"/>
          <w:szCs w:val="22"/>
        </w:rPr>
        <w:t>Umur Piutang &lt; 1 tahun prosentase penyisihan Piutang adalah 0,5%;</w:t>
      </w:r>
    </w:p>
    <w:p w14:paraId="3D0D6BC1" w14:textId="77777777" w:rsidR="006C17DC" w:rsidRDefault="000B2FDF">
      <w:pPr>
        <w:pStyle w:val="Normal1"/>
        <w:widowControl w:val="0"/>
        <w:numPr>
          <w:ilvl w:val="1"/>
          <w:numId w:val="21"/>
        </w:numPr>
        <w:spacing w:after="120"/>
        <w:ind w:left="1418" w:hanging="360"/>
        <w:jc w:val="both"/>
        <w:rPr>
          <w:sz w:val="22"/>
          <w:szCs w:val="22"/>
        </w:rPr>
      </w:pPr>
      <w:r>
        <w:rPr>
          <w:sz w:val="22"/>
          <w:szCs w:val="22"/>
        </w:rPr>
        <w:t>Umur Piutang 1 s/d 2 tahun prosentase penyisihan Piutang adalah 20%;</w:t>
      </w:r>
    </w:p>
    <w:p w14:paraId="46EB9152" w14:textId="77777777" w:rsidR="006C17DC" w:rsidRDefault="000B2FDF">
      <w:pPr>
        <w:pStyle w:val="Normal1"/>
        <w:widowControl w:val="0"/>
        <w:numPr>
          <w:ilvl w:val="1"/>
          <w:numId w:val="21"/>
        </w:numPr>
        <w:spacing w:after="120"/>
        <w:ind w:left="1418" w:hanging="360"/>
        <w:jc w:val="both"/>
        <w:rPr>
          <w:sz w:val="22"/>
          <w:szCs w:val="22"/>
        </w:rPr>
      </w:pPr>
      <w:r>
        <w:rPr>
          <w:sz w:val="22"/>
          <w:szCs w:val="22"/>
        </w:rPr>
        <w:t xml:space="preserve">Umur Piutang </w:t>
      </w:r>
      <w:r>
        <w:rPr>
          <w:sz w:val="22"/>
          <w:szCs w:val="22"/>
          <w:u w:val="single"/>
        </w:rPr>
        <w:t>&gt;</w:t>
      </w:r>
      <w:r>
        <w:rPr>
          <w:sz w:val="22"/>
          <w:szCs w:val="22"/>
        </w:rPr>
        <w:t xml:space="preserve"> 2 s/d5tahun prosentase penyisihan Piutang adalah </w:t>
      </w:r>
      <w:r>
        <w:rPr>
          <w:strike/>
          <w:sz w:val="22"/>
          <w:szCs w:val="22"/>
        </w:rPr>
        <w:t>4</w:t>
      </w:r>
      <w:r>
        <w:rPr>
          <w:sz w:val="22"/>
          <w:szCs w:val="22"/>
        </w:rPr>
        <w:t>0%;</w:t>
      </w:r>
    </w:p>
    <w:p w14:paraId="5632D832" w14:textId="77777777" w:rsidR="006C17DC" w:rsidRDefault="000B2FDF">
      <w:pPr>
        <w:pStyle w:val="Normal1"/>
        <w:widowControl w:val="0"/>
        <w:numPr>
          <w:ilvl w:val="1"/>
          <w:numId w:val="21"/>
        </w:numPr>
        <w:spacing w:after="120"/>
        <w:ind w:left="1418" w:hanging="360"/>
        <w:jc w:val="both"/>
        <w:rPr>
          <w:rFonts w:ascii="Arial" w:eastAsia="Arial" w:hAnsi="Arial" w:cs="Arial"/>
          <w:sz w:val="22"/>
          <w:szCs w:val="22"/>
        </w:rPr>
      </w:pPr>
      <w:r>
        <w:rPr>
          <w:sz w:val="22"/>
          <w:szCs w:val="22"/>
        </w:rPr>
        <w:t xml:space="preserve">Umur Piutang </w:t>
      </w:r>
      <w:r>
        <w:rPr>
          <w:sz w:val="22"/>
          <w:szCs w:val="22"/>
          <w:u w:val="single"/>
        </w:rPr>
        <w:t>&gt;</w:t>
      </w:r>
      <w:r>
        <w:rPr>
          <w:sz w:val="22"/>
          <w:szCs w:val="22"/>
        </w:rPr>
        <w:t>5tahun prosentase penyisihan Piutang adalah 100%.</w:t>
      </w:r>
    </w:p>
    <w:p w14:paraId="779CD518" w14:textId="77777777" w:rsidR="006C17DC" w:rsidRDefault="000B2FDF">
      <w:pPr>
        <w:pStyle w:val="Normal1"/>
        <w:spacing w:after="120" w:line="280" w:lineRule="auto"/>
        <w:ind w:left="993"/>
        <w:jc w:val="both"/>
        <w:rPr>
          <w:sz w:val="22"/>
          <w:szCs w:val="22"/>
        </w:rPr>
      </w:pPr>
      <w:r>
        <w:rPr>
          <w:sz w:val="22"/>
          <w:szCs w:val="22"/>
        </w:rPr>
        <w:t xml:space="preserve">Adapun Umur Piutang Retribusi dan Penyisihan Piutang Tidak Tertagih adalah sebagai </w:t>
      </w:r>
      <w:proofErr w:type="gramStart"/>
      <w:r>
        <w:rPr>
          <w:sz w:val="22"/>
          <w:szCs w:val="22"/>
        </w:rPr>
        <w:t>berikut :</w:t>
      </w:r>
      <w:proofErr w:type="gramEnd"/>
    </w:p>
    <w:p w14:paraId="56A7FF3D" w14:textId="77777777" w:rsidR="006C17DC" w:rsidRDefault="000B2FDF">
      <w:pPr>
        <w:pStyle w:val="Normal1"/>
        <w:widowControl w:val="0"/>
        <w:numPr>
          <w:ilvl w:val="4"/>
          <w:numId w:val="17"/>
        </w:numPr>
        <w:spacing w:before="120" w:after="120"/>
        <w:ind w:left="1418" w:hanging="357"/>
        <w:jc w:val="both"/>
      </w:pPr>
      <w:r>
        <w:rPr>
          <w:sz w:val="22"/>
          <w:szCs w:val="22"/>
        </w:rPr>
        <w:t>Umur Piutang &lt; 1 bulan prosentase penyisihan Piutang adalah 0,5%;</w:t>
      </w:r>
    </w:p>
    <w:p w14:paraId="05F7BB61" w14:textId="77777777" w:rsidR="006C17DC" w:rsidRDefault="000B2FDF">
      <w:pPr>
        <w:pStyle w:val="Normal1"/>
        <w:widowControl w:val="0"/>
        <w:numPr>
          <w:ilvl w:val="4"/>
          <w:numId w:val="17"/>
        </w:numPr>
        <w:spacing w:before="120" w:after="120"/>
        <w:ind w:left="1418" w:hanging="357"/>
        <w:jc w:val="both"/>
      </w:pPr>
      <w:r>
        <w:rPr>
          <w:sz w:val="22"/>
          <w:szCs w:val="22"/>
        </w:rPr>
        <w:t>Umur Piutang 1 s/d 3 bulan prosentase penyisihan Piutang adalah 40%;</w:t>
      </w:r>
    </w:p>
    <w:p w14:paraId="0BDC2127" w14:textId="77777777" w:rsidR="006C17DC" w:rsidRDefault="000B2FDF">
      <w:pPr>
        <w:pStyle w:val="Normal1"/>
        <w:widowControl w:val="0"/>
        <w:numPr>
          <w:ilvl w:val="4"/>
          <w:numId w:val="17"/>
        </w:numPr>
        <w:spacing w:before="120" w:after="120"/>
        <w:ind w:left="1418" w:hanging="357"/>
        <w:jc w:val="both"/>
      </w:pPr>
      <w:r>
        <w:rPr>
          <w:sz w:val="22"/>
          <w:szCs w:val="22"/>
        </w:rPr>
        <w:t>Umur Piutang &gt; 3 s/d12 bulan prosentase penyisihan Piutang adalah 80%;</w:t>
      </w:r>
    </w:p>
    <w:p w14:paraId="16F08F64" w14:textId="77777777" w:rsidR="006C17DC" w:rsidRDefault="000B2FDF">
      <w:pPr>
        <w:pStyle w:val="Normal1"/>
        <w:widowControl w:val="0"/>
        <w:numPr>
          <w:ilvl w:val="4"/>
          <w:numId w:val="17"/>
        </w:numPr>
        <w:spacing w:before="120" w:after="120"/>
        <w:ind w:left="1418" w:hanging="357"/>
        <w:jc w:val="both"/>
      </w:pPr>
      <w:r>
        <w:rPr>
          <w:sz w:val="22"/>
          <w:szCs w:val="22"/>
        </w:rPr>
        <w:t xml:space="preserve">Umur Piutang </w:t>
      </w:r>
      <w:r>
        <w:rPr>
          <w:sz w:val="22"/>
          <w:szCs w:val="22"/>
          <w:u w:val="single"/>
        </w:rPr>
        <w:t>&gt;</w:t>
      </w:r>
      <w:r>
        <w:rPr>
          <w:sz w:val="22"/>
          <w:szCs w:val="22"/>
        </w:rPr>
        <w:t>1tahun prosentase penyisihan Piutang adalah 100%.</w:t>
      </w:r>
    </w:p>
    <w:p w14:paraId="25B9A7FA" w14:textId="77777777" w:rsidR="006C17DC" w:rsidRDefault="000B2FDF">
      <w:pPr>
        <w:pStyle w:val="Normal1"/>
        <w:spacing w:after="120" w:line="280" w:lineRule="auto"/>
        <w:ind w:left="993"/>
        <w:jc w:val="both"/>
        <w:rPr>
          <w:sz w:val="22"/>
          <w:szCs w:val="22"/>
        </w:rPr>
      </w:pPr>
      <w:r>
        <w:rPr>
          <w:sz w:val="22"/>
          <w:szCs w:val="22"/>
        </w:rPr>
        <w:t xml:space="preserve">Adapun Umur Piutang Lainnya </w:t>
      </w:r>
      <w:proofErr w:type="gramStart"/>
      <w:r>
        <w:rPr>
          <w:sz w:val="22"/>
          <w:szCs w:val="22"/>
        </w:rPr>
        <w:t>( Selain</w:t>
      </w:r>
      <w:proofErr w:type="gramEnd"/>
      <w:r>
        <w:rPr>
          <w:sz w:val="22"/>
          <w:szCs w:val="22"/>
        </w:rPr>
        <w:t xml:space="preserve"> Piutang Pajak dan Retribusi ) dan Penyisihan Piutang Tidak Tertagih adalah sebagai berikut :</w:t>
      </w:r>
    </w:p>
    <w:p w14:paraId="5E6DE195" w14:textId="77777777" w:rsidR="006C17DC" w:rsidRDefault="000B2FDF">
      <w:pPr>
        <w:pStyle w:val="Normal1"/>
        <w:widowControl w:val="0"/>
        <w:numPr>
          <w:ilvl w:val="0"/>
          <w:numId w:val="3"/>
        </w:numPr>
        <w:spacing w:before="120" w:after="120"/>
        <w:ind w:left="1418"/>
        <w:jc w:val="both"/>
      </w:pPr>
      <w:r>
        <w:rPr>
          <w:sz w:val="22"/>
          <w:szCs w:val="22"/>
        </w:rPr>
        <w:t>Umur Piutang &lt; 1 Tahun prosentase penyisihan Piutang adalah 0,5%;</w:t>
      </w:r>
    </w:p>
    <w:p w14:paraId="38740113" w14:textId="77777777" w:rsidR="006C17DC" w:rsidRDefault="000B2FDF">
      <w:pPr>
        <w:pStyle w:val="Normal1"/>
        <w:widowControl w:val="0"/>
        <w:numPr>
          <w:ilvl w:val="0"/>
          <w:numId w:val="3"/>
        </w:numPr>
        <w:spacing w:before="120" w:after="120"/>
        <w:ind w:left="1418"/>
        <w:jc w:val="both"/>
      </w:pPr>
      <w:r>
        <w:rPr>
          <w:sz w:val="22"/>
          <w:szCs w:val="22"/>
        </w:rPr>
        <w:t>Umur Piutang 1 s/d 2 Tahun prosentase penyisihan Piutang adalah 10%;</w:t>
      </w:r>
    </w:p>
    <w:p w14:paraId="5559F79D" w14:textId="77777777" w:rsidR="006C17DC" w:rsidRDefault="000B2FDF">
      <w:pPr>
        <w:pStyle w:val="Normal1"/>
        <w:widowControl w:val="0"/>
        <w:numPr>
          <w:ilvl w:val="0"/>
          <w:numId w:val="3"/>
        </w:numPr>
        <w:spacing w:before="120" w:after="120"/>
        <w:ind w:left="1418"/>
        <w:jc w:val="both"/>
      </w:pPr>
      <w:r>
        <w:rPr>
          <w:sz w:val="22"/>
          <w:szCs w:val="22"/>
        </w:rPr>
        <w:t>Umur Piutang &gt; 2 s/d 3 Tahun prosentase penyisihan Piutang adalah 50%;</w:t>
      </w:r>
    </w:p>
    <w:p w14:paraId="777D2756" w14:textId="77777777" w:rsidR="006C17DC" w:rsidRDefault="000B2FDF">
      <w:pPr>
        <w:pStyle w:val="Normal1"/>
        <w:widowControl w:val="0"/>
        <w:numPr>
          <w:ilvl w:val="0"/>
          <w:numId w:val="3"/>
        </w:numPr>
        <w:spacing w:before="120" w:after="120"/>
        <w:ind w:left="1418"/>
        <w:jc w:val="both"/>
      </w:pPr>
      <w:r>
        <w:rPr>
          <w:sz w:val="22"/>
          <w:szCs w:val="22"/>
        </w:rPr>
        <w:t xml:space="preserve">Umur Piutang </w:t>
      </w:r>
      <w:r>
        <w:rPr>
          <w:sz w:val="22"/>
          <w:szCs w:val="22"/>
          <w:u w:val="single"/>
        </w:rPr>
        <w:t xml:space="preserve">&gt; </w:t>
      </w:r>
      <w:r>
        <w:rPr>
          <w:sz w:val="22"/>
          <w:szCs w:val="22"/>
        </w:rPr>
        <w:t>3tahun prosentase penyisihan Piutang adalah 100%.</w:t>
      </w:r>
    </w:p>
    <w:p w14:paraId="175AFE43" w14:textId="77777777" w:rsidR="006C17DC" w:rsidRDefault="000B2FDF">
      <w:pPr>
        <w:pStyle w:val="Normal1"/>
        <w:numPr>
          <w:ilvl w:val="0"/>
          <w:numId w:val="30"/>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Persediaan dicatat sebesar biaya perolehan apabila diperoleh dengan pembelian, biaya standar apabila diperoleh dengan memproduksi sendiri dan nilai wajar apabila diperoleh dengan cara lainnya seperti donasi/sitaan. Penyajian Persediaan dengan metode Perpetual untuk Obat-obatan sedangkan untuk Bahan Habis Pakai selain Obat menggunakan metode Periodik. Adapun penilaian Persediaan menggunakan metode Harga Terakhir.</w:t>
      </w:r>
    </w:p>
    <w:p w14:paraId="18D91919" w14:textId="77777777" w:rsidR="006C17DC" w:rsidRDefault="000B2FDF">
      <w:pPr>
        <w:pStyle w:val="Normal1"/>
        <w:numPr>
          <w:ilvl w:val="0"/>
          <w:numId w:val="30"/>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 xml:space="preserve">Investasi jangka panjang dicatat sebesar biaya perolehan termasuk biaya tambahan lainnya yang terjadi untuk memperoleh kepemilikan yang sah atas investasi tersebut. </w:t>
      </w:r>
      <w:r>
        <w:rPr>
          <w:rFonts w:ascii="Arial" w:eastAsia="Arial" w:hAnsi="Arial" w:cs="Arial"/>
          <w:color w:val="000000"/>
          <w:sz w:val="22"/>
          <w:szCs w:val="22"/>
        </w:rPr>
        <w:lastRenderedPageBreak/>
        <w:t>Untuk Investasi Non Permanen Dana Bergulir penyajiannya di Neraca sebesar Nilai Bersih Yang Dapat Direalisasikan (NRV);</w:t>
      </w:r>
    </w:p>
    <w:p w14:paraId="5BA495DE" w14:textId="77777777" w:rsidR="006C17DC" w:rsidRDefault="000B2FDF">
      <w:pPr>
        <w:pStyle w:val="Normal1"/>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 xml:space="preserve">Kebijakan Akuntansi atas penetapan aging schedule, kategori dan tingkat kolektibilitas serta prosentase Penyisihan Dana Bergulir diragukan tertagih adalah sebagai </w:t>
      </w:r>
      <w:proofErr w:type="gramStart"/>
      <w:r>
        <w:rPr>
          <w:rFonts w:ascii="Arial" w:eastAsia="Arial" w:hAnsi="Arial" w:cs="Arial"/>
          <w:color w:val="000000"/>
          <w:sz w:val="22"/>
          <w:szCs w:val="22"/>
        </w:rPr>
        <w:t>berikut :</w:t>
      </w:r>
      <w:proofErr w:type="gramEnd"/>
    </w:p>
    <w:p w14:paraId="541651EB" w14:textId="77777777" w:rsidR="006C17DC" w:rsidRDefault="000B2FDF">
      <w:pPr>
        <w:pStyle w:val="Normal1"/>
        <w:widowControl w:val="0"/>
        <w:numPr>
          <w:ilvl w:val="4"/>
          <w:numId w:val="15"/>
        </w:numPr>
        <w:spacing w:before="120" w:after="120"/>
        <w:ind w:left="1418"/>
        <w:jc w:val="both"/>
        <w:rPr>
          <w:sz w:val="22"/>
          <w:szCs w:val="22"/>
        </w:rPr>
      </w:pPr>
      <w:r>
        <w:rPr>
          <w:sz w:val="22"/>
          <w:szCs w:val="22"/>
        </w:rPr>
        <w:t>Umur Piutang &lt; 3 bulan prosentase penyisihan Piutang adalah 0,5%;</w:t>
      </w:r>
    </w:p>
    <w:p w14:paraId="77519044" w14:textId="77777777" w:rsidR="006C17DC" w:rsidRDefault="000B2FDF">
      <w:pPr>
        <w:pStyle w:val="Normal1"/>
        <w:widowControl w:val="0"/>
        <w:numPr>
          <w:ilvl w:val="4"/>
          <w:numId w:val="15"/>
        </w:numPr>
        <w:spacing w:before="120" w:after="120"/>
        <w:ind w:left="1418"/>
        <w:jc w:val="both"/>
        <w:rPr>
          <w:sz w:val="22"/>
          <w:szCs w:val="22"/>
        </w:rPr>
      </w:pPr>
      <w:r>
        <w:rPr>
          <w:sz w:val="22"/>
          <w:szCs w:val="22"/>
        </w:rPr>
        <w:t>Umur Piutang 3 s/d 6 bulan prosentase penyisihan Piutang adalah 20%;</w:t>
      </w:r>
    </w:p>
    <w:p w14:paraId="0F187020" w14:textId="77777777" w:rsidR="006C17DC" w:rsidRDefault="000B2FDF">
      <w:pPr>
        <w:pStyle w:val="Normal1"/>
        <w:widowControl w:val="0"/>
        <w:numPr>
          <w:ilvl w:val="4"/>
          <w:numId w:val="15"/>
        </w:numPr>
        <w:spacing w:before="120" w:after="120"/>
        <w:ind w:left="1418"/>
        <w:jc w:val="both"/>
        <w:rPr>
          <w:sz w:val="22"/>
          <w:szCs w:val="22"/>
        </w:rPr>
      </w:pPr>
      <w:r>
        <w:rPr>
          <w:sz w:val="22"/>
          <w:szCs w:val="22"/>
        </w:rPr>
        <w:t>Umur Piutang &gt; 6 s/d12 bulan prosentase penyisihan Piutang adalah 60%;</w:t>
      </w:r>
    </w:p>
    <w:p w14:paraId="379232FF" w14:textId="77777777" w:rsidR="006C17DC" w:rsidRDefault="000B2FDF">
      <w:pPr>
        <w:pStyle w:val="Normal1"/>
        <w:widowControl w:val="0"/>
        <w:numPr>
          <w:ilvl w:val="4"/>
          <w:numId w:val="15"/>
        </w:numPr>
        <w:spacing w:before="120" w:after="120"/>
        <w:ind w:left="1418"/>
        <w:jc w:val="both"/>
        <w:rPr>
          <w:rFonts w:ascii="Arial" w:eastAsia="Arial" w:hAnsi="Arial" w:cs="Arial"/>
          <w:sz w:val="22"/>
          <w:szCs w:val="22"/>
        </w:rPr>
      </w:pPr>
      <w:r>
        <w:rPr>
          <w:sz w:val="22"/>
          <w:szCs w:val="22"/>
        </w:rPr>
        <w:t xml:space="preserve">Umur Piutang </w:t>
      </w:r>
      <w:r>
        <w:rPr>
          <w:sz w:val="22"/>
          <w:szCs w:val="22"/>
          <w:u w:val="single"/>
        </w:rPr>
        <w:t>&gt;</w:t>
      </w:r>
      <w:r>
        <w:rPr>
          <w:sz w:val="22"/>
          <w:szCs w:val="22"/>
        </w:rPr>
        <w:t xml:space="preserve"> 1tahun prosentase penyisihan Piutang adalah 100%.</w:t>
      </w:r>
    </w:p>
    <w:p w14:paraId="7EBB4364" w14:textId="77777777" w:rsidR="006C17DC" w:rsidRDefault="006C17DC">
      <w:pPr>
        <w:pStyle w:val="Normal1"/>
        <w:spacing w:line="360" w:lineRule="auto"/>
        <w:ind w:left="1080"/>
        <w:jc w:val="both"/>
        <w:rPr>
          <w:rFonts w:ascii="Arial" w:eastAsia="Arial" w:hAnsi="Arial" w:cs="Arial"/>
          <w:color w:val="000000"/>
          <w:sz w:val="22"/>
          <w:szCs w:val="22"/>
        </w:rPr>
      </w:pPr>
    </w:p>
    <w:p w14:paraId="71153C9A" w14:textId="77777777" w:rsidR="006C17DC" w:rsidRDefault="000B2FDF">
      <w:pPr>
        <w:pStyle w:val="Normal1"/>
        <w:numPr>
          <w:ilvl w:val="0"/>
          <w:numId w:val="30"/>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Aset tetap dicatat sebesar biaya perolehan, apabila penilaian aset tetap dengan menggunakan biaya perolehan tidak memungkinkan, maka nilai aset tetap didasarkan pada nilai wajar pada saat perolehan. Dalam penyajian Aset Tetap di Neraca adalah sebesar Nilai Buku, yaitu Harga Perolehan setelah dikurangi dengan Akumulasi Penyusutan. Pemerintah Kabupaten Ponorogo, Pada Tahun Anggaran 2017 juga telah melakukan kapitalisasi Aset Tetap dengan memperhitungkan tambahan umur Aset Tetap setelah kapitalisasi sebagaimana ketentuan Peraturan Bupati Ponorogo Nomor 75 Tahun 2017.</w:t>
      </w:r>
    </w:p>
    <w:p w14:paraId="56C2C1BA" w14:textId="77777777" w:rsidR="006C17DC" w:rsidRDefault="006C17DC">
      <w:pPr>
        <w:pStyle w:val="Normal1"/>
        <w:spacing w:line="360" w:lineRule="auto"/>
        <w:ind w:left="720"/>
        <w:jc w:val="both"/>
        <w:rPr>
          <w:rFonts w:ascii="Arial" w:eastAsia="Arial" w:hAnsi="Arial" w:cs="Arial"/>
          <w:b/>
          <w:color w:val="000000"/>
          <w:sz w:val="22"/>
          <w:szCs w:val="22"/>
        </w:rPr>
      </w:pPr>
    </w:p>
    <w:p w14:paraId="088ED810" w14:textId="77777777" w:rsidR="006C17DC" w:rsidRDefault="000B2FDF">
      <w:pPr>
        <w:pStyle w:val="Normal1"/>
        <w:spacing w:line="360" w:lineRule="auto"/>
        <w:ind w:left="720"/>
        <w:jc w:val="both"/>
        <w:rPr>
          <w:rFonts w:ascii="Arial" w:eastAsia="Arial" w:hAnsi="Arial" w:cs="Arial"/>
          <w:color w:val="000000"/>
          <w:sz w:val="22"/>
          <w:szCs w:val="22"/>
        </w:rPr>
      </w:pPr>
      <w:r>
        <w:rPr>
          <w:rFonts w:ascii="Arial" w:eastAsia="Arial" w:hAnsi="Arial" w:cs="Arial"/>
          <w:b/>
          <w:color w:val="000000"/>
          <w:sz w:val="22"/>
          <w:szCs w:val="22"/>
        </w:rPr>
        <w:t>Kewajiban</w:t>
      </w:r>
    </w:p>
    <w:p w14:paraId="6B0388F8" w14:textId="77777777" w:rsidR="006C17DC" w:rsidRDefault="000B2FDF">
      <w:pPr>
        <w:pStyle w:val="Normal1"/>
        <w:spacing w:line="384" w:lineRule="auto"/>
        <w:ind w:left="720"/>
        <w:jc w:val="both"/>
        <w:rPr>
          <w:rFonts w:ascii="Arial" w:eastAsia="Arial" w:hAnsi="Arial" w:cs="Arial"/>
          <w:color w:val="000000"/>
          <w:sz w:val="22"/>
          <w:szCs w:val="22"/>
        </w:rPr>
      </w:pPr>
      <w:r>
        <w:rPr>
          <w:rFonts w:ascii="Arial" w:eastAsia="Arial" w:hAnsi="Arial" w:cs="Arial"/>
          <w:color w:val="000000"/>
          <w:sz w:val="22"/>
          <w:szCs w:val="22"/>
        </w:rPr>
        <w:tab/>
        <w:t>Kewajiban diakui jika besar kemungkinan bahwa pengeluaran sumber daya ekonomi akan dilakukan atau telah dilakukan untuk menyelesaikan kewajiban yang ada sampai saat pelaporan, dan perubahan atas kewajiban tersebut mempunyai nilai penyelesaian yang dapat diukur dengan andal. Kewajiban diakui pada saat dana pinjaman diterima Pemerintah Daerah atau dikeluarkan oleh kreditur sesuai dengan kesepakatan, dan/atau pada saat kewajiban timbul.</w:t>
      </w:r>
    </w:p>
    <w:p w14:paraId="01AA83EA" w14:textId="77777777" w:rsidR="00A275E3" w:rsidRDefault="00A275E3">
      <w:pPr>
        <w:pStyle w:val="Normal1"/>
        <w:spacing w:line="384" w:lineRule="auto"/>
        <w:ind w:left="720"/>
        <w:jc w:val="both"/>
        <w:rPr>
          <w:rFonts w:ascii="Arial" w:eastAsia="Arial" w:hAnsi="Arial" w:cs="Arial"/>
          <w:b/>
          <w:color w:val="000000"/>
          <w:sz w:val="22"/>
          <w:szCs w:val="22"/>
        </w:rPr>
      </w:pPr>
    </w:p>
    <w:p w14:paraId="05935831" w14:textId="77777777" w:rsidR="006C17DC" w:rsidRDefault="000B2FDF">
      <w:pPr>
        <w:pStyle w:val="Normal1"/>
        <w:spacing w:line="384" w:lineRule="auto"/>
        <w:ind w:left="720"/>
        <w:jc w:val="both"/>
        <w:rPr>
          <w:rFonts w:ascii="Arial" w:eastAsia="Arial" w:hAnsi="Arial" w:cs="Arial"/>
          <w:b/>
          <w:color w:val="000000"/>
          <w:sz w:val="22"/>
          <w:szCs w:val="22"/>
        </w:rPr>
      </w:pPr>
      <w:r>
        <w:rPr>
          <w:rFonts w:ascii="Arial" w:eastAsia="Arial" w:hAnsi="Arial" w:cs="Arial"/>
          <w:b/>
          <w:color w:val="000000"/>
          <w:sz w:val="22"/>
          <w:szCs w:val="22"/>
        </w:rPr>
        <w:t>Pengukuran kewajiban</w:t>
      </w:r>
    </w:p>
    <w:p w14:paraId="00AAFB6A" w14:textId="77777777" w:rsidR="006C17DC" w:rsidRDefault="000B2FDF">
      <w:pPr>
        <w:pStyle w:val="Normal1"/>
        <w:spacing w:line="384" w:lineRule="auto"/>
        <w:ind w:left="720"/>
        <w:jc w:val="both"/>
        <w:rPr>
          <w:rFonts w:ascii="Arial" w:eastAsia="Arial" w:hAnsi="Arial" w:cs="Arial"/>
          <w:color w:val="000000"/>
          <w:sz w:val="22"/>
          <w:szCs w:val="22"/>
        </w:rPr>
      </w:pPr>
      <w:r>
        <w:rPr>
          <w:rFonts w:ascii="Arial" w:eastAsia="Arial" w:hAnsi="Arial" w:cs="Arial"/>
          <w:color w:val="000000"/>
          <w:sz w:val="22"/>
          <w:szCs w:val="22"/>
        </w:rPr>
        <w:tab/>
        <w:t>Kewajiban dicatat sebesar nilai nominal. Kewajiban dalam mata uang asing dijabarkan dan dinyatakan dalam mata uang rupiah. Penjabaran mata uang asing menggunakan kurs tengah Bank Indonesia pada tanggal Neraca.</w:t>
      </w:r>
    </w:p>
    <w:p w14:paraId="3A7BD10A" w14:textId="77777777" w:rsidR="00A275E3" w:rsidRDefault="00A275E3">
      <w:pPr>
        <w:pStyle w:val="Normal1"/>
        <w:spacing w:line="384" w:lineRule="auto"/>
        <w:ind w:left="720"/>
        <w:jc w:val="both"/>
        <w:rPr>
          <w:rFonts w:ascii="Arial" w:eastAsia="Arial" w:hAnsi="Arial" w:cs="Arial"/>
          <w:color w:val="000000"/>
          <w:sz w:val="22"/>
          <w:szCs w:val="22"/>
        </w:rPr>
      </w:pPr>
    </w:p>
    <w:p w14:paraId="3B0F386A" w14:textId="77777777" w:rsidR="006C17DC" w:rsidRDefault="000B2FDF">
      <w:pPr>
        <w:pStyle w:val="Normal1"/>
        <w:spacing w:after="120" w:line="360" w:lineRule="auto"/>
        <w:ind w:left="720"/>
        <w:jc w:val="both"/>
        <w:rPr>
          <w:rFonts w:ascii="Arial" w:eastAsia="Arial" w:hAnsi="Arial" w:cs="Arial"/>
          <w:b/>
          <w:color w:val="000000"/>
          <w:sz w:val="22"/>
          <w:szCs w:val="22"/>
        </w:rPr>
      </w:pPr>
      <w:r>
        <w:rPr>
          <w:rFonts w:ascii="Arial" w:eastAsia="Arial" w:hAnsi="Arial" w:cs="Arial"/>
          <w:b/>
          <w:color w:val="000000"/>
          <w:sz w:val="22"/>
          <w:szCs w:val="22"/>
        </w:rPr>
        <w:t>Ekuitas Dana</w:t>
      </w:r>
    </w:p>
    <w:p w14:paraId="51F4195E" w14:textId="77777777" w:rsidR="006C17DC" w:rsidRDefault="000B2FDF">
      <w:pPr>
        <w:pStyle w:val="Normal1"/>
        <w:spacing w:line="360" w:lineRule="auto"/>
        <w:ind w:left="720"/>
        <w:jc w:val="both"/>
        <w:rPr>
          <w:rFonts w:ascii="Arial" w:eastAsia="Arial" w:hAnsi="Arial" w:cs="Arial"/>
          <w:color w:val="000000"/>
          <w:sz w:val="22"/>
          <w:szCs w:val="22"/>
        </w:rPr>
      </w:pPr>
      <w:r>
        <w:rPr>
          <w:rFonts w:ascii="Arial" w:eastAsia="Arial" w:hAnsi="Arial" w:cs="Arial"/>
          <w:color w:val="000000"/>
          <w:sz w:val="22"/>
          <w:szCs w:val="22"/>
        </w:rPr>
        <w:tab/>
        <w:t xml:space="preserve">Ekuitas adalah selisih antara aset dan kewajiban. Ekuitas antara lain terdiri </w:t>
      </w:r>
      <w:proofErr w:type="gramStart"/>
      <w:r>
        <w:rPr>
          <w:rFonts w:ascii="Arial" w:eastAsia="Arial" w:hAnsi="Arial" w:cs="Arial"/>
          <w:color w:val="000000"/>
          <w:sz w:val="22"/>
          <w:szCs w:val="22"/>
        </w:rPr>
        <w:t>dari :</w:t>
      </w:r>
      <w:proofErr w:type="gramEnd"/>
      <w:r>
        <w:rPr>
          <w:rFonts w:ascii="Arial" w:eastAsia="Arial" w:hAnsi="Arial" w:cs="Arial"/>
          <w:color w:val="000000"/>
          <w:sz w:val="22"/>
          <w:szCs w:val="22"/>
        </w:rPr>
        <w:t xml:space="preserve"> sisa lebih pembiayaan anggaran, cadangan piutang, cadangan persediaan dan dana yang harus disediakan untuk pembayaran utang jangka pendek, investasi jangka panjang, aset tetap, aset lainnya dan Dana Cadangan dikurangi dengan kewajiban jangka panjang.</w:t>
      </w:r>
    </w:p>
    <w:p w14:paraId="1C7E0357" w14:textId="77777777" w:rsidR="006C17DC" w:rsidRDefault="000B2FDF">
      <w:pPr>
        <w:pStyle w:val="Normal1"/>
        <w:spacing w:line="360" w:lineRule="auto"/>
        <w:ind w:left="720"/>
        <w:jc w:val="both"/>
        <w:rPr>
          <w:rFonts w:ascii="Arial" w:eastAsia="Arial" w:hAnsi="Arial" w:cs="Arial"/>
          <w:b/>
          <w:color w:val="000000"/>
          <w:sz w:val="22"/>
          <w:szCs w:val="22"/>
        </w:rPr>
      </w:pPr>
      <w:r>
        <w:rPr>
          <w:rFonts w:ascii="Arial" w:eastAsia="Arial" w:hAnsi="Arial" w:cs="Arial"/>
          <w:color w:val="000000"/>
          <w:sz w:val="22"/>
          <w:szCs w:val="22"/>
        </w:rPr>
        <w:tab/>
      </w:r>
    </w:p>
    <w:p w14:paraId="2952F26E" w14:textId="77777777" w:rsidR="006C17DC" w:rsidRDefault="000B2FDF">
      <w:pPr>
        <w:pStyle w:val="Normal1"/>
        <w:numPr>
          <w:ilvl w:val="0"/>
          <w:numId w:val="32"/>
        </w:numPr>
        <w:spacing w:line="360" w:lineRule="auto"/>
        <w:ind w:left="720"/>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Penerapan Kebijakan Akuntansi Berkaitan dengan Ketentuan yang Ada dalam Standar Akuntansi Pemerintahan </w:t>
      </w:r>
    </w:p>
    <w:p w14:paraId="6E2B26EC" w14:textId="77777777" w:rsidR="006C17DC" w:rsidRDefault="000B2FDF">
      <w:pPr>
        <w:pStyle w:val="Normal1"/>
        <w:pBdr>
          <w:top w:val="nil"/>
          <w:left w:val="nil"/>
          <w:bottom w:val="nil"/>
          <w:right w:val="nil"/>
          <w:between w:val="nil"/>
        </w:pBdr>
        <w:spacing w:after="120" w:line="360" w:lineRule="auto"/>
        <w:ind w:left="720" w:firstLine="720"/>
        <w:jc w:val="both"/>
        <w:rPr>
          <w:rFonts w:ascii="Arial" w:eastAsia="Arial" w:hAnsi="Arial" w:cs="Arial"/>
          <w:color w:val="000000"/>
          <w:sz w:val="22"/>
          <w:szCs w:val="22"/>
        </w:rPr>
      </w:pPr>
      <w:r>
        <w:rPr>
          <w:rFonts w:ascii="Arial" w:eastAsia="Arial" w:hAnsi="Arial" w:cs="Arial"/>
          <w:color w:val="000000"/>
          <w:sz w:val="22"/>
          <w:szCs w:val="22"/>
        </w:rPr>
        <w:t>Kebijakan Akuntansi yang dilaksanakan Pemerintah Daerah sudah menggunakan Akuntansi Akrual</w:t>
      </w:r>
    </w:p>
    <w:p w14:paraId="08811816" w14:textId="77777777" w:rsidR="006C17DC" w:rsidRDefault="006C17DC">
      <w:pPr>
        <w:pStyle w:val="Normal1"/>
        <w:pBdr>
          <w:top w:val="nil"/>
          <w:left w:val="nil"/>
          <w:bottom w:val="nil"/>
          <w:right w:val="nil"/>
          <w:between w:val="nil"/>
        </w:pBdr>
        <w:spacing w:after="120" w:line="360" w:lineRule="auto"/>
        <w:ind w:left="720" w:firstLine="720"/>
        <w:jc w:val="both"/>
        <w:rPr>
          <w:rFonts w:ascii="Arial" w:eastAsia="Arial" w:hAnsi="Arial" w:cs="Arial"/>
          <w:color w:val="000000"/>
          <w:sz w:val="22"/>
          <w:szCs w:val="22"/>
        </w:rPr>
      </w:pPr>
    </w:p>
    <w:p w14:paraId="5B85AA47" w14:textId="77777777" w:rsidR="006C17DC" w:rsidRDefault="000B2FDF">
      <w:pPr>
        <w:pStyle w:val="Normal1"/>
        <w:numPr>
          <w:ilvl w:val="0"/>
          <w:numId w:val="32"/>
        </w:numPr>
        <w:spacing w:line="360" w:lineRule="auto"/>
        <w:ind w:left="720"/>
        <w:jc w:val="both"/>
        <w:rPr>
          <w:rFonts w:ascii="Arial" w:eastAsia="Arial" w:hAnsi="Arial" w:cs="Arial"/>
          <w:color w:val="000000"/>
          <w:sz w:val="22"/>
          <w:szCs w:val="22"/>
        </w:rPr>
      </w:pPr>
      <w:r>
        <w:rPr>
          <w:rFonts w:ascii="Arial" w:eastAsia="Arial" w:hAnsi="Arial" w:cs="Arial"/>
          <w:b/>
          <w:color w:val="000000"/>
          <w:sz w:val="22"/>
          <w:szCs w:val="22"/>
        </w:rPr>
        <w:t>Penyajian Laporan Keuangan</w:t>
      </w:r>
    </w:p>
    <w:p w14:paraId="31E25F07" w14:textId="77777777" w:rsidR="006C17DC" w:rsidRDefault="000B2FDF">
      <w:pPr>
        <w:pStyle w:val="Normal1"/>
        <w:numPr>
          <w:ilvl w:val="0"/>
          <w:numId w:val="31"/>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 xml:space="preserve">Pelaporan Keuangan harus menyajikan secara wajar dan mengungkapkan secara penuh kegiatan Dinas Komunikasi Informatika dan Statistik Kabupaten </w:t>
      </w:r>
      <w:proofErr w:type="gramStart"/>
      <w:r>
        <w:rPr>
          <w:rFonts w:ascii="Arial" w:eastAsia="Arial" w:hAnsi="Arial" w:cs="Arial"/>
          <w:color w:val="000000"/>
          <w:sz w:val="22"/>
          <w:szCs w:val="22"/>
        </w:rPr>
        <w:t>Ponorgo  dan</w:t>
      </w:r>
      <w:proofErr w:type="gramEnd"/>
      <w:r>
        <w:rPr>
          <w:rFonts w:ascii="Arial" w:eastAsia="Arial" w:hAnsi="Arial" w:cs="Arial"/>
          <w:color w:val="000000"/>
          <w:sz w:val="22"/>
          <w:szCs w:val="22"/>
        </w:rPr>
        <w:t xml:space="preserve"> sumber daya ekonomis yang dipercayakan, serta menunjukkan ketaatan terhadap peraturan perundang-undangan.</w:t>
      </w:r>
    </w:p>
    <w:p w14:paraId="54646556" w14:textId="77777777" w:rsidR="006C17DC" w:rsidRDefault="000B2FDF">
      <w:pPr>
        <w:pStyle w:val="Normal1"/>
        <w:numPr>
          <w:ilvl w:val="0"/>
          <w:numId w:val="31"/>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 xml:space="preserve">Laporan Keuangan disusun berdasarkan konsep harga perolehan kecuali terhadap aktiva tetap apabila tidak diperoleh harga perolehan digunakan harga perolehan yang </w:t>
      </w:r>
      <w:proofErr w:type="gramStart"/>
      <w:r>
        <w:rPr>
          <w:rFonts w:ascii="Arial" w:eastAsia="Arial" w:hAnsi="Arial" w:cs="Arial"/>
          <w:color w:val="000000"/>
          <w:sz w:val="22"/>
          <w:szCs w:val="22"/>
        </w:rPr>
        <w:t>diestimasikan .</w:t>
      </w:r>
      <w:proofErr w:type="gramEnd"/>
    </w:p>
    <w:p w14:paraId="2A906D42" w14:textId="77777777" w:rsidR="006C17DC" w:rsidRDefault="000B2FDF">
      <w:pPr>
        <w:pStyle w:val="Normal1"/>
        <w:numPr>
          <w:ilvl w:val="0"/>
          <w:numId w:val="31"/>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Transaksi dan kejadian diakui atas dasar akrual.</w:t>
      </w:r>
    </w:p>
    <w:p w14:paraId="01BC4EBA" w14:textId="77777777" w:rsidR="006C17DC" w:rsidRDefault="000B2FDF">
      <w:pPr>
        <w:pStyle w:val="Normal1"/>
        <w:numPr>
          <w:ilvl w:val="0"/>
          <w:numId w:val="31"/>
        </w:numPr>
        <w:spacing w:line="360" w:lineRule="auto"/>
        <w:ind w:left="1080"/>
        <w:jc w:val="both"/>
        <w:rPr>
          <w:rFonts w:ascii="Arial" w:eastAsia="Arial" w:hAnsi="Arial" w:cs="Arial"/>
          <w:color w:val="000000"/>
          <w:sz w:val="22"/>
          <w:szCs w:val="22"/>
        </w:rPr>
      </w:pPr>
      <w:r>
        <w:rPr>
          <w:rFonts w:ascii="Arial" w:eastAsia="Arial" w:hAnsi="Arial" w:cs="Arial"/>
          <w:color w:val="000000"/>
          <w:sz w:val="22"/>
          <w:szCs w:val="22"/>
        </w:rPr>
        <w:t>Periode akuntansi adalah sama dengan periode anggaran.</w:t>
      </w:r>
    </w:p>
    <w:p w14:paraId="3024EF91" w14:textId="77777777" w:rsidR="006C17DC" w:rsidRDefault="006C17DC">
      <w:pPr>
        <w:pStyle w:val="Normal1"/>
        <w:spacing w:line="360" w:lineRule="auto"/>
        <w:ind w:left="1080"/>
        <w:jc w:val="both"/>
        <w:rPr>
          <w:rFonts w:ascii="Arial" w:eastAsia="Arial" w:hAnsi="Arial" w:cs="Arial"/>
          <w:color w:val="000000"/>
          <w:sz w:val="22"/>
          <w:szCs w:val="22"/>
        </w:rPr>
      </w:pPr>
    </w:p>
    <w:p w14:paraId="140757C9" w14:textId="77777777" w:rsidR="006C17DC" w:rsidRDefault="000B2FDF">
      <w:pPr>
        <w:pStyle w:val="Normal1"/>
        <w:numPr>
          <w:ilvl w:val="0"/>
          <w:numId w:val="17"/>
        </w:numPr>
        <w:ind w:left="360"/>
      </w:pPr>
      <w:r>
        <w:rPr>
          <w:rFonts w:ascii="Arial" w:eastAsia="Arial" w:hAnsi="Arial" w:cs="Arial"/>
          <w:b/>
          <w:sz w:val="22"/>
          <w:szCs w:val="22"/>
        </w:rPr>
        <w:t>PENJELASAN POS-POS LAPORAN KEUANGAN</w:t>
      </w:r>
    </w:p>
    <w:p w14:paraId="78BF76C9" w14:textId="77777777" w:rsidR="006C17DC" w:rsidRDefault="006C17DC">
      <w:pPr>
        <w:pStyle w:val="Normal1"/>
        <w:ind w:left="360"/>
        <w:rPr>
          <w:rFonts w:ascii="Arial" w:eastAsia="Arial" w:hAnsi="Arial" w:cs="Arial"/>
          <w:b/>
          <w:sz w:val="22"/>
          <w:szCs w:val="22"/>
        </w:rPr>
      </w:pPr>
    </w:p>
    <w:p w14:paraId="643CE2C5" w14:textId="77777777" w:rsidR="006C17DC" w:rsidRDefault="000B2FDF">
      <w:pPr>
        <w:pStyle w:val="Normal1"/>
        <w:numPr>
          <w:ilvl w:val="1"/>
          <w:numId w:val="17"/>
        </w:numPr>
        <w:spacing w:line="360" w:lineRule="auto"/>
        <w:ind w:left="360"/>
        <w:rPr>
          <w:rFonts w:ascii="Arial" w:eastAsia="Arial" w:hAnsi="Arial" w:cs="Arial"/>
        </w:rPr>
      </w:pPr>
      <w:r>
        <w:rPr>
          <w:rFonts w:ascii="Arial" w:eastAsia="Arial" w:hAnsi="Arial" w:cs="Arial"/>
          <w:b/>
          <w:sz w:val="22"/>
          <w:szCs w:val="22"/>
        </w:rPr>
        <w:t>Laporan Realisasi Anggaran</w:t>
      </w:r>
    </w:p>
    <w:p w14:paraId="0ED4932F" w14:textId="77777777" w:rsidR="006C17DC" w:rsidRDefault="006C17DC">
      <w:pPr>
        <w:pStyle w:val="Normal1"/>
        <w:spacing w:line="360" w:lineRule="auto"/>
        <w:ind w:left="360"/>
        <w:rPr>
          <w:rFonts w:ascii="Arial" w:eastAsia="Arial" w:hAnsi="Arial" w:cs="Arial"/>
          <w:b/>
          <w:sz w:val="22"/>
          <w:szCs w:val="22"/>
        </w:rPr>
      </w:pPr>
    </w:p>
    <w:p w14:paraId="0C1F2FF8" w14:textId="77777777" w:rsidR="006C17DC" w:rsidRDefault="000B2FDF">
      <w:pPr>
        <w:pStyle w:val="Normal1"/>
        <w:numPr>
          <w:ilvl w:val="2"/>
          <w:numId w:val="17"/>
        </w:numPr>
        <w:spacing w:line="360" w:lineRule="auto"/>
        <w:ind w:left="720"/>
        <w:rPr>
          <w:rFonts w:ascii="Arial" w:eastAsia="Arial" w:hAnsi="Arial" w:cs="Arial"/>
        </w:rPr>
      </w:pPr>
      <w:r>
        <w:rPr>
          <w:rFonts w:ascii="Arial" w:eastAsia="Arial" w:hAnsi="Arial" w:cs="Arial"/>
          <w:b/>
          <w:sz w:val="22"/>
          <w:szCs w:val="22"/>
        </w:rPr>
        <w:t>Pendapatan</w:t>
      </w:r>
    </w:p>
    <w:p w14:paraId="237FF1EC" w14:textId="77777777" w:rsidR="006C17DC" w:rsidRDefault="000B2FDF">
      <w:pPr>
        <w:pStyle w:val="Normal1"/>
        <w:spacing w:line="360" w:lineRule="auto"/>
        <w:ind w:left="720" w:firstLine="720"/>
        <w:jc w:val="both"/>
        <w:rPr>
          <w:rFonts w:ascii="Arial" w:eastAsia="Arial" w:hAnsi="Arial" w:cs="Arial"/>
          <w:sz w:val="22"/>
          <w:szCs w:val="22"/>
        </w:rPr>
      </w:pPr>
      <w:r>
        <w:rPr>
          <w:rFonts w:ascii="Arial" w:eastAsia="Arial" w:hAnsi="Arial" w:cs="Arial"/>
          <w:sz w:val="22"/>
          <w:szCs w:val="22"/>
        </w:rPr>
        <w:t xml:space="preserve">Realisasi Pendapatan-LRA yang dicapai pada Tahun Anggaran 2019 untuk Pendapatan Retribusi Retribusi Daerah sebesar Rp. 0,00 mengalami peningkatan sebesar 0%, apabila dibandingkan dengan realisasi Tahun  Anggaran 2018. Secara rinci capaian realisasi pendapatan dimaksud dapat dilihat pada tabel </w:t>
      </w:r>
      <w:proofErr w:type="gramStart"/>
      <w:r>
        <w:rPr>
          <w:rFonts w:ascii="Arial" w:eastAsia="Arial" w:hAnsi="Arial" w:cs="Arial"/>
          <w:sz w:val="22"/>
          <w:szCs w:val="22"/>
        </w:rPr>
        <w:t>berikut :</w:t>
      </w:r>
      <w:proofErr w:type="gramEnd"/>
    </w:p>
    <w:p w14:paraId="7E70A061" w14:textId="77777777" w:rsidR="006C17DC" w:rsidRDefault="006C17DC">
      <w:pPr>
        <w:pStyle w:val="Normal1"/>
        <w:spacing w:line="360" w:lineRule="auto"/>
        <w:ind w:left="720" w:firstLine="720"/>
        <w:jc w:val="both"/>
        <w:rPr>
          <w:rFonts w:ascii="Arial" w:eastAsia="Arial" w:hAnsi="Arial" w:cs="Arial"/>
          <w:sz w:val="22"/>
          <w:szCs w:val="22"/>
        </w:rPr>
      </w:pPr>
    </w:p>
    <w:p w14:paraId="4A2C0260" w14:textId="77777777" w:rsidR="006C17DC" w:rsidRDefault="000B2FDF">
      <w:pPr>
        <w:pStyle w:val="Normal1"/>
        <w:spacing w:line="360" w:lineRule="auto"/>
        <w:ind w:left="1080"/>
        <w:jc w:val="center"/>
        <w:rPr>
          <w:rFonts w:ascii="Arial" w:eastAsia="Arial" w:hAnsi="Arial" w:cs="Arial"/>
          <w:sz w:val="22"/>
          <w:szCs w:val="22"/>
        </w:rPr>
      </w:pPr>
      <w:r>
        <w:rPr>
          <w:rFonts w:ascii="Arial" w:eastAsia="Arial" w:hAnsi="Arial" w:cs="Arial"/>
          <w:sz w:val="22"/>
          <w:szCs w:val="22"/>
        </w:rPr>
        <w:t>Tabel 5.1</w:t>
      </w:r>
    </w:p>
    <w:p w14:paraId="1563F97D" w14:textId="77777777" w:rsidR="006C17DC" w:rsidRDefault="000B2FDF">
      <w:pPr>
        <w:pStyle w:val="Normal1"/>
        <w:ind w:left="1080"/>
        <w:jc w:val="center"/>
        <w:rPr>
          <w:rFonts w:ascii="Arial" w:eastAsia="Arial" w:hAnsi="Arial" w:cs="Arial"/>
          <w:b/>
          <w:sz w:val="22"/>
          <w:szCs w:val="22"/>
        </w:rPr>
      </w:pPr>
      <w:r>
        <w:rPr>
          <w:rFonts w:ascii="Arial" w:eastAsia="Arial" w:hAnsi="Arial" w:cs="Arial"/>
          <w:b/>
          <w:sz w:val="22"/>
          <w:szCs w:val="22"/>
        </w:rPr>
        <w:t xml:space="preserve">Realisasi Pendapatan-LRA SKPD Dinas Komunikasi Informatika dan Statistik Kabupaten P0norogo </w:t>
      </w:r>
    </w:p>
    <w:p w14:paraId="3766F75E" w14:textId="77777777" w:rsidR="006C17DC" w:rsidRDefault="000B2FDF">
      <w:pPr>
        <w:pStyle w:val="Normal1"/>
        <w:ind w:left="1080"/>
        <w:jc w:val="center"/>
        <w:rPr>
          <w:rFonts w:ascii="Arial" w:eastAsia="Arial" w:hAnsi="Arial" w:cs="Arial"/>
          <w:b/>
          <w:sz w:val="22"/>
          <w:szCs w:val="22"/>
        </w:rPr>
      </w:pPr>
      <w:r>
        <w:rPr>
          <w:rFonts w:ascii="Arial" w:eastAsia="Arial" w:hAnsi="Arial" w:cs="Arial"/>
          <w:b/>
          <w:sz w:val="22"/>
          <w:szCs w:val="22"/>
        </w:rPr>
        <w:t>Tahun anggaran 2018 – 2019</w:t>
      </w:r>
    </w:p>
    <w:p w14:paraId="042CAB84" w14:textId="77777777" w:rsidR="006C17DC" w:rsidRDefault="000B2FDF">
      <w:pPr>
        <w:pStyle w:val="Normal1"/>
        <w:ind w:left="1080"/>
        <w:jc w:val="center"/>
        <w:rPr>
          <w:rFonts w:ascii="Arial" w:eastAsia="Arial" w:hAnsi="Arial" w:cs="Arial"/>
          <w:sz w:val="22"/>
          <w:szCs w:val="22"/>
        </w:rPr>
      </w:pPr>
      <w:r>
        <w:rPr>
          <w:rFonts w:ascii="Arial" w:eastAsia="Arial" w:hAnsi="Arial" w:cs="Arial"/>
          <w:sz w:val="22"/>
          <w:szCs w:val="22"/>
        </w:rPr>
        <w:t>(Dalam Rupiah)</w:t>
      </w:r>
    </w:p>
    <w:p w14:paraId="40BC9CAD" w14:textId="77777777" w:rsidR="006C17DC" w:rsidRDefault="006C17DC">
      <w:pPr>
        <w:pStyle w:val="Normal1"/>
        <w:jc w:val="center"/>
        <w:rPr>
          <w:rFonts w:ascii="Arial" w:eastAsia="Arial" w:hAnsi="Arial" w:cs="Arial"/>
          <w:b/>
          <w:sz w:val="22"/>
          <w:szCs w:val="22"/>
        </w:rPr>
      </w:pPr>
    </w:p>
    <w:tbl>
      <w:tblPr>
        <w:tblStyle w:val="a5"/>
        <w:tblW w:w="9214" w:type="dxa"/>
        <w:tblInd w:w="108" w:type="dxa"/>
        <w:tblLayout w:type="fixed"/>
        <w:tblLook w:val="0000" w:firstRow="0" w:lastRow="0" w:firstColumn="0" w:lastColumn="0" w:noHBand="0" w:noVBand="0"/>
      </w:tblPr>
      <w:tblGrid>
        <w:gridCol w:w="567"/>
        <w:gridCol w:w="389"/>
        <w:gridCol w:w="178"/>
        <w:gridCol w:w="2977"/>
        <w:gridCol w:w="1276"/>
        <w:gridCol w:w="1276"/>
        <w:gridCol w:w="1701"/>
        <w:gridCol w:w="850"/>
      </w:tblGrid>
      <w:tr w:rsidR="006C17DC" w14:paraId="0B4C01A0" w14:textId="77777777">
        <w:trPr>
          <w:trHeight w:val="25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14:paraId="1ED37BC1"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No</w:t>
            </w:r>
          </w:p>
        </w:tc>
        <w:tc>
          <w:tcPr>
            <w:tcW w:w="3544" w:type="dxa"/>
            <w:gridSpan w:val="3"/>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14:paraId="323F6BF6"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Komponen</w:t>
            </w:r>
          </w:p>
        </w:tc>
        <w:tc>
          <w:tcPr>
            <w:tcW w:w="2552" w:type="dxa"/>
            <w:gridSpan w:val="2"/>
            <w:tcBorders>
              <w:top w:val="single" w:sz="4" w:space="0" w:color="000000"/>
              <w:left w:val="nil"/>
              <w:bottom w:val="single" w:sz="4" w:space="0" w:color="000000"/>
              <w:right w:val="single" w:sz="4" w:space="0" w:color="000000"/>
            </w:tcBorders>
            <w:shd w:val="clear" w:color="auto" w:fill="C0C0C0"/>
            <w:vAlign w:val="center"/>
          </w:tcPr>
          <w:p w14:paraId="461D95D5"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Realisasi</w:t>
            </w:r>
          </w:p>
        </w:tc>
        <w:tc>
          <w:tcPr>
            <w:tcW w:w="1701" w:type="dxa"/>
            <w:vMerge w:val="restart"/>
            <w:tcBorders>
              <w:top w:val="single" w:sz="4" w:space="0" w:color="000000"/>
              <w:left w:val="single" w:sz="4" w:space="0" w:color="000000"/>
              <w:right w:val="single" w:sz="4" w:space="0" w:color="000000"/>
            </w:tcBorders>
            <w:shd w:val="clear" w:color="auto" w:fill="C0C0C0"/>
          </w:tcPr>
          <w:p w14:paraId="7809E192"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Kenaikan       (Penurunan)</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14:paraId="2E1F8C09"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w:t>
            </w:r>
          </w:p>
        </w:tc>
      </w:tr>
      <w:tr w:rsidR="006C17DC" w14:paraId="09724FEB" w14:textId="77777777">
        <w:trPr>
          <w:trHeight w:val="255"/>
        </w:trPr>
        <w:tc>
          <w:tcPr>
            <w:tcW w:w="567" w:type="dxa"/>
            <w:vMerge/>
            <w:tcBorders>
              <w:top w:val="single" w:sz="4" w:space="0" w:color="000000"/>
              <w:left w:val="single" w:sz="4" w:space="0" w:color="000000"/>
              <w:bottom w:val="single" w:sz="4" w:space="0" w:color="000000"/>
              <w:right w:val="single" w:sz="4" w:space="0" w:color="000000"/>
            </w:tcBorders>
            <w:shd w:val="clear" w:color="auto" w:fill="C0C0C0"/>
            <w:vAlign w:val="center"/>
          </w:tcPr>
          <w:p w14:paraId="7DE70E1E"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3544" w:type="dxa"/>
            <w:gridSpan w:val="3"/>
            <w:vMerge/>
            <w:tcBorders>
              <w:top w:val="single" w:sz="4" w:space="0" w:color="000000"/>
              <w:left w:val="single" w:sz="4" w:space="0" w:color="000000"/>
              <w:bottom w:val="single" w:sz="4" w:space="0" w:color="000000"/>
              <w:right w:val="single" w:sz="4" w:space="0" w:color="000000"/>
            </w:tcBorders>
            <w:shd w:val="clear" w:color="auto" w:fill="C0C0C0"/>
            <w:vAlign w:val="center"/>
          </w:tcPr>
          <w:p w14:paraId="2415A18A"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1276" w:type="dxa"/>
            <w:tcBorders>
              <w:top w:val="nil"/>
              <w:left w:val="nil"/>
              <w:bottom w:val="single" w:sz="4" w:space="0" w:color="000000"/>
              <w:right w:val="single" w:sz="4" w:space="0" w:color="000000"/>
            </w:tcBorders>
            <w:shd w:val="clear" w:color="auto" w:fill="C0C0C0"/>
            <w:vAlign w:val="bottom"/>
          </w:tcPr>
          <w:p w14:paraId="6CE302B9"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2018</w:t>
            </w:r>
          </w:p>
        </w:tc>
        <w:tc>
          <w:tcPr>
            <w:tcW w:w="1276" w:type="dxa"/>
            <w:tcBorders>
              <w:top w:val="nil"/>
              <w:left w:val="nil"/>
              <w:bottom w:val="single" w:sz="4" w:space="0" w:color="000000"/>
              <w:right w:val="single" w:sz="4" w:space="0" w:color="000000"/>
            </w:tcBorders>
            <w:shd w:val="clear" w:color="auto" w:fill="C0C0C0"/>
            <w:vAlign w:val="bottom"/>
          </w:tcPr>
          <w:p w14:paraId="5BEC5A02"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2019</w:t>
            </w:r>
          </w:p>
        </w:tc>
        <w:tc>
          <w:tcPr>
            <w:tcW w:w="1701" w:type="dxa"/>
            <w:vMerge/>
            <w:tcBorders>
              <w:top w:val="single" w:sz="4" w:space="0" w:color="000000"/>
              <w:left w:val="single" w:sz="4" w:space="0" w:color="000000"/>
              <w:right w:val="single" w:sz="4" w:space="0" w:color="000000"/>
            </w:tcBorders>
            <w:shd w:val="clear" w:color="auto" w:fill="C0C0C0"/>
          </w:tcPr>
          <w:p w14:paraId="1545E0A9"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C0C0C0"/>
            <w:vAlign w:val="center"/>
          </w:tcPr>
          <w:p w14:paraId="34C87662"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r>
      <w:tr w:rsidR="006C17DC" w14:paraId="0E036F53" w14:textId="77777777">
        <w:trPr>
          <w:trHeight w:val="85"/>
        </w:trPr>
        <w:tc>
          <w:tcPr>
            <w:tcW w:w="567" w:type="dxa"/>
            <w:tcBorders>
              <w:top w:val="single" w:sz="4" w:space="0" w:color="000000"/>
              <w:left w:val="single" w:sz="4" w:space="0" w:color="000000"/>
              <w:bottom w:val="single" w:sz="4" w:space="0" w:color="000000"/>
            </w:tcBorders>
            <w:vAlign w:val="bottom"/>
          </w:tcPr>
          <w:p w14:paraId="01709456"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389" w:type="dxa"/>
            <w:tcBorders>
              <w:top w:val="single" w:sz="4" w:space="0" w:color="000000"/>
              <w:bottom w:val="single" w:sz="4" w:space="0" w:color="000000"/>
            </w:tcBorders>
            <w:vAlign w:val="bottom"/>
          </w:tcPr>
          <w:p w14:paraId="56F74FED"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3155" w:type="dxa"/>
            <w:gridSpan w:val="2"/>
            <w:tcBorders>
              <w:top w:val="single" w:sz="4" w:space="0" w:color="000000"/>
              <w:bottom w:val="single" w:sz="4" w:space="0" w:color="000000"/>
            </w:tcBorders>
            <w:vAlign w:val="bottom"/>
          </w:tcPr>
          <w:p w14:paraId="68C22923"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1276" w:type="dxa"/>
            <w:tcBorders>
              <w:top w:val="single" w:sz="4" w:space="0" w:color="000000"/>
              <w:bottom w:val="single" w:sz="4" w:space="0" w:color="000000"/>
            </w:tcBorders>
            <w:vAlign w:val="bottom"/>
          </w:tcPr>
          <w:p w14:paraId="7BB11A8C"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1276" w:type="dxa"/>
            <w:tcBorders>
              <w:top w:val="single" w:sz="4" w:space="0" w:color="000000"/>
              <w:bottom w:val="single" w:sz="4" w:space="0" w:color="000000"/>
            </w:tcBorders>
            <w:vAlign w:val="bottom"/>
          </w:tcPr>
          <w:p w14:paraId="54547035"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1701" w:type="dxa"/>
            <w:tcBorders>
              <w:top w:val="single" w:sz="4" w:space="0" w:color="000000"/>
              <w:bottom w:val="single" w:sz="4" w:space="0" w:color="000000"/>
              <w:right w:val="single" w:sz="4" w:space="0" w:color="000000"/>
            </w:tcBorders>
          </w:tcPr>
          <w:p w14:paraId="46618B21" w14:textId="77777777" w:rsidR="006C17DC" w:rsidRDefault="006C17DC">
            <w:pPr>
              <w:pStyle w:val="Normal1"/>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bottom"/>
          </w:tcPr>
          <w:p w14:paraId="27233DB7"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r>
      <w:tr w:rsidR="006C17DC" w14:paraId="5A929D22" w14:textId="77777777">
        <w:trPr>
          <w:trHeight w:val="255"/>
        </w:trPr>
        <w:tc>
          <w:tcPr>
            <w:tcW w:w="567" w:type="dxa"/>
            <w:tcBorders>
              <w:top w:val="single" w:sz="4" w:space="0" w:color="000000"/>
              <w:left w:val="single" w:sz="4" w:space="0" w:color="000000"/>
              <w:right w:val="single" w:sz="4" w:space="0" w:color="000000"/>
            </w:tcBorders>
          </w:tcPr>
          <w:p w14:paraId="34D26E76" w14:textId="77777777" w:rsidR="006C17DC" w:rsidRDefault="000B2FDF">
            <w:pPr>
              <w:pStyle w:val="Normal1"/>
              <w:spacing w:before="40"/>
              <w:rPr>
                <w:rFonts w:ascii="Arial" w:eastAsia="Arial" w:hAnsi="Arial" w:cs="Arial"/>
                <w:b/>
                <w:sz w:val="20"/>
                <w:szCs w:val="20"/>
              </w:rPr>
            </w:pPr>
            <w:r>
              <w:rPr>
                <w:rFonts w:ascii="Arial" w:eastAsia="Arial" w:hAnsi="Arial" w:cs="Arial"/>
                <w:b/>
                <w:sz w:val="20"/>
                <w:szCs w:val="20"/>
              </w:rPr>
              <w:t>1</w:t>
            </w:r>
          </w:p>
        </w:tc>
        <w:tc>
          <w:tcPr>
            <w:tcW w:w="3544" w:type="dxa"/>
            <w:gridSpan w:val="3"/>
            <w:tcBorders>
              <w:top w:val="single" w:sz="4" w:space="0" w:color="000000"/>
              <w:left w:val="nil"/>
              <w:bottom w:val="single" w:sz="4" w:space="0" w:color="000000"/>
              <w:right w:val="single" w:sz="4" w:space="0" w:color="000000"/>
            </w:tcBorders>
          </w:tcPr>
          <w:p w14:paraId="07E47E43" w14:textId="77777777" w:rsidR="006C17DC" w:rsidRDefault="000B2FDF">
            <w:pPr>
              <w:pStyle w:val="Normal1"/>
              <w:spacing w:before="40"/>
              <w:rPr>
                <w:rFonts w:ascii="Arial" w:eastAsia="Arial" w:hAnsi="Arial" w:cs="Arial"/>
                <w:b/>
                <w:sz w:val="20"/>
                <w:szCs w:val="20"/>
              </w:rPr>
            </w:pPr>
            <w:r>
              <w:rPr>
                <w:rFonts w:ascii="Arial" w:eastAsia="Arial" w:hAnsi="Arial" w:cs="Arial"/>
                <w:b/>
                <w:sz w:val="20"/>
                <w:szCs w:val="20"/>
              </w:rPr>
              <w:t xml:space="preserve">PENDAPATAN-LRA </w:t>
            </w:r>
          </w:p>
        </w:tc>
        <w:tc>
          <w:tcPr>
            <w:tcW w:w="1276" w:type="dxa"/>
            <w:tcBorders>
              <w:top w:val="nil"/>
              <w:left w:val="nil"/>
              <w:bottom w:val="single" w:sz="4" w:space="0" w:color="000000"/>
              <w:right w:val="single" w:sz="4" w:space="0" w:color="000000"/>
            </w:tcBorders>
          </w:tcPr>
          <w:p w14:paraId="63CC7833" w14:textId="77777777" w:rsidR="006C17DC" w:rsidRDefault="006C17DC">
            <w:pPr>
              <w:pStyle w:val="Normal1"/>
              <w:spacing w:before="40"/>
              <w:jc w:val="right"/>
              <w:rPr>
                <w:rFonts w:ascii="Arial" w:eastAsia="Arial" w:hAnsi="Arial" w:cs="Arial"/>
                <w:b/>
                <w:sz w:val="20"/>
                <w:szCs w:val="20"/>
              </w:rPr>
            </w:pPr>
          </w:p>
        </w:tc>
        <w:tc>
          <w:tcPr>
            <w:tcW w:w="1276" w:type="dxa"/>
            <w:tcBorders>
              <w:top w:val="nil"/>
              <w:left w:val="nil"/>
              <w:bottom w:val="single" w:sz="4" w:space="0" w:color="000000"/>
              <w:right w:val="single" w:sz="4" w:space="0" w:color="000000"/>
            </w:tcBorders>
          </w:tcPr>
          <w:p w14:paraId="362C2EA5" w14:textId="77777777" w:rsidR="006C17DC" w:rsidRDefault="006C17DC">
            <w:pPr>
              <w:pStyle w:val="Normal1"/>
              <w:spacing w:before="40"/>
              <w:jc w:val="right"/>
              <w:rPr>
                <w:rFonts w:ascii="Arial" w:eastAsia="Arial" w:hAnsi="Arial" w:cs="Arial"/>
                <w:b/>
                <w:sz w:val="20"/>
                <w:szCs w:val="20"/>
              </w:rPr>
            </w:pPr>
          </w:p>
        </w:tc>
        <w:tc>
          <w:tcPr>
            <w:tcW w:w="1701" w:type="dxa"/>
            <w:tcBorders>
              <w:top w:val="nil"/>
              <w:left w:val="nil"/>
              <w:bottom w:val="single" w:sz="4" w:space="0" w:color="000000"/>
              <w:right w:val="single" w:sz="4" w:space="0" w:color="000000"/>
            </w:tcBorders>
          </w:tcPr>
          <w:p w14:paraId="58063BEB" w14:textId="77777777" w:rsidR="006C17DC" w:rsidRDefault="006C17DC">
            <w:pPr>
              <w:pStyle w:val="Normal1"/>
              <w:spacing w:before="40"/>
              <w:jc w:val="center"/>
              <w:rPr>
                <w:rFonts w:ascii="Arial" w:eastAsia="Arial" w:hAnsi="Arial" w:cs="Arial"/>
                <w:b/>
                <w:sz w:val="20"/>
                <w:szCs w:val="20"/>
              </w:rPr>
            </w:pPr>
          </w:p>
        </w:tc>
        <w:tc>
          <w:tcPr>
            <w:tcW w:w="850" w:type="dxa"/>
            <w:tcBorders>
              <w:top w:val="nil"/>
              <w:left w:val="single" w:sz="4" w:space="0" w:color="000000"/>
              <w:bottom w:val="single" w:sz="4" w:space="0" w:color="000000"/>
              <w:right w:val="single" w:sz="4" w:space="0" w:color="000000"/>
            </w:tcBorders>
          </w:tcPr>
          <w:p w14:paraId="02358742" w14:textId="77777777" w:rsidR="006C17DC" w:rsidRDefault="006C17DC">
            <w:pPr>
              <w:pStyle w:val="Normal1"/>
              <w:spacing w:before="40"/>
              <w:jc w:val="center"/>
              <w:rPr>
                <w:rFonts w:ascii="Arial" w:eastAsia="Arial" w:hAnsi="Arial" w:cs="Arial"/>
                <w:b/>
                <w:sz w:val="20"/>
                <w:szCs w:val="20"/>
              </w:rPr>
            </w:pPr>
          </w:p>
        </w:tc>
      </w:tr>
      <w:tr w:rsidR="006C17DC" w14:paraId="576293A8" w14:textId="77777777">
        <w:trPr>
          <w:trHeight w:val="255"/>
        </w:trPr>
        <w:tc>
          <w:tcPr>
            <w:tcW w:w="567" w:type="dxa"/>
            <w:tcBorders>
              <w:top w:val="single" w:sz="4" w:space="0" w:color="000000"/>
              <w:left w:val="single" w:sz="4" w:space="0" w:color="000000"/>
              <w:right w:val="single" w:sz="4" w:space="0" w:color="000000"/>
            </w:tcBorders>
          </w:tcPr>
          <w:p w14:paraId="45A2F6FF" w14:textId="77777777" w:rsidR="006C17DC" w:rsidRDefault="000B2FDF">
            <w:pPr>
              <w:pStyle w:val="Normal1"/>
              <w:spacing w:before="40"/>
              <w:rPr>
                <w:rFonts w:ascii="Arial" w:eastAsia="Arial" w:hAnsi="Arial" w:cs="Arial"/>
                <w:b/>
                <w:sz w:val="20"/>
                <w:szCs w:val="20"/>
              </w:rPr>
            </w:pPr>
            <w:r>
              <w:rPr>
                <w:rFonts w:ascii="Arial" w:eastAsia="Arial" w:hAnsi="Arial" w:cs="Arial"/>
                <w:b/>
                <w:sz w:val="20"/>
                <w:szCs w:val="20"/>
              </w:rPr>
              <w:t>1.1</w:t>
            </w:r>
          </w:p>
        </w:tc>
        <w:tc>
          <w:tcPr>
            <w:tcW w:w="3544" w:type="dxa"/>
            <w:gridSpan w:val="3"/>
            <w:tcBorders>
              <w:top w:val="single" w:sz="4" w:space="0" w:color="000000"/>
              <w:left w:val="nil"/>
              <w:bottom w:val="single" w:sz="4" w:space="0" w:color="000000"/>
              <w:right w:val="single" w:sz="4" w:space="0" w:color="000000"/>
            </w:tcBorders>
          </w:tcPr>
          <w:p w14:paraId="17EA76B8" w14:textId="77777777" w:rsidR="006C17DC" w:rsidRDefault="000B2FDF">
            <w:pPr>
              <w:pStyle w:val="Normal1"/>
              <w:spacing w:before="40"/>
              <w:rPr>
                <w:rFonts w:ascii="Arial" w:eastAsia="Arial" w:hAnsi="Arial" w:cs="Arial"/>
                <w:b/>
                <w:sz w:val="20"/>
                <w:szCs w:val="20"/>
              </w:rPr>
            </w:pPr>
            <w:r>
              <w:rPr>
                <w:rFonts w:ascii="Arial" w:eastAsia="Arial" w:hAnsi="Arial" w:cs="Arial"/>
                <w:b/>
                <w:sz w:val="20"/>
                <w:szCs w:val="20"/>
              </w:rPr>
              <w:t>PENDAPATAN ASLI DAERAH-LRA</w:t>
            </w:r>
          </w:p>
        </w:tc>
        <w:tc>
          <w:tcPr>
            <w:tcW w:w="1276" w:type="dxa"/>
            <w:tcBorders>
              <w:top w:val="nil"/>
              <w:left w:val="nil"/>
              <w:bottom w:val="single" w:sz="4" w:space="0" w:color="000000"/>
              <w:right w:val="single" w:sz="4" w:space="0" w:color="000000"/>
            </w:tcBorders>
          </w:tcPr>
          <w:p w14:paraId="18D941C5" w14:textId="77777777" w:rsidR="006C17DC" w:rsidRDefault="006C17DC">
            <w:pPr>
              <w:pStyle w:val="Normal1"/>
              <w:spacing w:before="40"/>
              <w:jc w:val="right"/>
              <w:rPr>
                <w:rFonts w:ascii="Arial" w:eastAsia="Arial" w:hAnsi="Arial" w:cs="Arial"/>
                <w:b/>
                <w:sz w:val="20"/>
                <w:szCs w:val="20"/>
              </w:rPr>
            </w:pPr>
          </w:p>
        </w:tc>
        <w:tc>
          <w:tcPr>
            <w:tcW w:w="1276" w:type="dxa"/>
            <w:tcBorders>
              <w:top w:val="nil"/>
              <w:left w:val="nil"/>
              <w:bottom w:val="single" w:sz="4" w:space="0" w:color="000000"/>
              <w:right w:val="single" w:sz="4" w:space="0" w:color="000000"/>
            </w:tcBorders>
          </w:tcPr>
          <w:p w14:paraId="61BCDCA2" w14:textId="77777777" w:rsidR="006C17DC" w:rsidRDefault="006C17DC">
            <w:pPr>
              <w:pStyle w:val="Normal1"/>
              <w:spacing w:before="40"/>
              <w:jc w:val="right"/>
              <w:rPr>
                <w:rFonts w:ascii="Arial" w:eastAsia="Arial" w:hAnsi="Arial" w:cs="Arial"/>
                <w:b/>
                <w:sz w:val="20"/>
                <w:szCs w:val="20"/>
              </w:rPr>
            </w:pPr>
          </w:p>
        </w:tc>
        <w:tc>
          <w:tcPr>
            <w:tcW w:w="1701" w:type="dxa"/>
            <w:tcBorders>
              <w:top w:val="nil"/>
              <w:left w:val="nil"/>
              <w:bottom w:val="single" w:sz="4" w:space="0" w:color="000000"/>
              <w:right w:val="single" w:sz="4" w:space="0" w:color="000000"/>
            </w:tcBorders>
          </w:tcPr>
          <w:p w14:paraId="25692A4A" w14:textId="77777777" w:rsidR="006C17DC" w:rsidRDefault="006C17DC">
            <w:pPr>
              <w:pStyle w:val="Normal1"/>
              <w:spacing w:before="40"/>
              <w:jc w:val="right"/>
              <w:rPr>
                <w:rFonts w:ascii="Arial" w:eastAsia="Arial" w:hAnsi="Arial" w:cs="Arial"/>
                <w:b/>
                <w:sz w:val="20"/>
                <w:szCs w:val="20"/>
              </w:rPr>
            </w:pPr>
          </w:p>
        </w:tc>
        <w:tc>
          <w:tcPr>
            <w:tcW w:w="850" w:type="dxa"/>
            <w:tcBorders>
              <w:top w:val="nil"/>
              <w:left w:val="single" w:sz="4" w:space="0" w:color="000000"/>
              <w:bottom w:val="single" w:sz="4" w:space="0" w:color="000000"/>
              <w:right w:val="single" w:sz="4" w:space="0" w:color="000000"/>
            </w:tcBorders>
          </w:tcPr>
          <w:p w14:paraId="4E8820E3" w14:textId="77777777" w:rsidR="006C17DC" w:rsidRDefault="006C17DC">
            <w:pPr>
              <w:pStyle w:val="Normal1"/>
              <w:spacing w:before="40"/>
              <w:jc w:val="right"/>
              <w:rPr>
                <w:rFonts w:ascii="Arial" w:eastAsia="Arial" w:hAnsi="Arial" w:cs="Arial"/>
                <w:b/>
                <w:sz w:val="20"/>
                <w:szCs w:val="20"/>
              </w:rPr>
            </w:pPr>
          </w:p>
        </w:tc>
      </w:tr>
      <w:tr w:rsidR="006C17DC" w14:paraId="0F7CFE15" w14:textId="77777777">
        <w:trPr>
          <w:trHeight w:val="255"/>
        </w:trPr>
        <w:tc>
          <w:tcPr>
            <w:tcW w:w="567" w:type="dxa"/>
            <w:tcBorders>
              <w:top w:val="nil"/>
              <w:left w:val="single" w:sz="4" w:space="0" w:color="000000"/>
              <w:right w:val="single" w:sz="4" w:space="0" w:color="000000"/>
            </w:tcBorders>
          </w:tcPr>
          <w:p w14:paraId="7BC78326" w14:textId="77777777" w:rsidR="006C17DC" w:rsidRDefault="006C17DC">
            <w:pPr>
              <w:pStyle w:val="Normal1"/>
              <w:spacing w:before="40"/>
              <w:jc w:val="center"/>
              <w:rPr>
                <w:rFonts w:ascii="Arial" w:eastAsia="Arial" w:hAnsi="Arial" w:cs="Arial"/>
                <w:sz w:val="20"/>
                <w:szCs w:val="20"/>
              </w:rPr>
            </w:pPr>
          </w:p>
        </w:tc>
        <w:tc>
          <w:tcPr>
            <w:tcW w:w="567" w:type="dxa"/>
            <w:gridSpan w:val="2"/>
            <w:tcBorders>
              <w:top w:val="nil"/>
              <w:left w:val="nil"/>
              <w:bottom w:val="single" w:sz="4" w:space="0" w:color="000000"/>
              <w:right w:val="nil"/>
            </w:tcBorders>
          </w:tcPr>
          <w:p w14:paraId="2FFF30F5" w14:textId="77777777" w:rsidR="006C17DC" w:rsidRDefault="000B2FDF">
            <w:pPr>
              <w:pStyle w:val="Normal1"/>
              <w:pBdr>
                <w:top w:val="nil"/>
                <w:left w:val="nil"/>
                <w:bottom w:val="nil"/>
                <w:right w:val="nil"/>
                <w:between w:val="nil"/>
              </w:pBdr>
              <w:spacing w:before="40"/>
              <w:rPr>
                <w:rFonts w:ascii="Arial" w:eastAsia="Arial" w:hAnsi="Arial" w:cs="Arial"/>
                <w:color w:val="000000"/>
                <w:sz w:val="20"/>
                <w:szCs w:val="20"/>
              </w:rPr>
            </w:pPr>
            <w:r>
              <w:rPr>
                <w:rFonts w:ascii="Arial" w:eastAsia="Arial" w:hAnsi="Arial" w:cs="Arial"/>
                <w:color w:val="000000"/>
                <w:sz w:val="20"/>
                <w:szCs w:val="20"/>
              </w:rPr>
              <w:t>1.1</w:t>
            </w:r>
          </w:p>
        </w:tc>
        <w:tc>
          <w:tcPr>
            <w:tcW w:w="2977" w:type="dxa"/>
            <w:tcBorders>
              <w:top w:val="nil"/>
              <w:left w:val="nil"/>
              <w:bottom w:val="single" w:sz="4" w:space="0" w:color="000000"/>
              <w:right w:val="single" w:sz="4" w:space="0" w:color="000000"/>
            </w:tcBorders>
          </w:tcPr>
          <w:p w14:paraId="6C05ED0F"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Pajak Daerah-LRA</w:t>
            </w:r>
          </w:p>
        </w:tc>
        <w:tc>
          <w:tcPr>
            <w:tcW w:w="1276" w:type="dxa"/>
            <w:tcBorders>
              <w:top w:val="nil"/>
              <w:left w:val="nil"/>
              <w:bottom w:val="single" w:sz="4" w:space="0" w:color="000000"/>
              <w:right w:val="single" w:sz="4" w:space="0" w:color="000000"/>
            </w:tcBorders>
          </w:tcPr>
          <w:p w14:paraId="3A645249"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1276" w:type="dxa"/>
            <w:tcBorders>
              <w:top w:val="nil"/>
              <w:left w:val="nil"/>
              <w:bottom w:val="single" w:sz="4" w:space="0" w:color="000000"/>
              <w:right w:val="single" w:sz="4" w:space="0" w:color="000000"/>
            </w:tcBorders>
          </w:tcPr>
          <w:p w14:paraId="35B57B7C"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1701" w:type="dxa"/>
            <w:tcBorders>
              <w:top w:val="nil"/>
              <w:left w:val="nil"/>
              <w:bottom w:val="single" w:sz="4" w:space="0" w:color="000000"/>
              <w:right w:val="single" w:sz="4" w:space="0" w:color="000000"/>
            </w:tcBorders>
          </w:tcPr>
          <w:p w14:paraId="0E4F0A09"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850" w:type="dxa"/>
            <w:tcBorders>
              <w:top w:val="nil"/>
              <w:left w:val="single" w:sz="4" w:space="0" w:color="000000"/>
              <w:bottom w:val="single" w:sz="4" w:space="0" w:color="000000"/>
              <w:right w:val="single" w:sz="4" w:space="0" w:color="000000"/>
            </w:tcBorders>
          </w:tcPr>
          <w:p w14:paraId="0940A169"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r>
      <w:tr w:rsidR="006C17DC" w14:paraId="4415E351" w14:textId="77777777">
        <w:trPr>
          <w:trHeight w:val="255"/>
        </w:trPr>
        <w:tc>
          <w:tcPr>
            <w:tcW w:w="567" w:type="dxa"/>
            <w:tcBorders>
              <w:top w:val="nil"/>
              <w:left w:val="single" w:sz="4" w:space="0" w:color="000000"/>
              <w:right w:val="single" w:sz="4" w:space="0" w:color="000000"/>
            </w:tcBorders>
          </w:tcPr>
          <w:p w14:paraId="492C234D" w14:textId="77777777" w:rsidR="006C17DC" w:rsidRDefault="006C17DC">
            <w:pPr>
              <w:pStyle w:val="Normal1"/>
              <w:spacing w:before="40"/>
              <w:jc w:val="center"/>
              <w:rPr>
                <w:rFonts w:ascii="Arial" w:eastAsia="Arial" w:hAnsi="Arial" w:cs="Arial"/>
                <w:sz w:val="20"/>
                <w:szCs w:val="20"/>
              </w:rPr>
            </w:pPr>
          </w:p>
        </w:tc>
        <w:tc>
          <w:tcPr>
            <w:tcW w:w="567" w:type="dxa"/>
            <w:gridSpan w:val="2"/>
            <w:tcBorders>
              <w:top w:val="nil"/>
              <w:left w:val="nil"/>
              <w:bottom w:val="single" w:sz="4" w:space="0" w:color="000000"/>
              <w:right w:val="nil"/>
            </w:tcBorders>
          </w:tcPr>
          <w:p w14:paraId="3D53193D"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1.2</w:t>
            </w:r>
          </w:p>
        </w:tc>
        <w:tc>
          <w:tcPr>
            <w:tcW w:w="2977" w:type="dxa"/>
            <w:tcBorders>
              <w:top w:val="nil"/>
              <w:left w:val="nil"/>
              <w:bottom w:val="single" w:sz="4" w:space="0" w:color="000000"/>
              <w:right w:val="single" w:sz="4" w:space="0" w:color="000000"/>
            </w:tcBorders>
          </w:tcPr>
          <w:p w14:paraId="37FC11F3"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Retribusi Daerah-LRA</w:t>
            </w:r>
          </w:p>
        </w:tc>
        <w:tc>
          <w:tcPr>
            <w:tcW w:w="1276" w:type="dxa"/>
            <w:tcBorders>
              <w:top w:val="nil"/>
              <w:left w:val="nil"/>
              <w:bottom w:val="single" w:sz="4" w:space="0" w:color="000000"/>
              <w:right w:val="single" w:sz="4" w:space="0" w:color="000000"/>
            </w:tcBorders>
          </w:tcPr>
          <w:p w14:paraId="5C497A7B"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1276" w:type="dxa"/>
            <w:tcBorders>
              <w:top w:val="nil"/>
              <w:left w:val="nil"/>
              <w:bottom w:val="single" w:sz="4" w:space="0" w:color="000000"/>
              <w:right w:val="single" w:sz="4" w:space="0" w:color="000000"/>
            </w:tcBorders>
          </w:tcPr>
          <w:p w14:paraId="09ECAD68"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1701" w:type="dxa"/>
            <w:tcBorders>
              <w:top w:val="nil"/>
              <w:left w:val="nil"/>
              <w:bottom w:val="single" w:sz="4" w:space="0" w:color="000000"/>
              <w:right w:val="single" w:sz="4" w:space="0" w:color="000000"/>
            </w:tcBorders>
          </w:tcPr>
          <w:p w14:paraId="57C537C3"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14:paraId="43F90A88"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r>
      <w:tr w:rsidR="006C17DC" w14:paraId="73C3C6AB" w14:textId="77777777">
        <w:trPr>
          <w:trHeight w:val="619"/>
        </w:trPr>
        <w:tc>
          <w:tcPr>
            <w:tcW w:w="567" w:type="dxa"/>
            <w:tcBorders>
              <w:top w:val="nil"/>
              <w:left w:val="single" w:sz="4" w:space="0" w:color="000000"/>
              <w:right w:val="single" w:sz="4" w:space="0" w:color="000000"/>
            </w:tcBorders>
          </w:tcPr>
          <w:p w14:paraId="16BE6116" w14:textId="77777777" w:rsidR="006C17DC" w:rsidRDefault="006C17DC">
            <w:pPr>
              <w:pStyle w:val="Normal1"/>
              <w:spacing w:before="40"/>
              <w:jc w:val="center"/>
              <w:rPr>
                <w:rFonts w:ascii="Arial" w:eastAsia="Arial" w:hAnsi="Arial" w:cs="Arial"/>
                <w:sz w:val="20"/>
                <w:szCs w:val="20"/>
              </w:rPr>
            </w:pPr>
          </w:p>
        </w:tc>
        <w:tc>
          <w:tcPr>
            <w:tcW w:w="567" w:type="dxa"/>
            <w:gridSpan w:val="2"/>
            <w:tcBorders>
              <w:top w:val="nil"/>
              <w:left w:val="nil"/>
              <w:bottom w:val="single" w:sz="4" w:space="0" w:color="000000"/>
              <w:right w:val="nil"/>
            </w:tcBorders>
          </w:tcPr>
          <w:p w14:paraId="209F477C"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1.3</w:t>
            </w:r>
          </w:p>
        </w:tc>
        <w:tc>
          <w:tcPr>
            <w:tcW w:w="2977" w:type="dxa"/>
            <w:tcBorders>
              <w:top w:val="nil"/>
              <w:left w:val="nil"/>
              <w:bottom w:val="single" w:sz="4" w:space="0" w:color="000000"/>
              <w:right w:val="single" w:sz="4" w:space="0" w:color="000000"/>
            </w:tcBorders>
          </w:tcPr>
          <w:p w14:paraId="19862642"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Hasil Pengelolaan Kekayaan Daerah yang Dipisahkan-LRA</w:t>
            </w:r>
          </w:p>
        </w:tc>
        <w:tc>
          <w:tcPr>
            <w:tcW w:w="1276" w:type="dxa"/>
            <w:tcBorders>
              <w:top w:val="nil"/>
              <w:left w:val="nil"/>
              <w:bottom w:val="single" w:sz="4" w:space="0" w:color="000000"/>
              <w:right w:val="single" w:sz="4" w:space="0" w:color="000000"/>
            </w:tcBorders>
          </w:tcPr>
          <w:p w14:paraId="4A766D05"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1276" w:type="dxa"/>
            <w:tcBorders>
              <w:top w:val="nil"/>
              <w:left w:val="nil"/>
              <w:bottom w:val="single" w:sz="4" w:space="0" w:color="000000"/>
              <w:right w:val="single" w:sz="4" w:space="0" w:color="000000"/>
            </w:tcBorders>
          </w:tcPr>
          <w:p w14:paraId="3C4137C0"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1701" w:type="dxa"/>
            <w:tcBorders>
              <w:top w:val="nil"/>
              <w:left w:val="nil"/>
              <w:bottom w:val="single" w:sz="4" w:space="0" w:color="000000"/>
              <w:right w:val="single" w:sz="4" w:space="0" w:color="000000"/>
            </w:tcBorders>
          </w:tcPr>
          <w:p w14:paraId="2D049FE9"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850" w:type="dxa"/>
            <w:tcBorders>
              <w:top w:val="nil"/>
              <w:left w:val="single" w:sz="4" w:space="0" w:color="000000"/>
              <w:bottom w:val="single" w:sz="4" w:space="0" w:color="000000"/>
              <w:right w:val="single" w:sz="4" w:space="0" w:color="000000"/>
            </w:tcBorders>
          </w:tcPr>
          <w:p w14:paraId="25777B59"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r>
      <w:tr w:rsidR="006C17DC" w14:paraId="473E7783" w14:textId="77777777">
        <w:trPr>
          <w:trHeight w:val="280"/>
        </w:trPr>
        <w:tc>
          <w:tcPr>
            <w:tcW w:w="567" w:type="dxa"/>
            <w:tcBorders>
              <w:top w:val="nil"/>
              <w:left w:val="single" w:sz="4" w:space="0" w:color="000000"/>
              <w:bottom w:val="single" w:sz="4" w:space="0" w:color="000000"/>
              <w:right w:val="single" w:sz="4" w:space="0" w:color="000000"/>
            </w:tcBorders>
          </w:tcPr>
          <w:p w14:paraId="38A976F2" w14:textId="77777777" w:rsidR="006C17DC" w:rsidRDefault="006C17DC">
            <w:pPr>
              <w:pStyle w:val="Normal1"/>
              <w:spacing w:before="40"/>
              <w:jc w:val="center"/>
              <w:rPr>
                <w:rFonts w:ascii="Arial" w:eastAsia="Arial" w:hAnsi="Arial" w:cs="Arial"/>
                <w:sz w:val="20"/>
                <w:szCs w:val="20"/>
              </w:rPr>
            </w:pPr>
          </w:p>
        </w:tc>
        <w:tc>
          <w:tcPr>
            <w:tcW w:w="567" w:type="dxa"/>
            <w:gridSpan w:val="2"/>
            <w:tcBorders>
              <w:top w:val="nil"/>
              <w:left w:val="nil"/>
              <w:bottom w:val="single" w:sz="4" w:space="0" w:color="000000"/>
              <w:right w:val="nil"/>
            </w:tcBorders>
          </w:tcPr>
          <w:p w14:paraId="5845003F"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1.4</w:t>
            </w:r>
          </w:p>
        </w:tc>
        <w:tc>
          <w:tcPr>
            <w:tcW w:w="2977" w:type="dxa"/>
            <w:tcBorders>
              <w:top w:val="nil"/>
              <w:left w:val="nil"/>
              <w:bottom w:val="single" w:sz="4" w:space="0" w:color="000000"/>
              <w:right w:val="single" w:sz="4" w:space="0" w:color="000000"/>
            </w:tcBorders>
          </w:tcPr>
          <w:p w14:paraId="6A276506"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Lain lain PAD yang Sah-LRA</w:t>
            </w:r>
          </w:p>
        </w:tc>
        <w:tc>
          <w:tcPr>
            <w:tcW w:w="1276" w:type="dxa"/>
            <w:tcBorders>
              <w:top w:val="nil"/>
              <w:left w:val="nil"/>
              <w:bottom w:val="single" w:sz="4" w:space="0" w:color="000000"/>
              <w:right w:val="single" w:sz="4" w:space="0" w:color="000000"/>
            </w:tcBorders>
          </w:tcPr>
          <w:p w14:paraId="045B85DA"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1276" w:type="dxa"/>
            <w:tcBorders>
              <w:top w:val="nil"/>
              <w:left w:val="nil"/>
              <w:bottom w:val="single" w:sz="4" w:space="0" w:color="000000"/>
              <w:right w:val="single" w:sz="4" w:space="0" w:color="000000"/>
            </w:tcBorders>
          </w:tcPr>
          <w:p w14:paraId="462ABA89"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1701" w:type="dxa"/>
            <w:tcBorders>
              <w:top w:val="nil"/>
              <w:left w:val="nil"/>
              <w:bottom w:val="single" w:sz="4" w:space="0" w:color="000000"/>
              <w:right w:val="single" w:sz="4" w:space="0" w:color="000000"/>
            </w:tcBorders>
          </w:tcPr>
          <w:p w14:paraId="7042F867"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c>
          <w:tcPr>
            <w:tcW w:w="850" w:type="dxa"/>
            <w:tcBorders>
              <w:top w:val="nil"/>
              <w:left w:val="single" w:sz="4" w:space="0" w:color="000000"/>
              <w:bottom w:val="single" w:sz="4" w:space="0" w:color="000000"/>
              <w:right w:val="single" w:sz="4" w:space="0" w:color="000000"/>
            </w:tcBorders>
          </w:tcPr>
          <w:p w14:paraId="54407111" w14:textId="77777777" w:rsidR="006C17DC" w:rsidRDefault="000B2FDF">
            <w:pPr>
              <w:pStyle w:val="Normal1"/>
              <w:spacing w:before="40"/>
              <w:jc w:val="right"/>
              <w:rPr>
                <w:rFonts w:ascii="Arial" w:eastAsia="Arial" w:hAnsi="Arial" w:cs="Arial"/>
                <w:sz w:val="20"/>
                <w:szCs w:val="20"/>
              </w:rPr>
            </w:pPr>
            <w:r>
              <w:rPr>
                <w:rFonts w:ascii="Arial" w:eastAsia="Arial" w:hAnsi="Arial" w:cs="Arial"/>
                <w:sz w:val="20"/>
                <w:szCs w:val="20"/>
              </w:rPr>
              <w:t>0</w:t>
            </w:r>
          </w:p>
        </w:tc>
      </w:tr>
      <w:tr w:rsidR="006C17DC" w14:paraId="1B8655D0" w14:textId="77777777">
        <w:trPr>
          <w:trHeight w:val="278"/>
        </w:trPr>
        <w:tc>
          <w:tcPr>
            <w:tcW w:w="567" w:type="dxa"/>
            <w:tcBorders>
              <w:top w:val="nil"/>
              <w:left w:val="single" w:sz="4" w:space="0" w:color="000000"/>
              <w:bottom w:val="single" w:sz="4" w:space="0" w:color="000000"/>
              <w:right w:val="single" w:sz="4" w:space="0" w:color="000000"/>
            </w:tcBorders>
          </w:tcPr>
          <w:p w14:paraId="427BAA5E" w14:textId="77777777" w:rsidR="006C17DC" w:rsidRDefault="006C17DC">
            <w:pPr>
              <w:pStyle w:val="Normal1"/>
              <w:spacing w:before="40"/>
              <w:rPr>
                <w:rFonts w:ascii="Arial" w:eastAsia="Arial" w:hAnsi="Arial" w:cs="Arial"/>
                <w:sz w:val="20"/>
                <w:szCs w:val="20"/>
              </w:rPr>
            </w:pPr>
          </w:p>
        </w:tc>
        <w:tc>
          <w:tcPr>
            <w:tcW w:w="567" w:type="dxa"/>
            <w:gridSpan w:val="2"/>
            <w:tcBorders>
              <w:top w:val="nil"/>
              <w:left w:val="nil"/>
              <w:bottom w:val="single" w:sz="4" w:space="0" w:color="000000"/>
              <w:right w:val="nil"/>
            </w:tcBorders>
          </w:tcPr>
          <w:p w14:paraId="1D43A075" w14:textId="77777777" w:rsidR="006C17DC" w:rsidRDefault="006C17DC">
            <w:pPr>
              <w:pStyle w:val="Normal1"/>
              <w:spacing w:before="40"/>
              <w:rPr>
                <w:rFonts w:ascii="Arial" w:eastAsia="Arial" w:hAnsi="Arial" w:cs="Arial"/>
                <w:sz w:val="20"/>
                <w:szCs w:val="20"/>
              </w:rPr>
            </w:pPr>
          </w:p>
        </w:tc>
        <w:tc>
          <w:tcPr>
            <w:tcW w:w="2977" w:type="dxa"/>
            <w:tcBorders>
              <w:top w:val="nil"/>
              <w:left w:val="nil"/>
              <w:bottom w:val="single" w:sz="4" w:space="0" w:color="000000"/>
              <w:right w:val="single" w:sz="4" w:space="0" w:color="000000"/>
            </w:tcBorders>
          </w:tcPr>
          <w:p w14:paraId="466F66D8" w14:textId="77777777" w:rsidR="006C17DC" w:rsidRDefault="006C17DC">
            <w:pPr>
              <w:pStyle w:val="Normal1"/>
              <w:pBdr>
                <w:top w:val="nil"/>
                <w:left w:val="nil"/>
                <w:bottom w:val="nil"/>
                <w:right w:val="nil"/>
                <w:between w:val="nil"/>
              </w:pBdr>
              <w:spacing w:before="40"/>
              <w:rPr>
                <w:rFonts w:ascii="Arial" w:eastAsia="Arial" w:hAnsi="Arial" w:cs="Arial"/>
                <w:color w:val="000000"/>
                <w:sz w:val="20"/>
                <w:szCs w:val="20"/>
              </w:rPr>
            </w:pPr>
          </w:p>
        </w:tc>
        <w:tc>
          <w:tcPr>
            <w:tcW w:w="1276" w:type="dxa"/>
            <w:tcBorders>
              <w:top w:val="nil"/>
              <w:left w:val="nil"/>
              <w:bottom w:val="single" w:sz="4" w:space="0" w:color="000000"/>
              <w:right w:val="single" w:sz="4" w:space="0" w:color="000000"/>
            </w:tcBorders>
          </w:tcPr>
          <w:p w14:paraId="3AC94B1B" w14:textId="77777777" w:rsidR="006C17DC" w:rsidRDefault="006C17DC">
            <w:pPr>
              <w:pStyle w:val="Normal1"/>
              <w:spacing w:before="40"/>
              <w:jc w:val="right"/>
              <w:rPr>
                <w:rFonts w:ascii="Arial" w:eastAsia="Arial" w:hAnsi="Arial" w:cs="Arial"/>
                <w:sz w:val="20"/>
                <w:szCs w:val="20"/>
              </w:rPr>
            </w:pPr>
          </w:p>
        </w:tc>
        <w:tc>
          <w:tcPr>
            <w:tcW w:w="1276" w:type="dxa"/>
            <w:tcBorders>
              <w:top w:val="nil"/>
              <w:left w:val="nil"/>
              <w:bottom w:val="single" w:sz="4" w:space="0" w:color="000000"/>
              <w:right w:val="single" w:sz="4" w:space="0" w:color="000000"/>
            </w:tcBorders>
          </w:tcPr>
          <w:p w14:paraId="57530E18" w14:textId="77777777" w:rsidR="006C17DC" w:rsidRDefault="006C17DC">
            <w:pPr>
              <w:pStyle w:val="Normal1"/>
              <w:spacing w:before="40"/>
              <w:jc w:val="right"/>
              <w:rPr>
                <w:rFonts w:ascii="Arial" w:eastAsia="Arial" w:hAnsi="Arial" w:cs="Arial"/>
                <w:sz w:val="20"/>
                <w:szCs w:val="20"/>
              </w:rPr>
            </w:pPr>
          </w:p>
        </w:tc>
        <w:tc>
          <w:tcPr>
            <w:tcW w:w="1701" w:type="dxa"/>
            <w:tcBorders>
              <w:top w:val="nil"/>
              <w:left w:val="nil"/>
              <w:bottom w:val="single" w:sz="4" w:space="0" w:color="000000"/>
              <w:right w:val="single" w:sz="4" w:space="0" w:color="000000"/>
            </w:tcBorders>
          </w:tcPr>
          <w:p w14:paraId="28508CE8" w14:textId="77777777" w:rsidR="006C17DC" w:rsidRDefault="006C17DC">
            <w:pPr>
              <w:pStyle w:val="Normal1"/>
              <w:spacing w:before="40"/>
              <w:jc w:val="right"/>
              <w:rPr>
                <w:rFonts w:ascii="Arial" w:eastAsia="Arial" w:hAnsi="Arial" w:cs="Arial"/>
                <w:sz w:val="20"/>
                <w:szCs w:val="20"/>
              </w:rPr>
            </w:pPr>
          </w:p>
        </w:tc>
        <w:tc>
          <w:tcPr>
            <w:tcW w:w="850" w:type="dxa"/>
            <w:tcBorders>
              <w:top w:val="nil"/>
              <w:left w:val="single" w:sz="4" w:space="0" w:color="000000"/>
              <w:bottom w:val="single" w:sz="4" w:space="0" w:color="000000"/>
              <w:right w:val="single" w:sz="4" w:space="0" w:color="000000"/>
            </w:tcBorders>
          </w:tcPr>
          <w:p w14:paraId="353A601F" w14:textId="77777777" w:rsidR="006C17DC" w:rsidRDefault="006C17DC">
            <w:pPr>
              <w:pStyle w:val="Normal1"/>
              <w:spacing w:before="40"/>
              <w:jc w:val="right"/>
              <w:rPr>
                <w:rFonts w:ascii="Arial" w:eastAsia="Arial" w:hAnsi="Arial" w:cs="Arial"/>
                <w:sz w:val="20"/>
                <w:szCs w:val="20"/>
              </w:rPr>
            </w:pPr>
          </w:p>
        </w:tc>
      </w:tr>
      <w:tr w:rsidR="006C17DC" w14:paraId="0BAC5EA3" w14:textId="77777777" w:rsidTr="0062747D">
        <w:trPr>
          <w:trHeight w:val="485"/>
        </w:trPr>
        <w:tc>
          <w:tcPr>
            <w:tcW w:w="4111" w:type="dxa"/>
            <w:gridSpan w:val="4"/>
            <w:tcBorders>
              <w:top w:val="nil"/>
              <w:left w:val="single" w:sz="4" w:space="0" w:color="000000"/>
              <w:bottom w:val="single" w:sz="4" w:space="0" w:color="000000"/>
              <w:right w:val="single" w:sz="4" w:space="0" w:color="000000"/>
            </w:tcBorders>
            <w:shd w:val="clear" w:color="auto" w:fill="C0C0C0"/>
            <w:vAlign w:val="center"/>
          </w:tcPr>
          <w:p w14:paraId="0B96CA28" w14:textId="77777777" w:rsidR="006C17DC" w:rsidRDefault="000B2FDF">
            <w:pPr>
              <w:pStyle w:val="Normal1"/>
              <w:spacing w:before="40"/>
              <w:jc w:val="center"/>
              <w:rPr>
                <w:rFonts w:ascii="Arial" w:eastAsia="Arial" w:hAnsi="Arial" w:cs="Arial"/>
                <w:b/>
                <w:sz w:val="20"/>
                <w:szCs w:val="20"/>
              </w:rPr>
            </w:pPr>
            <w:r>
              <w:rPr>
                <w:rFonts w:ascii="Arial" w:eastAsia="Arial" w:hAnsi="Arial" w:cs="Arial"/>
                <w:b/>
                <w:sz w:val="20"/>
                <w:szCs w:val="20"/>
              </w:rPr>
              <w:t>JUMLAH PENDAPATAN-LRA</w:t>
            </w:r>
          </w:p>
        </w:tc>
        <w:tc>
          <w:tcPr>
            <w:tcW w:w="1276" w:type="dxa"/>
            <w:tcBorders>
              <w:top w:val="nil"/>
              <w:left w:val="nil"/>
              <w:bottom w:val="single" w:sz="4" w:space="0" w:color="000000"/>
              <w:right w:val="single" w:sz="4" w:space="0" w:color="000000"/>
            </w:tcBorders>
            <w:shd w:val="clear" w:color="auto" w:fill="C0C0C0"/>
            <w:vAlign w:val="center"/>
          </w:tcPr>
          <w:p w14:paraId="32D61FD9" w14:textId="77777777" w:rsidR="006C17DC" w:rsidRDefault="000B2FDF">
            <w:pPr>
              <w:pStyle w:val="Normal1"/>
              <w:spacing w:before="40"/>
              <w:jc w:val="right"/>
              <w:rPr>
                <w:rFonts w:ascii="Arial" w:eastAsia="Arial" w:hAnsi="Arial" w:cs="Arial"/>
                <w:b/>
                <w:sz w:val="20"/>
                <w:szCs w:val="20"/>
              </w:rPr>
            </w:pPr>
            <w:r>
              <w:rPr>
                <w:rFonts w:ascii="Arial" w:eastAsia="Arial" w:hAnsi="Arial" w:cs="Arial"/>
                <w:b/>
                <w:sz w:val="20"/>
                <w:szCs w:val="20"/>
              </w:rPr>
              <w:t>0</w:t>
            </w:r>
          </w:p>
        </w:tc>
        <w:tc>
          <w:tcPr>
            <w:tcW w:w="1276" w:type="dxa"/>
            <w:tcBorders>
              <w:top w:val="nil"/>
              <w:left w:val="nil"/>
              <w:bottom w:val="single" w:sz="4" w:space="0" w:color="000000"/>
              <w:right w:val="single" w:sz="4" w:space="0" w:color="000000"/>
            </w:tcBorders>
            <w:shd w:val="clear" w:color="auto" w:fill="C0C0C0"/>
            <w:vAlign w:val="center"/>
          </w:tcPr>
          <w:p w14:paraId="5B908DF7" w14:textId="77777777" w:rsidR="006C17DC" w:rsidRDefault="000B2FDF">
            <w:pPr>
              <w:pStyle w:val="Normal1"/>
              <w:spacing w:before="40"/>
              <w:jc w:val="right"/>
              <w:rPr>
                <w:rFonts w:ascii="Arial" w:eastAsia="Arial" w:hAnsi="Arial" w:cs="Arial"/>
                <w:b/>
                <w:sz w:val="20"/>
                <w:szCs w:val="20"/>
              </w:rPr>
            </w:pPr>
            <w:r>
              <w:rPr>
                <w:rFonts w:ascii="Arial" w:eastAsia="Arial" w:hAnsi="Arial" w:cs="Arial"/>
                <w:b/>
                <w:sz w:val="20"/>
                <w:szCs w:val="20"/>
              </w:rPr>
              <w:t>0</w:t>
            </w:r>
          </w:p>
        </w:tc>
        <w:tc>
          <w:tcPr>
            <w:tcW w:w="1701" w:type="dxa"/>
            <w:tcBorders>
              <w:top w:val="nil"/>
              <w:left w:val="nil"/>
              <w:bottom w:val="single" w:sz="4" w:space="0" w:color="000000"/>
              <w:right w:val="single" w:sz="4" w:space="0" w:color="000000"/>
            </w:tcBorders>
            <w:shd w:val="clear" w:color="auto" w:fill="C0C0C0"/>
            <w:vAlign w:val="center"/>
          </w:tcPr>
          <w:p w14:paraId="53A3172B" w14:textId="77777777" w:rsidR="006C17DC" w:rsidRDefault="000B2FDF" w:rsidP="0062747D">
            <w:pPr>
              <w:pStyle w:val="Normal1"/>
              <w:spacing w:before="40"/>
              <w:jc w:val="right"/>
              <w:rPr>
                <w:rFonts w:ascii="Arial" w:eastAsia="Arial" w:hAnsi="Arial" w:cs="Arial"/>
                <w:b/>
                <w:sz w:val="20"/>
                <w:szCs w:val="20"/>
              </w:rPr>
            </w:pPr>
            <w:r>
              <w:rPr>
                <w:rFonts w:ascii="Arial" w:eastAsia="Arial" w:hAnsi="Arial" w:cs="Arial"/>
                <w:b/>
                <w:sz w:val="20"/>
                <w:szCs w:val="20"/>
              </w:rPr>
              <w:t>0</w:t>
            </w:r>
          </w:p>
        </w:tc>
        <w:tc>
          <w:tcPr>
            <w:tcW w:w="850" w:type="dxa"/>
            <w:tcBorders>
              <w:top w:val="nil"/>
              <w:left w:val="single" w:sz="4" w:space="0" w:color="000000"/>
              <w:bottom w:val="single" w:sz="4" w:space="0" w:color="000000"/>
              <w:right w:val="single" w:sz="4" w:space="0" w:color="000000"/>
            </w:tcBorders>
            <w:shd w:val="clear" w:color="auto" w:fill="C0C0C0"/>
            <w:vAlign w:val="center"/>
          </w:tcPr>
          <w:p w14:paraId="32BCAFAD" w14:textId="77777777" w:rsidR="006C17DC" w:rsidRDefault="000B2FDF">
            <w:pPr>
              <w:pStyle w:val="Normal1"/>
              <w:spacing w:before="40"/>
              <w:jc w:val="right"/>
              <w:rPr>
                <w:rFonts w:ascii="Arial" w:eastAsia="Arial" w:hAnsi="Arial" w:cs="Arial"/>
                <w:b/>
                <w:sz w:val="20"/>
                <w:szCs w:val="20"/>
              </w:rPr>
            </w:pPr>
            <w:r>
              <w:rPr>
                <w:rFonts w:ascii="Arial" w:eastAsia="Arial" w:hAnsi="Arial" w:cs="Arial"/>
                <w:b/>
                <w:sz w:val="20"/>
                <w:szCs w:val="20"/>
              </w:rPr>
              <w:t>0</w:t>
            </w:r>
          </w:p>
        </w:tc>
      </w:tr>
      <w:tr w:rsidR="006C17DC" w14:paraId="4399BD9C" w14:textId="77777777">
        <w:trPr>
          <w:trHeight w:val="255"/>
        </w:trPr>
        <w:tc>
          <w:tcPr>
            <w:tcW w:w="6663" w:type="dxa"/>
            <w:gridSpan w:val="6"/>
            <w:tcBorders>
              <w:top w:val="nil"/>
              <w:left w:val="nil"/>
              <w:bottom w:val="nil"/>
              <w:right w:val="nil"/>
            </w:tcBorders>
            <w:vAlign w:val="bottom"/>
          </w:tcPr>
          <w:p w14:paraId="6EB73E12" w14:textId="77777777" w:rsidR="006C17DC" w:rsidRDefault="006C17DC">
            <w:pPr>
              <w:pStyle w:val="Normal1"/>
              <w:rPr>
                <w:rFonts w:ascii="Arial" w:eastAsia="Arial" w:hAnsi="Arial" w:cs="Arial"/>
                <w:i/>
                <w:sz w:val="20"/>
                <w:szCs w:val="20"/>
              </w:rPr>
            </w:pPr>
          </w:p>
        </w:tc>
        <w:tc>
          <w:tcPr>
            <w:tcW w:w="1701" w:type="dxa"/>
            <w:tcBorders>
              <w:top w:val="nil"/>
              <w:left w:val="nil"/>
              <w:bottom w:val="nil"/>
              <w:right w:val="nil"/>
            </w:tcBorders>
          </w:tcPr>
          <w:p w14:paraId="06D534D9" w14:textId="77777777" w:rsidR="006C17DC" w:rsidRDefault="006C17DC">
            <w:pPr>
              <w:pStyle w:val="Normal1"/>
              <w:rPr>
                <w:rFonts w:ascii="Arial" w:eastAsia="Arial" w:hAnsi="Arial" w:cs="Arial"/>
                <w:sz w:val="20"/>
                <w:szCs w:val="20"/>
              </w:rPr>
            </w:pPr>
          </w:p>
        </w:tc>
        <w:tc>
          <w:tcPr>
            <w:tcW w:w="850" w:type="dxa"/>
            <w:tcBorders>
              <w:top w:val="nil"/>
              <w:left w:val="nil"/>
              <w:bottom w:val="nil"/>
              <w:right w:val="nil"/>
            </w:tcBorders>
            <w:vAlign w:val="bottom"/>
          </w:tcPr>
          <w:p w14:paraId="3C59297F" w14:textId="77777777" w:rsidR="006C17DC" w:rsidRDefault="006C17DC">
            <w:pPr>
              <w:pStyle w:val="Normal1"/>
              <w:rPr>
                <w:rFonts w:ascii="Arial" w:eastAsia="Arial" w:hAnsi="Arial" w:cs="Arial"/>
                <w:sz w:val="20"/>
                <w:szCs w:val="20"/>
              </w:rPr>
            </w:pPr>
          </w:p>
        </w:tc>
      </w:tr>
    </w:tbl>
    <w:p w14:paraId="7C0BE6A8" w14:textId="77777777" w:rsidR="006C17DC" w:rsidRDefault="000B2FDF">
      <w:pPr>
        <w:pStyle w:val="Normal1"/>
        <w:spacing w:line="360" w:lineRule="auto"/>
        <w:ind w:left="426"/>
        <w:jc w:val="both"/>
        <w:rPr>
          <w:rFonts w:ascii="Arial" w:eastAsia="Arial" w:hAnsi="Arial" w:cs="Arial"/>
          <w:sz w:val="22"/>
          <w:szCs w:val="22"/>
        </w:rPr>
      </w:pPr>
      <w:r>
        <w:rPr>
          <w:rFonts w:ascii="Arial" w:eastAsia="Arial" w:hAnsi="Arial" w:cs="Arial"/>
          <w:sz w:val="22"/>
          <w:szCs w:val="22"/>
        </w:rPr>
        <w:lastRenderedPageBreak/>
        <w:t>Pendapatan Retribusi-LRA Tahun 2019 sebesar Rp 0,00 mengalami kenaikan/penurunan sebesar.0 % dibandingkan dengan Pendapatan Retribusi-LRA Tahun 2018 sebesar       Rp. 0,00 Hal tersebut disebabkan karena Dinas Komunikasi Informatika dan Statistik bukan merupakan Dinas Penghasil sehingga tidak memiliki penerimaan Pendapatan Daerah yang melekat di Dokumen Pelaksanaan Anggaran.</w:t>
      </w:r>
    </w:p>
    <w:p w14:paraId="6F9CA4D4" w14:textId="77777777" w:rsidR="006C17DC" w:rsidRDefault="006C17DC">
      <w:pPr>
        <w:pStyle w:val="Normal1"/>
        <w:spacing w:line="360" w:lineRule="auto"/>
        <w:jc w:val="both"/>
        <w:rPr>
          <w:rFonts w:ascii="Arial" w:eastAsia="Arial" w:hAnsi="Arial" w:cs="Arial"/>
          <w:sz w:val="22"/>
          <w:szCs w:val="22"/>
        </w:rPr>
      </w:pPr>
    </w:p>
    <w:p w14:paraId="676C4523" w14:textId="77777777" w:rsidR="006C17DC" w:rsidRDefault="000B2FDF">
      <w:pPr>
        <w:pStyle w:val="Normal1"/>
        <w:numPr>
          <w:ilvl w:val="2"/>
          <w:numId w:val="17"/>
        </w:numPr>
        <w:spacing w:line="360" w:lineRule="auto"/>
        <w:ind w:left="720"/>
        <w:rPr>
          <w:rFonts w:ascii="Arial" w:eastAsia="Arial" w:hAnsi="Arial" w:cs="Arial"/>
        </w:rPr>
      </w:pPr>
      <w:r>
        <w:rPr>
          <w:rFonts w:ascii="Arial" w:eastAsia="Arial" w:hAnsi="Arial" w:cs="Arial"/>
          <w:sz w:val="22"/>
          <w:szCs w:val="22"/>
        </w:rPr>
        <w:t>Belanja</w:t>
      </w:r>
    </w:p>
    <w:p w14:paraId="3FA52DC0" w14:textId="292BF067" w:rsidR="006C17DC" w:rsidRDefault="000B2FDF">
      <w:pPr>
        <w:pStyle w:val="Normal1"/>
        <w:spacing w:line="360" w:lineRule="auto"/>
        <w:ind w:left="720" w:firstLine="720"/>
        <w:jc w:val="both"/>
        <w:rPr>
          <w:rFonts w:ascii="Arial" w:eastAsia="Arial" w:hAnsi="Arial" w:cs="Arial"/>
          <w:sz w:val="22"/>
          <w:szCs w:val="22"/>
        </w:rPr>
      </w:pPr>
      <w:r>
        <w:rPr>
          <w:rFonts w:ascii="Arial" w:eastAsia="Arial" w:hAnsi="Arial" w:cs="Arial"/>
          <w:sz w:val="22"/>
          <w:szCs w:val="22"/>
        </w:rPr>
        <w:t>Pada Tahun Anggaran 2019 untuk Belanja Daerah pada Dinas Komunikasi Informatika dan Statistik dianggarkan sebesar Rp.</w:t>
      </w:r>
      <w:r w:rsidR="00F55C8D">
        <w:rPr>
          <w:rFonts w:ascii="Arial" w:eastAsia="Arial" w:hAnsi="Arial" w:cs="Arial"/>
          <w:sz w:val="22"/>
          <w:szCs w:val="22"/>
          <w:lang w:val="id-ID"/>
        </w:rPr>
        <w:t xml:space="preserve"> </w:t>
      </w:r>
      <w:r>
        <w:rPr>
          <w:rFonts w:ascii="Arial" w:eastAsia="Arial" w:hAnsi="Arial" w:cs="Arial"/>
          <w:sz w:val="22"/>
          <w:szCs w:val="22"/>
        </w:rPr>
        <w:t>6.336.186.900,</w:t>
      </w:r>
      <w:r w:rsidR="00A77F03">
        <w:rPr>
          <w:rFonts w:ascii="Arial" w:eastAsia="Arial" w:hAnsi="Arial" w:cs="Arial"/>
          <w:sz w:val="22"/>
          <w:szCs w:val="22"/>
        </w:rPr>
        <w:t>00</w:t>
      </w:r>
      <w:r>
        <w:rPr>
          <w:rFonts w:ascii="Arial" w:eastAsia="Arial" w:hAnsi="Arial" w:cs="Arial"/>
          <w:sz w:val="22"/>
          <w:szCs w:val="22"/>
        </w:rPr>
        <w:t>. Sedangkan realisasinya sebesar Rp. 6.268.460.607,</w:t>
      </w:r>
      <w:r w:rsidR="00A77F03">
        <w:rPr>
          <w:rFonts w:ascii="Arial" w:eastAsia="Arial" w:hAnsi="Arial" w:cs="Arial"/>
          <w:sz w:val="22"/>
          <w:szCs w:val="22"/>
        </w:rPr>
        <w:t>00</w:t>
      </w:r>
      <w:r w:rsidR="00090042">
        <w:rPr>
          <w:rFonts w:ascii="Arial" w:eastAsia="Arial" w:hAnsi="Arial" w:cs="Arial"/>
          <w:sz w:val="22"/>
          <w:szCs w:val="22"/>
        </w:rPr>
        <w:t xml:space="preserve"> atau</w:t>
      </w:r>
      <w:r w:rsidR="00090042">
        <w:rPr>
          <w:rFonts w:ascii="Arial" w:eastAsia="Arial" w:hAnsi="Arial" w:cs="Arial"/>
          <w:sz w:val="22"/>
          <w:szCs w:val="22"/>
          <w:lang w:val="id-ID"/>
        </w:rPr>
        <w:t xml:space="preserve"> </w:t>
      </w:r>
      <w:r>
        <w:rPr>
          <w:rFonts w:ascii="Arial" w:eastAsia="Arial" w:hAnsi="Arial" w:cs="Arial"/>
          <w:sz w:val="22"/>
          <w:szCs w:val="22"/>
        </w:rPr>
        <w:t xml:space="preserve">sebesar 98,93%. </w:t>
      </w:r>
      <w:r w:rsidR="00090042">
        <w:rPr>
          <w:rFonts w:ascii="Arial" w:eastAsia="Arial" w:hAnsi="Arial" w:cs="Arial"/>
          <w:sz w:val="22"/>
          <w:szCs w:val="22"/>
          <w:lang w:val="id-ID"/>
        </w:rPr>
        <w:t>Jika dibandingkan dengan realisasi belanja tahun 2018 sebesar Rp. 5.750.186.886,00 mengalami peningkatan sebesar Rp. 518.273.721,00 atau sebesar</w:t>
      </w:r>
      <w:r w:rsidR="00F55C8D">
        <w:rPr>
          <w:rFonts w:ascii="Arial" w:eastAsia="Arial" w:hAnsi="Arial" w:cs="Arial"/>
          <w:sz w:val="22"/>
          <w:szCs w:val="22"/>
          <w:lang w:val="id-ID"/>
        </w:rPr>
        <w:t xml:space="preserve"> 9,01 %</w:t>
      </w:r>
    </w:p>
    <w:p w14:paraId="3ED8F704" w14:textId="77777777" w:rsidR="006C17DC" w:rsidRDefault="000B2FDF">
      <w:pPr>
        <w:pStyle w:val="Normal1"/>
        <w:spacing w:line="360" w:lineRule="auto"/>
        <w:ind w:left="720" w:firstLine="720"/>
        <w:jc w:val="both"/>
        <w:rPr>
          <w:rFonts w:ascii="Arial" w:eastAsia="Arial" w:hAnsi="Arial" w:cs="Arial"/>
          <w:sz w:val="22"/>
          <w:szCs w:val="22"/>
        </w:rPr>
      </w:pPr>
      <w:r>
        <w:rPr>
          <w:rFonts w:ascii="Arial" w:eastAsia="Arial" w:hAnsi="Arial" w:cs="Arial"/>
          <w:sz w:val="22"/>
          <w:szCs w:val="22"/>
        </w:rPr>
        <w:t>Secara rinci realisasi belanja dapat dilihat pada tabel berikut:</w:t>
      </w:r>
    </w:p>
    <w:p w14:paraId="55114933" w14:textId="77777777" w:rsidR="00B0500A" w:rsidRDefault="00B0500A">
      <w:pPr>
        <w:pStyle w:val="Normal1"/>
        <w:ind w:left="720"/>
        <w:jc w:val="center"/>
        <w:rPr>
          <w:rFonts w:ascii="Arial" w:eastAsia="Arial" w:hAnsi="Arial" w:cs="Arial"/>
          <w:b/>
          <w:sz w:val="22"/>
          <w:szCs w:val="22"/>
        </w:rPr>
      </w:pPr>
    </w:p>
    <w:p w14:paraId="133211FB" w14:textId="77777777" w:rsidR="00B0500A" w:rsidRDefault="00B0500A">
      <w:pPr>
        <w:pStyle w:val="Normal1"/>
        <w:ind w:left="720"/>
        <w:jc w:val="center"/>
        <w:rPr>
          <w:rFonts w:ascii="Arial" w:eastAsia="Arial" w:hAnsi="Arial" w:cs="Arial"/>
          <w:b/>
          <w:sz w:val="22"/>
          <w:szCs w:val="22"/>
        </w:rPr>
      </w:pPr>
    </w:p>
    <w:p w14:paraId="24892D3F" w14:textId="77777777" w:rsidR="006C17DC" w:rsidRDefault="000B2FDF">
      <w:pPr>
        <w:pStyle w:val="Normal1"/>
        <w:ind w:left="720"/>
        <w:jc w:val="center"/>
        <w:rPr>
          <w:rFonts w:ascii="Arial" w:eastAsia="Arial" w:hAnsi="Arial" w:cs="Arial"/>
          <w:b/>
          <w:sz w:val="22"/>
          <w:szCs w:val="22"/>
        </w:rPr>
      </w:pPr>
      <w:r>
        <w:rPr>
          <w:rFonts w:ascii="Arial" w:eastAsia="Arial" w:hAnsi="Arial" w:cs="Arial"/>
          <w:b/>
          <w:sz w:val="22"/>
          <w:szCs w:val="22"/>
        </w:rPr>
        <w:t>Tabel 5.2</w:t>
      </w:r>
    </w:p>
    <w:p w14:paraId="3D9986BB" w14:textId="77777777" w:rsidR="006C17DC" w:rsidRDefault="000B2FDF">
      <w:pPr>
        <w:pStyle w:val="Normal1"/>
        <w:ind w:left="720"/>
        <w:jc w:val="center"/>
        <w:rPr>
          <w:rFonts w:ascii="Arial" w:eastAsia="Arial" w:hAnsi="Arial" w:cs="Arial"/>
          <w:b/>
          <w:sz w:val="22"/>
          <w:szCs w:val="22"/>
        </w:rPr>
      </w:pPr>
      <w:r>
        <w:rPr>
          <w:rFonts w:ascii="Arial" w:eastAsia="Arial" w:hAnsi="Arial" w:cs="Arial"/>
          <w:b/>
          <w:sz w:val="22"/>
          <w:szCs w:val="22"/>
        </w:rPr>
        <w:t>Rekapitulasi Target dan Realisasi Belanja-LRA APBD</w:t>
      </w:r>
    </w:p>
    <w:p w14:paraId="45D27A4B" w14:textId="77777777" w:rsidR="006C17DC" w:rsidRDefault="000B2FDF">
      <w:pPr>
        <w:pStyle w:val="Normal1"/>
        <w:ind w:left="720"/>
        <w:jc w:val="center"/>
        <w:rPr>
          <w:sz w:val="22"/>
          <w:szCs w:val="22"/>
        </w:rPr>
      </w:pPr>
      <w:r>
        <w:rPr>
          <w:rFonts w:ascii="Arial" w:eastAsia="Arial" w:hAnsi="Arial" w:cs="Arial"/>
          <w:b/>
          <w:sz w:val="22"/>
          <w:szCs w:val="22"/>
        </w:rPr>
        <w:t>Dinas Komunikasi Informatika dan Statistik Kabupaten Ponorogo                   Tahun Anggaran 2019</w:t>
      </w:r>
    </w:p>
    <w:p w14:paraId="36AA583A" w14:textId="77777777" w:rsidR="006C17DC" w:rsidRDefault="006C17DC">
      <w:pPr>
        <w:pStyle w:val="Normal1"/>
        <w:ind w:left="720"/>
        <w:jc w:val="center"/>
        <w:rPr>
          <w:sz w:val="22"/>
          <w:szCs w:val="22"/>
        </w:rPr>
      </w:pPr>
    </w:p>
    <w:tbl>
      <w:tblPr>
        <w:tblStyle w:val="a6"/>
        <w:tblW w:w="9477" w:type="dxa"/>
        <w:jc w:val="center"/>
        <w:tblLayout w:type="fixed"/>
        <w:tblLook w:val="0000" w:firstRow="0" w:lastRow="0" w:firstColumn="0" w:lastColumn="0" w:noHBand="0" w:noVBand="0"/>
      </w:tblPr>
      <w:tblGrid>
        <w:gridCol w:w="567"/>
        <w:gridCol w:w="2513"/>
        <w:gridCol w:w="1800"/>
        <w:gridCol w:w="1800"/>
        <w:gridCol w:w="971"/>
        <w:gridCol w:w="1826"/>
      </w:tblGrid>
      <w:tr w:rsidR="006C17DC" w14:paraId="678529FD" w14:textId="77777777">
        <w:trPr>
          <w:trHeight w:val="451"/>
          <w:jc w:val="center"/>
        </w:trPr>
        <w:tc>
          <w:tcPr>
            <w:tcW w:w="567" w:type="dxa"/>
            <w:vMerge w:val="restart"/>
            <w:tcBorders>
              <w:top w:val="single" w:sz="4" w:space="0" w:color="000000"/>
              <w:left w:val="single" w:sz="4" w:space="0" w:color="000000"/>
              <w:bottom w:val="single" w:sz="6" w:space="0" w:color="000000"/>
              <w:right w:val="single" w:sz="4" w:space="0" w:color="000000"/>
            </w:tcBorders>
            <w:shd w:val="clear" w:color="auto" w:fill="C0C0C0"/>
            <w:vAlign w:val="center"/>
          </w:tcPr>
          <w:p w14:paraId="40077FC3" w14:textId="77777777" w:rsidR="006C17DC" w:rsidRDefault="000B2FDF">
            <w:pPr>
              <w:pStyle w:val="Normal1"/>
              <w:jc w:val="center"/>
              <w:rPr>
                <w:rFonts w:ascii="Arial Narrow" w:eastAsia="Arial Narrow" w:hAnsi="Arial Narrow" w:cs="Arial Narrow"/>
                <w:b/>
                <w:sz w:val="20"/>
                <w:szCs w:val="20"/>
              </w:rPr>
            </w:pPr>
            <w:r>
              <w:rPr>
                <w:rFonts w:ascii="Arial Narrow" w:eastAsia="Arial Narrow" w:hAnsi="Arial Narrow" w:cs="Arial Narrow"/>
                <w:b/>
                <w:sz w:val="20"/>
                <w:szCs w:val="20"/>
              </w:rPr>
              <w:t>No</w:t>
            </w:r>
          </w:p>
        </w:tc>
        <w:tc>
          <w:tcPr>
            <w:tcW w:w="2513" w:type="dxa"/>
            <w:vMerge w:val="restart"/>
            <w:tcBorders>
              <w:top w:val="single" w:sz="4" w:space="0" w:color="000000"/>
              <w:left w:val="nil"/>
              <w:bottom w:val="single" w:sz="6" w:space="0" w:color="000000"/>
              <w:right w:val="single" w:sz="4" w:space="0" w:color="000000"/>
            </w:tcBorders>
            <w:shd w:val="clear" w:color="auto" w:fill="C0C0C0"/>
            <w:vAlign w:val="center"/>
          </w:tcPr>
          <w:p w14:paraId="7ABD3BBF" w14:textId="77777777" w:rsidR="006C17DC" w:rsidRDefault="000B2FDF">
            <w:pPr>
              <w:pStyle w:val="Normal1"/>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Jenis Belanja </w:t>
            </w:r>
          </w:p>
        </w:tc>
        <w:tc>
          <w:tcPr>
            <w:tcW w:w="3600" w:type="dxa"/>
            <w:gridSpan w:val="2"/>
            <w:tcBorders>
              <w:top w:val="single" w:sz="4" w:space="0" w:color="000000"/>
              <w:left w:val="nil"/>
              <w:bottom w:val="single" w:sz="4" w:space="0" w:color="000000"/>
              <w:right w:val="nil"/>
            </w:tcBorders>
            <w:shd w:val="clear" w:color="auto" w:fill="C0C0C0"/>
            <w:vAlign w:val="center"/>
          </w:tcPr>
          <w:p w14:paraId="48A9FB68"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BELANJA</w:t>
            </w:r>
          </w:p>
        </w:tc>
        <w:tc>
          <w:tcPr>
            <w:tcW w:w="971" w:type="dxa"/>
            <w:tcBorders>
              <w:top w:val="single" w:sz="4" w:space="0" w:color="000000"/>
              <w:left w:val="single" w:sz="4" w:space="0" w:color="000000"/>
              <w:bottom w:val="nil"/>
              <w:right w:val="single" w:sz="4" w:space="0" w:color="000000"/>
            </w:tcBorders>
            <w:shd w:val="clear" w:color="auto" w:fill="C0C0C0"/>
            <w:vAlign w:val="center"/>
          </w:tcPr>
          <w:p w14:paraId="3C1EA9B6" w14:textId="77777777" w:rsidR="006C17DC" w:rsidRDefault="006C17DC">
            <w:pPr>
              <w:pStyle w:val="Normal1"/>
              <w:jc w:val="center"/>
              <w:rPr>
                <w:rFonts w:ascii="Arial Narrow" w:eastAsia="Arial Narrow" w:hAnsi="Arial Narrow" w:cs="Arial Narrow"/>
                <w:b/>
                <w:sz w:val="20"/>
                <w:szCs w:val="20"/>
              </w:rPr>
            </w:pPr>
          </w:p>
          <w:p w14:paraId="7F61784A" w14:textId="77777777" w:rsidR="006C17DC" w:rsidRDefault="000B2FDF">
            <w:pPr>
              <w:pStyle w:val="Normal1"/>
              <w:jc w:val="center"/>
              <w:rPr>
                <w:rFonts w:ascii="Arial Narrow" w:eastAsia="Arial Narrow" w:hAnsi="Arial Narrow" w:cs="Arial Narrow"/>
                <w:b/>
                <w:sz w:val="20"/>
                <w:szCs w:val="20"/>
              </w:rPr>
            </w:pPr>
            <w:r>
              <w:rPr>
                <w:rFonts w:ascii="Arial Narrow" w:eastAsia="Arial Narrow" w:hAnsi="Arial Narrow" w:cs="Arial Narrow"/>
                <w:b/>
                <w:sz w:val="20"/>
                <w:szCs w:val="20"/>
              </w:rPr>
              <w:t>%</w:t>
            </w:r>
          </w:p>
        </w:tc>
        <w:tc>
          <w:tcPr>
            <w:tcW w:w="1826" w:type="dxa"/>
            <w:vMerge w:val="restart"/>
            <w:tcBorders>
              <w:top w:val="single" w:sz="4" w:space="0" w:color="000000"/>
              <w:left w:val="single" w:sz="4" w:space="0" w:color="000000"/>
              <w:right w:val="single" w:sz="4" w:space="0" w:color="000000"/>
            </w:tcBorders>
            <w:shd w:val="clear" w:color="auto" w:fill="C0C0C0"/>
          </w:tcPr>
          <w:p w14:paraId="5950B288" w14:textId="77777777" w:rsidR="006C17DC" w:rsidRDefault="006C17DC">
            <w:pPr>
              <w:pStyle w:val="Normal1"/>
              <w:jc w:val="center"/>
              <w:rPr>
                <w:rFonts w:ascii="Arial Narrow" w:eastAsia="Arial Narrow" w:hAnsi="Arial Narrow" w:cs="Arial Narrow"/>
                <w:b/>
                <w:sz w:val="20"/>
                <w:szCs w:val="20"/>
              </w:rPr>
            </w:pPr>
          </w:p>
          <w:p w14:paraId="07DDEACB" w14:textId="77777777" w:rsidR="006C17DC" w:rsidRDefault="000B2FDF">
            <w:pPr>
              <w:pStyle w:val="Normal1"/>
              <w:jc w:val="center"/>
              <w:rPr>
                <w:rFonts w:ascii="Arial Narrow" w:eastAsia="Arial Narrow" w:hAnsi="Arial Narrow" w:cs="Arial Narrow"/>
                <w:b/>
                <w:sz w:val="20"/>
                <w:szCs w:val="20"/>
              </w:rPr>
            </w:pPr>
            <w:r>
              <w:rPr>
                <w:rFonts w:ascii="Arial Narrow" w:eastAsia="Arial Narrow" w:hAnsi="Arial Narrow" w:cs="Arial Narrow"/>
                <w:b/>
                <w:sz w:val="20"/>
                <w:szCs w:val="20"/>
              </w:rPr>
              <w:t>Realisasi Tahun 2018</w:t>
            </w:r>
          </w:p>
        </w:tc>
      </w:tr>
      <w:tr w:rsidR="006C17DC" w14:paraId="629508C1" w14:textId="77777777">
        <w:trPr>
          <w:trHeight w:val="389"/>
          <w:jc w:val="center"/>
        </w:trPr>
        <w:tc>
          <w:tcPr>
            <w:tcW w:w="567" w:type="dxa"/>
            <w:vMerge/>
            <w:tcBorders>
              <w:top w:val="single" w:sz="4" w:space="0" w:color="000000"/>
              <w:left w:val="single" w:sz="4" w:space="0" w:color="000000"/>
              <w:bottom w:val="single" w:sz="6" w:space="0" w:color="000000"/>
              <w:right w:val="single" w:sz="4" w:space="0" w:color="000000"/>
            </w:tcBorders>
            <w:shd w:val="clear" w:color="auto" w:fill="C0C0C0"/>
            <w:vAlign w:val="center"/>
          </w:tcPr>
          <w:p w14:paraId="7AA8AA3F" w14:textId="77777777" w:rsidR="006C17DC" w:rsidRDefault="006C17DC">
            <w:pPr>
              <w:pStyle w:val="Normal1"/>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2513" w:type="dxa"/>
            <w:vMerge/>
            <w:tcBorders>
              <w:top w:val="single" w:sz="4" w:space="0" w:color="000000"/>
              <w:left w:val="nil"/>
              <w:bottom w:val="single" w:sz="6" w:space="0" w:color="000000"/>
              <w:right w:val="single" w:sz="4" w:space="0" w:color="000000"/>
            </w:tcBorders>
            <w:shd w:val="clear" w:color="auto" w:fill="C0C0C0"/>
            <w:vAlign w:val="center"/>
          </w:tcPr>
          <w:p w14:paraId="33981CD6" w14:textId="77777777" w:rsidR="006C17DC" w:rsidRDefault="006C17DC">
            <w:pPr>
              <w:pStyle w:val="Normal1"/>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800" w:type="dxa"/>
            <w:tcBorders>
              <w:top w:val="nil"/>
              <w:left w:val="nil"/>
              <w:bottom w:val="single" w:sz="24" w:space="0" w:color="000000"/>
              <w:right w:val="single" w:sz="4" w:space="0" w:color="000000"/>
            </w:tcBorders>
            <w:shd w:val="clear" w:color="auto" w:fill="C0C0C0"/>
            <w:vAlign w:val="center"/>
          </w:tcPr>
          <w:p w14:paraId="6D971196" w14:textId="77777777" w:rsidR="006C17DC" w:rsidRDefault="000B2FDF">
            <w:pPr>
              <w:pStyle w:val="Normal1"/>
              <w:jc w:val="center"/>
              <w:rPr>
                <w:rFonts w:ascii="Arial Narrow" w:eastAsia="Arial Narrow" w:hAnsi="Arial Narrow" w:cs="Arial Narrow"/>
                <w:b/>
                <w:sz w:val="20"/>
                <w:szCs w:val="20"/>
              </w:rPr>
            </w:pPr>
            <w:r>
              <w:rPr>
                <w:rFonts w:ascii="Arial Narrow" w:eastAsia="Arial Narrow" w:hAnsi="Arial Narrow" w:cs="Arial Narrow"/>
                <w:b/>
                <w:sz w:val="20"/>
                <w:szCs w:val="20"/>
              </w:rPr>
              <w:t>Anggaran 2019</w:t>
            </w:r>
          </w:p>
        </w:tc>
        <w:tc>
          <w:tcPr>
            <w:tcW w:w="1800" w:type="dxa"/>
            <w:tcBorders>
              <w:top w:val="nil"/>
              <w:left w:val="nil"/>
              <w:bottom w:val="single" w:sz="24" w:space="0" w:color="000000"/>
              <w:right w:val="nil"/>
            </w:tcBorders>
            <w:shd w:val="clear" w:color="auto" w:fill="C0C0C0"/>
            <w:vAlign w:val="center"/>
          </w:tcPr>
          <w:p w14:paraId="578A8B25" w14:textId="17C4F2F6" w:rsidR="006C17DC" w:rsidRPr="00935693" w:rsidRDefault="000B2FDF" w:rsidP="00090042">
            <w:pPr>
              <w:pStyle w:val="Normal1"/>
              <w:jc w:val="center"/>
              <w:rPr>
                <w:rFonts w:ascii="Arial Narrow" w:eastAsia="Arial Narrow" w:hAnsi="Arial Narrow" w:cs="Arial Narrow"/>
                <w:b/>
                <w:sz w:val="20"/>
                <w:szCs w:val="20"/>
                <w:lang w:val="id-ID"/>
              </w:rPr>
            </w:pPr>
            <w:r>
              <w:rPr>
                <w:rFonts w:ascii="Arial Narrow" w:eastAsia="Arial Narrow" w:hAnsi="Arial Narrow" w:cs="Arial Narrow"/>
                <w:b/>
                <w:sz w:val="20"/>
                <w:szCs w:val="20"/>
              </w:rPr>
              <w:t>Realisasi 201</w:t>
            </w:r>
            <w:r w:rsidR="00090042">
              <w:rPr>
                <w:rFonts w:ascii="Arial Narrow" w:eastAsia="Arial Narrow" w:hAnsi="Arial Narrow" w:cs="Arial Narrow"/>
                <w:b/>
                <w:sz w:val="20"/>
                <w:szCs w:val="20"/>
                <w:lang w:val="id-ID"/>
              </w:rPr>
              <w:t>9</w:t>
            </w:r>
          </w:p>
        </w:tc>
        <w:tc>
          <w:tcPr>
            <w:tcW w:w="971" w:type="dxa"/>
            <w:tcBorders>
              <w:top w:val="nil"/>
              <w:left w:val="single" w:sz="4" w:space="0" w:color="000000"/>
              <w:bottom w:val="single" w:sz="24" w:space="0" w:color="000000"/>
              <w:right w:val="single" w:sz="4" w:space="0" w:color="000000"/>
            </w:tcBorders>
            <w:shd w:val="clear" w:color="auto" w:fill="C0C0C0"/>
          </w:tcPr>
          <w:p w14:paraId="7908FAC1" w14:textId="77777777" w:rsidR="006C17DC" w:rsidRDefault="006C17DC">
            <w:pPr>
              <w:pStyle w:val="Normal1"/>
              <w:jc w:val="center"/>
              <w:rPr>
                <w:rFonts w:ascii="Arial Narrow" w:eastAsia="Arial Narrow" w:hAnsi="Arial Narrow" w:cs="Arial Narrow"/>
                <w:b/>
                <w:sz w:val="20"/>
                <w:szCs w:val="20"/>
              </w:rPr>
            </w:pPr>
          </w:p>
        </w:tc>
        <w:tc>
          <w:tcPr>
            <w:tcW w:w="1826" w:type="dxa"/>
            <w:vMerge/>
            <w:tcBorders>
              <w:top w:val="single" w:sz="4" w:space="0" w:color="000000"/>
              <w:left w:val="single" w:sz="4" w:space="0" w:color="000000"/>
              <w:right w:val="single" w:sz="4" w:space="0" w:color="000000"/>
            </w:tcBorders>
            <w:shd w:val="clear" w:color="auto" w:fill="C0C0C0"/>
          </w:tcPr>
          <w:p w14:paraId="6888C907" w14:textId="77777777" w:rsidR="006C17DC" w:rsidRDefault="006C17DC">
            <w:pPr>
              <w:pStyle w:val="Normal1"/>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6C17DC" w14:paraId="37D1440B" w14:textId="77777777">
        <w:trPr>
          <w:trHeight w:val="255"/>
          <w:jc w:val="center"/>
        </w:trPr>
        <w:tc>
          <w:tcPr>
            <w:tcW w:w="567" w:type="dxa"/>
            <w:tcBorders>
              <w:top w:val="single" w:sz="24" w:space="0" w:color="000000"/>
              <w:left w:val="single" w:sz="4" w:space="0" w:color="000000"/>
              <w:bottom w:val="single" w:sz="4" w:space="0" w:color="000000"/>
              <w:right w:val="single" w:sz="4" w:space="0" w:color="000000"/>
            </w:tcBorders>
          </w:tcPr>
          <w:p w14:paraId="0A7DAD95" w14:textId="77777777" w:rsidR="006C17DC" w:rsidRDefault="000B2FDF">
            <w:pPr>
              <w:pStyle w:val="Normal1"/>
              <w:spacing w:before="60" w:after="60"/>
              <w:rPr>
                <w:rFonts w:ascii="Arial Narrow" w:eastAsia="Arial Narrow" w:hAnsi="Arial Narrow" w:cs="Arial Narrow"/>
                <w:b/>
                <w:sz w:val="20"/>
                <w:szCs w:val="20"/>
              </w:rPr>
            </w:pPr>
            <w:r>
              <w:rPr>
                <w:rFonts w:ascii="Arial Narrow" w:eastAsia="Arial Narrow" w:hAnsi="Arial Narrow" w:cs="Arial Narrow"/>
                <w:b/>
                <w:sz w:val="20"/>
                <w:szCs w:val="20"/>
              </w:rPr>
              <w:t>II</w:t>
            </w:r>
          </w:p>
        </w:tc>
        <w:tc>
          <w:tcPr>
            <w:tcW w:w="2513" w:type="dxa"/>
            <w:tcBorders>
              <w:top w:val="single" w:sz="24" w:space="0" w:color="000000"/>
              <w:left w:val="nil"/>
              <w:bottom w:val="single" w:sz="4" w:space="0" w:color="000000"/>
              <w:right w:val="single" w:sz="4" w:space="0" w:color="000000"/>
            </w:tcBorders>
          </w:tcPr>
          <w:p w14:paraId="1278DBF6" w14:textId="77777777" w:rsidR="006C17DC" w:rsidRDefault="000B2FDF">
            <w:pPr>
              <w:pStyle w:val="Normal1"/>
              <w:spacing w:before="60" w:after="60"/>
              <w:rPr>
                <w:rFonts w:ascii="Arial Narrow" w:eastAsia="Arial Narrow" w:hAnsi="Arial Narrow" w:cs="Arial Narrow"/>
                <w:b/>
                <w:sz w:val="20"/>
                <w:szCs w:val="20"/>
              </w:rPr>
            </w:pPr>
            <w:r>
              <w:rPr>
                <w:rFonts w:ascii="Arial Narrow" w:eastAsia="Arial Narrow" w:hAnsi="Arial Narrow" w:cs="Arial Narrow"/>
                <w:b/>
                <w:sz w:val="20"/>
                <w:szCs w:val="20"/>
              </w:rPr>
              <w:t>Belanja Operasi</w:t>
            </w:r>
          </w:p>
        </w:tc>
        <w:tc>
          <w:tcPr>
            <w:tcW w:w="1800" w:type="dxa"/>
            <w:tcBorders>
              <w:top w:val="single" w:sz="24" w:space="0" w:color="000000"/>
              <w:left w:val="nil"/>
              <w:bottom w:val="single" w:sz="4" w:space="0" w:color="000000"/>
              <w:right w:val="single" w:sz="4" w:space="0" w:color="000000"/>
            </w:tcBorders>
          </w:tcPr>
          <w:p w14:paraId="419B3400" w14:textId="77777777" w:rsidR="006C17DC" w:rsidRDefault="000B2FDF">
            <w:pPr>
              <w:pStyle w:val="Normal1"/>
              <w:spacing w:before="60" w:after="60"/>
              <w:jc w:val="right"/>
              <w:rPr>
                <w:rFonts w:ascii="Arial Narrow" w:eastAsia="Arial Narrow" w:hAnsi="Arial Narrow" w:cs="Arial Narrow"/>
                <w:b/>
                <w:sz w:val="20"/>
                <w:szCs w:val="20"/>
              </w:rPr>
            </w:pPr>
            <w:r>
              <w:rPr>
                <w:rFonts w:ascii="Arial Narrow" w:eastAsia="Arial Narrow" w:hAnsi="Arial Narrow" w:cs="Arial Narrow"/>
                <w:b/>
                <w:sz w:val="20"/>
                <w:szCs w:val="20"/>
              </w:rPr>
              <w:t>5.535.106.900</w:t>
            </w:r>
          </w:p>
        </w:tc>
        <w:tc>
          <w:tcPr>
            <w:tcW w:w="1800" w:type="dxa"/>
            <w:tcBorders>
              <w:top w:val="single" w:sz="24" w:space="0" w:color="000000"/>
              <w:left w:val="nil"/>
              <w:bottom w:val="single" w:sz="4" w:space="0" w:color="000000"/>
              <w:right w:val="nil"/>
            </w:tcBorders>
          </w:tcPr>
          <w:p w14:paraId="7A26B059" w14:textId="77777777" w:rsidR="006C17DC" w:rsidRDefault="000B2FDF">
            <w:pPr>
              <w:pStyle w:val="Normal1"/>
              <w:spacing w:before="60" w:after="60"/>
              <w:jc w:val="right"/>
              <w:rPr>
                <w:rFonts w:ascii="Arial Narrow" w:eastAsia="Arial Narrow" w:hAnsi="Arial Narrow" w:cs="Arial Narrow"/>
                <w:b/>
                <w:sz w:val="20"/>
                <w:szCs w:val="20"/>
              </w:rPr>
            </w:pPr>
            <w:r>
              <w:rPr>
                <w:rFonts w:ascii="Arial Narrow" w:eastAsia="Arial Narrow" w:hAnsi="Arial Narrow" w:cs="Arial Narrow"/>
                <w:b/>
                <w:sz w:val="20"/>
                <w:szCs w:val="20"/>
              </w:rPr>
              <w:t>5.480.849.607</w:t>
            </w:r>
          </w:p>
        </w:tc>
        <w:tc>
          <w:tcPr>
            <w:tcW w:w="971" w:type="dxa"/>
            <w:tcBorders>
              <w:top w:val="single" w:sz="24" w:space="0" w:color="000000"/>
              <w:left w:val="single" w:sz="4" w:space="0" w:color="000000"/>
              <w:bottom w:val="single" w:sz="4" w:space="0" w:color="000000"/>
              <w:right w:val="single" w:sz="4" w:space="0" w:color="000000"/>
            </w:tcBorders>
          </w:tcPr>
          <w:p w14:paraId="39484A0F" w14:textId="77777777" w:rsidR="006C17DC" w:rsidRDefault="000B2FDF">
            <w:pPr>
              <w:pStyle w:val="Normal1"/>
              <w:spacing w:before="60" w:after="60"/>
              <w:jc w:val="right"/>
              <w:rPr>
                <w:rFonts w:ascii="Arial Narrow" w:eastAsia="Arial Narrow" w:hAnsi="Arial Narrow" w:cs="Arial Narrow"/>
                <w:b/>
                <w:sz w:val="20"/>
                <w:szCs w:val="20"/>
              </w:rPr>
            </w:pPr>
            <w:r>
              <w:rPr>
                <w:rFonts w:ascii="Arial Narrow" w:eastAsia="Arial Narrow" w:hAnsi="Arial Narrow" w:cs="Arial Narrow"/>
                <w:b/>
                <w:sz w:val="20"/>
                <w:szCs w:val="20"/>
              </w:rPr>
              <w:t>99,02</w:t>
            </w:r>
          </w:p>
        </w:tc>
        <w:tc>
          <w:tcPr>
            <w:tcW w:w="1826" w:type="dxa"/>
            <w:tcBorders>
              <w:top w:val="single" w:sz="24" w:space="0" w:color="000000"/>
              <w:left w:val="single" w:sz="4" w:space="0" w:color="000000"/>
              <w:bottom w:val="single" w:sz="4" w:space="0" w:color="000000"/>
              <w:right w:val="single" w:sz="4" w:space="0" w:color="000000"/>
            </w:tcBorders>
          </w:tcPr>
          <w:p w14:paraId="254DE184" w14:textId="77777777" w:rsidR="006C17DC" w:rsidRDefault="000B2FDF">
            <w:pPr>
              <w:pStyle w:val="Normal1"/>
              <w:spacing w:before="60" w:after="60"/>
              <w:jc w:val="right"/>
              <w:rPr>
                <w:rFonts w:ascii="Arial Narrow" w:eastAsia="Arial Narrow" w:hAnsi="Arial Narrow" w:cs="Arial Narrow"/>
                <w:b/>
                <w:sz w:val="20"/>
                <w:szCs w:val="20"/>
              </w:rPr>
            </w:pPr>
            <w:r>
              <w:rPr>
                <w:rFonts w:ascii="Arial Narrow" w:eastAsia="Arial Narrow" w:hAnsi="Arial Narrow" w:cs="Arial Narrow"/>
                <w:b/>
                <w:sz w:val="20"/>
                <w:szCs w:val="20"/>
              </w:rPr>
              <w:t>5.296.831.586</w:t>
            </w:r>
          </w:p>
        </w:tc>
      </w:tr>
      <w:tr w:rsidR="006C17DC" w14:paraId="46045362" w14:textId="77777777">
        <w:trPr>
          <w:trHeight w:val="261"/>
          <w:jc w:val="center"/>
        </w:trPr>
        <w:tc>
          <w:tcPr>
            <w:tcW w:w="567" w:type="dxa"/>
            <w:tcBorders>
              <w:top w:val="single" w:sz="4" w:space="0" w:color="000000"/>
              <w:left w:val="single" w:sz="4" w:space="0" w:color="000000"/>
              <w:bottom w:val="single" w:sz="4" w:space="0" w:color="000000"/>
              <w:right w:val="single" w:sz="4" w:space="0" w:color="000000"/>
            </w:tcBorders>
          </w:tcPr>
          <w:p w14:paraId="722C3196"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1</w:t>
            </w:r>
          </w:p>
        </w:tc>
        <w:tc>
          <w:tcPr>
            <w:tcW w:w="2513" w:type="dxa"/>
            <w:tcBorders>
              <w:top w:val="single" w:sz="4" w:space="0" w:color="000000"/>
              <w:left w:val="nil"/>
              <w:bottom w:val="single" w:sz="4" w:space="0" w:color="000000"/>
              <w:right w:val="single" w:sz="4" w:space="0" w:color="000000"/>
            </w:tcBorders>
          </w:tcPr>
          <w:p w14:paraId="24772E4C"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Belanja Pegawai</w:t>
            </w:r>
          </w:p>
        </w:tc>
        <w:tc>
          <w:tcPr>
            <w:tcW w:w="1800" w:type="dxa"/>
            <w:tcBorders>
              <w:top w:val="single" w:sz="4" w:space="0" w:color="000000"/>
              <w:left w:val="nil"/>
              <w:bottom w:val="single" w:sz="4" w:space="0" w:color="000000"/>
              <w:right w:val="single" w:sz="4" w:space="0" w:color="000000"/>
            </w:tcBorders>
          </w:tcPr>
          <w:p w14:paraId="0B37D52E"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2.626.604.000</w:t>
            </w:r>
          </w:p>
        </w:tc>
        <w:tc>
          <w:tcPr>
            <w:tcW w:w="1800" w:type="dxa"/>
            <w:tcBorders>
              <w:top w:val="single" w:sz="4" w:space="0" w:color="000000"/>
              <w:left w:val="nil"/>
              <w:bottom w:val="single" w:sz="4" w:space="0" w:color="000000"/>
              <w:right w:val="nil"/>
            </w:tcBorders>
          </w:tcPr>
          <w:p w14:paraId="77FA08B2"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2.601.833.781</w:t>
            </w:r>
          </w:p>
        </w:tc>
        <w:tc>
          <w:tcPr>
            <w:tcW w:w="971" w:type="dxa"/>
            <w:tcBorders>
              <w:top w:val="single" w:sz="4" w:space="0" w:color="000000"/>
              <w:left w:val="single" w:sz="4" w:space="0" w:color="000000"/>
              <w:bottom w:val="single" w:sz="4" w:space="0" w:color="000000"/>
              <w:right w:val="single" w:sz="4" w:space="0" w:color="000000"/>
            </w:tcBorders>
          </w:tcPr>
          <w:p w14:paraId="4E2C7D57"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99,06</w:t>
            </w:r>
          </w:p>
        </w:tc>
        <w:tc>
          <w:tcPr>
            <w:tcW w:w="1826" w:type="dxa"/>
            <w:tcBorders>
              <w:top w:val="single" w:sz="4" w:space="0" w:color="000000"/>
              <w:left w:val="single" w:sz="4" w:space="0" w:color="000000"/>
              <w:bottom w:val="single" w:sz="4" w:space="0" w:color="000000"/>
              <w:right w:val="single" w:sz="4" w:space="0" w:color="000000"/>
            </w:tcBorders>
          </w:tcPr>
          <w:p w14:paraId="1BD14302"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1.999.471.301</w:t>
            </w:r>
          </w:p>
        </w:tc>
      </w:tr>
      <w:tr w:rsidR="006C17DC" w14:paraId="6914EDBE" w14:textId="77777777">
        <w:trPr>
          <w:trHeight w:val="255"/>
          <w:jc w:val="center"/>
        </w:trPr>
        <w:tc>
          <w:tcPr>
            <w:tcW w:w="567" w:type="dxa"/>
            <w:tcBorders>
              <w:top w:val="single" w:sz="4" w:space="0" w:color="000000"/>
              <w:left w:val="single" w:sz="4" w:space="0" w:color="000000"/>
              <w:bottom w:val="single" w:sz="4" w:space="0" w:color="000000"/>
              <w:right w:val="single" w:sz="4" w:space="0" w:color="000000"/>
            </w:tcBorders>
          </w:tcPr>
          <w:p w14:paraId="2EFF9E29"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2</w:t>
            </w:r>
          </w:p>
        </w:tc>
        <w:tc>
          <w:tcPr>
            <w:tcW w:w="2513" w:type="dxa"/>
            <w:tcBorders>
              <w:top w:val="single" w:sz="4" w:space="0" w:color="000000"/>
              <w:left w:val="nil"/>
              <w:bottom w:val="single" w:sz="4" w:space="0" w:color="000000"/>
              <w:right w:val="single" w:sz="4" w:space="0" w:color="000000"/>
            </w:tcBorders>
          </w:tcPr>
          <w:p w14:paraId="1F635048"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Belanja Barang dan Jasa</w:t>
            </w:r>
          </w:p>
        </w:tc>
        <w:tc>
          <w:tcPr>
            <w:tcW w:w="1800" w:type="dxa"/>
            <w:tcBorders>
              <w:top w:val="single" w:sz="4" w:space="0" w:color="000000"/>
              <w:left w:val="nil"/>
              <w:bottom w:val="single" w:sz="4" w:space="0" w:color="000000"/>
              <w:right w:val="single" w:sz="4" w:space="0" w:color="000000"/>
            </w:tcBorders>
          </w:tcPr>
          <w:p w14:paraId="400B9546"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2.908.502.900</w:t>
            </w:r>
          </w:p>
        </w:tc>
        <w:tc>
          <w:tcPr>
            <w:tcW w:w="1800" w:type="dxa"/>
            <w:tcBorders>
              <w:top w:val="single" w:sz="4" w:space="0" w:color="000000"/>
              <w:left w:val="nil"/>
              <w:bottom w:val="single" w:sz="4" w:space="0" w:color="000000"/>
              <w:right w:val="nil"/>
            </w:tcBorders>
          </w:tcPr>
          <w:p w14:paraId="176A8456"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2.879.015.826</w:t>
            </w:r>
          </w:p>
        </w:tc>
        <w:tc>
          <w:tcPr>
            <w:tcW w:w="971" w:type="dxa"/>
            <w:tcBorders>
              <w:top w:val="single" w:sz="4" w:space="0" w:color="000000"/>
              <w:left w:val="single" w:sz="4" w:space="0" w:color="000000"/>
              <w:bottom w:val="single" w:sz="4" w:space="0" w:color="000000"/>
              <w:right w:val="single" w:sz="4" w:space="0" w:color="000000"/>
            </w:tcBorders>
          </w:tcPr>
          <w:p w14:paraId="6C638BEA"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98,99</w:t>
            </w:r>
          </w:p>
        </w:tc>
        <w:tc>
          <w:tcPr>
            <w:tcW w:w="1826" w:type="dxa"/>
            <w:tcBorders>
              <w:top w:val="single" w:sz="4" w:space="0" w:color="000000"/>
              <w:left w:val="single" w:sz="4" w:space="0" w:color="000000"/>
              <w:bottom w:val="single" w:sz="4" w:space="0" w:color="000000"/>
              <w:right w:val="single" w:sz="4" w:space="0" w:color="000000"/>
            </w:tcBorders>
          </w:tcPr>
          <w:p w14:paraId="41FB8472" w14:textId="77777777" w:rsidR="006C17DC" w:rsidRDefault="000B2FDF">
            <w:pPr>
              <w:pStyle w:val="Normal1"/>
              <w:spacing w:before="60" w:after="60"/>
              <w:jc w:val="right"/>
              <w:rPr>
                <w:rFonts w:ascii="Arial Narrow" w:eastAsia="Arial Narrow" w:hAnsi="Arial Narrow" w:cs="Arial Narrow"/>
                <w:b/>
                <w:sz w:val="20"/>
                <w:szCs w:val="20"/>
              </w:rPr>
            </w:pPr>
            <w:r>
              <w:rPr>
                <w:rFonts w:ascii="Arial Narrow" w:eastAsia="Arial Narrow" w:hAnsi="Arial Narrow" w:cs="Arial Narrow"/>
                <w:b/>
                <w:sz w:val="20"/>
                <w:szCs w:val="20"/>
              </w:rPr>
              <w:t>3.297.360.282</w:t>
            </w:r>
          </w:p>
        </w:tc>
      </w:tr>
      <w:tr w:rsidR="006C17DC" w14:paraId="00DA71FA" w14:textId="77777777">
        <w:trPr>
          <w:trHeight w:val="255"/>
          <w:jc w:val="center"/>
        </w:trPr>
        <w:tc>
          <w:tcPr>
            <w:tcW w:w="567" w:type="dxa"/>
            <w:tcBorders>
              <w:top w:val="single" w:sz="4" w:space="0" w:color="000000"/>
              <w:left w:val="single" w:sz="4" w:space="0" w:color="000000"/>
              <w:bottom w:val="single" w:sz="4" w:space="0" w:color="000000"/>
              <w:right w:val="single" w:sz="4" w:space="0" w:color="000000"/>
            </w:tcBorders>
          </w:tcPr>
          <w:p w14:paraId="62F1742D"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3</w:t>
            </w:r>
          </w:p>
        </w:tc>
        <w:tc>
          <w:tcPr>
            <w:tcW w:w="2513" w:type="dxa"/>
            <w:tcBorders>
              <w:top w:val="single" w:sz="4" w:space="0" w:color="000000"/>
              <w:left w:val="nil"/>
              <w:bottom w:val="single" w:sz="4" w:space="0" w:color="000000"/>
              <w:right w:val="single" w:sz="4" w:space="0" w:color="000000"/>
            </w:tcBorders>
          </w:tcPr>
          <w:p w14:paraId="6402E09A"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Belanja Hibah</w:t>
            </w:r>
          </w:p>
        </w:tc>
        <w:tc>
          <w:tcPr>
            <w:tcW w:w="1800" w:type="dxa"/>
            <w:tcBorders>
              <w:top w:val="single" w:sz="4" w:space="0" w:color="000000"/>
              <w:left w:val="nil"/>
              <w:bottom w:val="single" w:sz="4" w:space="0" w:color="000000"/>
              <w:right w:val="single" w:sz="4" w:space="0" w:color="000000"/>
            </w:tcBorders>
          </w:tcPr>
          <w:p w14:paraId="5D6F5041"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800" w:type="dxa"/>
            <w:tcBorders>
              <w:top w:val="single" w:sz="4" w:space="0" w:color="000000"/>
              <w:left w:val="nil"/>
              <w:bottom w:val="single" w:sz="4" w:space="0" w:color="000000"/>
              <w:right w:val="nil"/>
            </w:tcBorders>
          </w:tcPr>
          <w:p w14:paraId="1266C56D"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971" w:type="dxa"/>
            <w:tcBorders>
              <w:top w:val="single" w:sz="4" w:space="0" w:color="000000"/>
              <w:left w:val="single" w:sz="4" w:space="0" w:color="000000"/>
              <w:bottom w:val="single" w:sz="4" w:space="0" w:color="000000"/>
              <w:right w:val="single" w:sz="4" w:space="0" w:color="000000"/>
            </w:tcBorders>
          </w:tcPr>
          <w:p w14:paraId="0BB0AB16"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826" w:type="dxa"/>
            <w:tcBorders>
              <w:top w:val="single" w:sz="4" w:space="0" w:color="000000"/>
              <w:left w:val="single" w:sz="4" w:space="0" w:color="000000"/>
              <w:bottom w:val="single" w:sz="4" w:space="0" w:color="000000"/>
              <w:right w:val="single" w:sz="4" w:space="0" w:color="000000"/>
            </w:tcBorders>
          </w:tcPr>
          <w:p w14:paraId="13A01F38"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w:t>
            </w:r>
          </w:p>
        </w:tc>
      </w:tr>
      <w:tr w:rsidR="006C17DC" w14:paraId="68ECDF53" w14:textId="77777777">
        <w:trPr>
          <w:trHeight w:val="255"/>
          <w:jc w:val="center"/>
        </w:trPr>
        <w:tc>
          <w:tcPr>
            <w:tcW w:w="567" w:type="dxa"/>
            <w:tcBorders>
              <w:top w:val="single" w:sz="4" w:space="0" w:color="000000"/>
              <w:left w:val="single" w:sz="4" w:space="0" w:color="000000"/>
              <w:bottom w:val="single" w:sz="4" w:space="0" w:color="000000"/>
              <w:right w:val="single" w:sz="4" w:space="0" w:color="000000"/>
            </w:tcBorders>
          </w:tcPr>
          <w:p w14:paraId="57533400" w14:textId="77777777" w:rsidR="006C17DC" w:rsidRDefault="000B2FDF">
            <w:pPr>
              <w:pStyle w:val="Normal1"/>
              <w:spacing w:before="60" w:after="60"/>
              <w:rPr>
                <w:rFonts w:ascii="Arial Narrow" w:eastAsia="Arial Narrow" w:hAnsi="Arial Narrow" w:cs="Arial Narrow"/>
                <w:b/>
                <w:sz w:val="20"/>
                <w:szCs w:val="20"/>
              </w:rPr>
            </w:pPr>
            <w:r>
              <w:rPr>
                <w:rFonts w:ascii="Arial Narrow" w:eastAsia="Arial Narrow" w:hAnsi="Arial Narrow" w:cs="Arial Narrow"/>
                <w:b/>
                <w:sz w:val="20"/>
                <w:szCs w:val="20"/>
              </w:rPr>
              <w:t>II</w:t>
            </w:r>
          </w:p>
        </w:tc>
        <w:tc>
          <w:tcPr>
            <w:tcW w:w="2513" w:type="dxa"/>
            <w:tcBorders>
              <w:top w:val="single" w:sz="4" w:space="0" w:color="000000"/>
              <w:left w:val="nil"/>
              <w:bottom w:val="single" w:sz="4" w:space="0" w:color="000000"/>
              <w:right w:val="single" w:sz="4" w:space="0" w:color="000000"/>
            </w:tcBorders>
          </w:tcPr>
          <w:p w14:paraId="2DFEB5F9" w14:textId="77777777" w:rsidR="006C17DC" w:rsidRDefault="000B2FDF">
            <w:pPr>
              <w:pStyle w:val="Normal1"/>
              <w:spacing w:before="60" w:after="60"/>
              <w:rPr>
                <w:rFonts w:ascii="Arial Narrow" w:eastAsia="Arial Narrow" w:hAnsi="Arial Narrow" w:cs="Arial Narrow"/>
                <w:b/>
                <w:sz w:val="20"/>
                <w:szCs w:val="20"/>
              </w:rPr>
            </w:pPr>
            <w:r>
              <w:rPr>
                <w:rFonts w:ascii="Arial Narrow" w:eastAsia="Arial Narrow" w:hAnsi="Arial Narrow" w:cs="Arial Narrow"/>
                <w:b/>
                <w:sz w:val="20"/>
                <w:szCs w:val="20"/>
              </w:rPr>
              <w:t>Belanja Modal</w:t>
            </w:r>
          </w:p>
        </w:tc>
        <w:tc>
          <w:tcPr>
            <w:tcW w:w="1800" w:type="dxa"/>
            <w:tcBorders>
              <w:top w:val="single" w:sz="4" w:space="0" w:color="000000"/>
              <w:left w:val="nil"/>
              <w:bottom w:val="single" w:sz="4" w:space="0" w:color="000000"/>
              <w:right w:val="single" w:sz="4" w:space="0" w:color="000000"/>
            </w:tcBorders>
          </w:tcPr>
          <w:p w14:paraId="1F97EBD3" w14:textId="77777777" w:rsidR="006C17DC" w:rsidRDefault="000B2FDF">
            <w:pPr>
              <w:pStyle w:val="Normal1"/>
              <w:spacing w:before="60" w:after="60"/>
              <w:jc w:val="right"/>
              <w:rPr>
                <w:rFonts w:ascii="Arial Narrow" w:eastAsia="Arial Narrow" w:hAnsi="Arial Narrow" w:cs="Arial Narrow"/>
                <w:b/>
                <w:sz w:val="20"/>
                <w:szCs w:val="20"/>
              </w:rPr>
            </w:pPr>
            <w:r>
              <w:rPr>
                <w:rFonts w:ascii="Arial Narrow" w:eastAsia="Arial Narrow" w:hAnsi="Arial Narrow" w:cs="Arial Narrow"/>
                <w:b/>
                <w:sz w:val="20"/>
                <w:szCs w:val="20"/>
              </w:rPr>
              <w:t>801.080.000</w:t>
            </w:r>
          </w:p>
        </w:tc>
        <w:tc>
          <w:tcPr>
            <w:tcW w:w="1800" w:type="dxa"/>
            <w:tcBorders>
              <w:top w:val="single" w:sz="4" w:space="0" w:color="000000"/>
              <w:left w:val="nil"/>
              <w:bottom w:val="single" w:sz="4" w:space="0" w:color="000000"/>
              <w:right w:val="nil"/>
            </w:tcBorders>
          </w:tcPr>
          <w:p w14:paraId="223EB361" w14:textId="77777777" w:rsidR="006C17DC" w:rsidRDefault="000B2FDF">
            <w:pPr>
              <w:pStyle w:val="Normal1"/>
              <w:spacing w:before="60" w:after="60"/>
              <w:jc w:val="right"/>
              <w:rPr>
                <w:rFonts w:ascii="Arial Narrow" w:eastAsia="Arial Narrow" w:hAnsi="Arial Narrow" w:cs="Arial Narrow"/>
                <w:b/>
                <w:sz w:val="20"/>
                <w:szCs w:val="20"/>
              </w:rPr>
            </w:pPr>
            <w:r>
              <w:rPr>
                <w:rFonts w:ascii="Arial Narrow" w:eastAsia="Arial Narrow" w:hAnsi="Arial Narrow" w:cs="Arial Narrow"/>
                <w:b/>
                <w:sz w:val="20"/>
                <w:szCs w:val="20"/>
              </w:rPr>
              <w:t>787.611.000</w:t>
            </w:r>
          </w:p>
        </w:tc>
        <w:tc>
          <w:tcPr>
            <w:tcW w:w="971" w:type="dxa"/>
            <w:tcBorders>
              <w:top w:val="single" w:sz="4" w:space="0" w:color="000000"/>
              <w:left w:val="single" w:sz="4" w:space="0" w:color="000000"/>
              <w:bottom w:val="single" w:sz="4" w:space="0" w:color="000000"/>
              <w:right w:val="single" w:sz="4" w:space="0" w:color="000000"/>
            </w:tcBorders>
          </w:tcPr>
          <w:p w14:paraId="5A744CC7" w14:textId="77777777" w:rsidR="006C17DC" w:rsidRDefault="000B2FDF">
            <w:pPr>
              <w:pStyle w:val="Normal1"/>
              <w:spacing w:before="60" w:after="60"/>
              <w:jc w:val="right"/>
              <w:rPr>
                <w:rFonts w:ascii="Arial Narrow" w:eastAsia="Arial Narrow" w:hAnsi="Arial Narrow" w:cs="Arial Narrow"/>
                <w:b/>
                <w:sz w:val="20"/>
                <w:szCs w:val="20"/>
              </w:rPr>
            </w:pPr>
            <w:r>
              <w:rPr>
                <w:rFonts w:ascii="Arial Narrow" w:eastAsia="Arial Narrow" w:hAnsi="Arial Narrow" w:cs="Arial Narrow"/>
                <w:b/>
                <w:sz w:val="20"/>
                <w:szCs w:val="20"/>
              </w:rPr>
              <w:t>98,32</w:t>
            </w:r>
          </w:p>
        </w:tc>
        <w:tc>
          <w:tcPr>
            <w:tcW w:w="1826" w:type="dxa"/>
            <w:tcBorders>
              <w:top w:val="single" w:sz="4" w:space="0" w:color="000000"/>
              <w:left w:val="single" w:sz="4" w:space="0" w:color="000000"/>
              <w:bottom w:val="single" w:sz="4" w:space="0" w:color="000000"/>
              <w:right w:val="single" w:sz="4" w:space="0" w:color="000000"/>
            </w:tcBorders>
          </w:tcPr>
          <w:p w14:paraId="3AB26581" w14:textId="77777777" w:rsidR="006C17DC" w:rsidRDefault="000B2FDF">
            <w:pPr>
              <w:pStyle w:val="Normal1"/>
              <w:spacing w:before="60" w:after="60"/>
              <w:jc w:val="right"/>
              <w:rPr>
                <w:rFonts w:ascii="Arial Narrow" w:eastAsia="Arial Narrow" w:hAnsi="Arial Narrow" w:cs="Arial Narrow"/>
                <w:b/>
                <w:sz w:val="20"/>
                <w:szCs w:val="20"/>
              </w:rPr>
            </w:pPr>
            <w:r>
              <w:rPr>
                <w:rFonts w:ascii="Arial Narrow" w:eastAsia="Arial Narrow" w:hAnsi="Arial Narrow" w:cs="Arial Narrow"/>
                <w:b/>
                <w:sz w:val="20"/>
                <w:szCs w:val="20"/>
              </w:rPr>
              <w:t>453.355.300</w:t>
            </w:r>
          </w:p>
        </w:tc>
      </w:tr>
      <w:tr w:rsidR="006C17DC" w14:paraId="4518B28E" w14:textId="77777777">
        <w:trPr>
          <w:trHeight w:val="255"/>
          <w:jc w:val="center"/>
        </w:trPr>
        <w:tc>
          <w:tcPr>
            <w:tcW w:w="567" w:type="dxa"/>
            <w:tcBorders>
              <w:top w:val="single" w:sz="4" w:space="0" w:color="000000"/>
              <w:left w:val="single" w:sz="4" w:space="0" w:color="000000"/>
              <w:bottom w:val="single" w:sz="4" w:space="0" w:color="000000"/>
              <w:right w:val="single" w:sz="4" w:space="0" w:color="000000"/>
            </w:tcBorders>
          </w:tcPr>
          <w:p w14:paraId="62406EB5"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1</w:t>
            </w:r>
          </w:p>
        </w:tc>
        <w:tc>
          <w:tcPr>
            <w:tcW w:w="2513" w:type="dxa"/>
            <w:tcBorders>
              <w:top w:val="single" w:sz="4" w:space="0" w:color="000000"/>
              <w:left w:val="nil"/>
              <w:bottom w:val="single" w:sz="4" w:space="0" w:color="000000"/>
              <w:right w:val="single" w:sz="4" w:space="0" w:color="000000"/>
            </w:tcBorders>
          </w:tcPr>
          <w:p w14:paraId="5CE403BF"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Belanja Peralatan dan Mesin</w:t>
            </w:r>
          </w:p>
        </w:tc>
        <w:tc>
          <w:tcPr>
            <w:tcW w:w="1800" w:type="dxa"/>
            <w:tcBorders>
              <w:top w:val="single" w:sz="4" w:space="0" w:color="000000"/>
              <w:left w:val="nil"/>
              <w:bottom w:val="single" w:sz="4" w:space="0" w:color="000000"/>
              <w:right w:val="single" w:sz="4" w:space="0" w:color="000000"/>
            </w:tcBorders>
          </w:tcPr>
          <w:p w14:paraId="3270A91A"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602.230.000</w:t>
            </w:r>
          </w:p>
        </w:tc>
        <w:tc>
          <w:tcPr>
            <w:tcW w:w="1800" w:type="dxa"/>
            <w:tcBorders>
              <w:top w:val="single" w:sz="4" w:space="0" w:color="000000"/>
              <w:left w:val="nil"/>
              <w:bottom w:val="single" w:sz="4" w:space="0" w:color="000000"/>
              <w:right w:val="nil"/>
            </w:tcBorders>
          </w:tcPr>
          <w:p w14:paraId="271427CF"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589.705.000</w:t>
            </w:r>
          </w:p>
        </w:tc>
        <w:tc>
          <w:tcPr>
            <w:tcW w:w="971" w:type="dxa"/>
            <w:tcBorders>
              <w:top w:val="single" w:sz="4" w:space="0" w:color="000000"/>
              <w:left w:val="single" w:sz="4" w:space="0" w:color="000000"/>
              <w:bottom w:val="single" w:sz="4" w:space="0" w:color="000000"/>
              <w:right w:val="single" w:sz="4" w:space="0" w:color="000000"/>
            </w:tcBorders>
          </w:tcPr>
          <w:p w14:paraId="4B47F01D"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97,92</w:t>
            </w:r>
          </w:p>
        </w:tc>
        <w:tc>
          <w:tcPr>
            <w:tcW w:w="1826" w:type="dxa"/>
            <w:tcBorders>
              <w:top w:val="single" w:sz="4" w:space="0" w:color="000000"/>
              <w:left w:val="single" w:sz="4" w:space="0" w:color="000000"/>
              <w:bottom w:val="single" w:sz="4" w:space="0" w:color="000000"/>
              <w:right w:val="single" w:sz="4" w:space="0" w:color="000000"/>
            </w:tcBorders>
          </w:tcPr>
          <w:p w14:paraId="21D3600E"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453.355.300</w:t>
            </w:r>
          </w:p>
        </w:tc>
      </w:tr>
      <w:tr w:rsidR="006C17DC" w14:paraId="5D63391B" w14:textId="77777777">
        <w:trPr>
          <w:trHeight w:val="255"/>
          <w:jc w:val="center"/>
        </w:trPr>
        <w:tc>
          <w:tcPr>
            <w:tcW w:w="567" w:type="dxa"/>
            <w:tcBorders>
              <w:top w:val="single" w:sz="4" w:space="0" w:color="000000"/>
              <w:left w:val="single" w:sz="4" w:space="0" w:color="000000"/>
              <w:bottom w:val="single" w:sz="4" w:space="0" w:color="000000"/>
              <w:right w:val="single" w:sz="4" w:space="0" w:color="000000"/>
            </w:tcBorders>
          </w:tcPr>
          <w:p w14:paraId="5F86D7A3"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2</w:t>
            </w:r>
          </w:p>
        </w:tc>
        <w:tc>
          <w:tcPr>
            <w:tcW w:w="2513" w:type="dxa"/>
            <w:tcBorders>
              <w:top w:val="single" w:sz="4" w:space="0" w:color="000000"/>
              <w:left w:val="nil"/>
              <w:bottom w:val="single" w:sz="4" w:space="0" w:color="000000"/>
              <w:right w:val="single" w:sz="4" w:space="0" w:color="000000"/>
            </w:tcBorders>
          </w:tcPr>
          <w:p w14:paraId="530B7130" w14:textId="77777777" w:rsidR="006C17DC" w:rsidRDefault="000B2FDF">
            <w:pPr>
              <w:pStyle w:val="Normal1"/>
              <w:spacing w:before="60" w:after="60"/>
              <w:rPr>
                <w:rFonts w:ascii="Arial Narrow" w:eastAsia="Arial Narrow" w:hAnsi="Arial Narrow" w:cs="Arial Narrow"/>
                <w:sz w:val="20"/>
                <w:szCs w:val="20"/>
              </w:rPr>
            </w:pPr>
            <w:r>
              <w:rPr>
                <w:rFonts w:ascii="Arial Narrow" w:eastAsia="Arial Narrow" w:hAnsi="Arial Narrow" w:cs="Arial Narrow"/>
                <w:sz w:val="20"/>
                <w:szCs w:val="20"/>
              </w:rPr>
              <w:t>Belanja Modal Gedung dan Bangunan</w:t>
            </w:r>
          </w:p>
        </w:tc>
        <w:tc>
          <w:tcPr>
            <w:tcW w:w="1800" w:type="dxa"/>
            <w:tcBorders>
              <w:top w:val="single" w:sz="4" w:space="0" w:color="000000"/>
              <w:left w:val="nil"/>
              <w:bottom w:val="single" w:sz="4" w:space="0" w:color="000000"/>
              <w:right w:val="single" w:sz="4" w:space="0" w:color="000000"/>
            </w:tcBorders>
          </w:tcPr>
          <w:p w14:paraId="79022AA1"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198.850.000</w:t>
            </w:r>
          </w:p>
        </w:tc>
        <w:tc>
          <w:tcPr>
            <w:tcW w:w="1800" w:type="dxa"/>
            <w:tcBorders>
              <w:top w:val="single" w:sz="4" w:space="0" w:color="000000"/>
              <w:left w:val="nil"/>
              <w:bottom w:val="single" w:sz="4" w:space="0" w:color="000000"/>
              <w:right w:val="nil"/>
            </w:tcBorders>
          </w:tcPr>
          <w:p w14:paraId="632A6DC7"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197.906.000</w:t>
            </w:r>
          </w:p>
        </w:tc>
        <w:tc>
          <w:tcPr>
            <w:tcW w:w="971" w:type="dxa"/>
            <w:tcBorders>
              <w:top w:val="single" w:sz="4" w:space="0" w:color="000000"/>
              <w:left w:val="single" w:sz="4" w:space="0" w:color="000000"/>
              <w:bottom w:val="single" w:sz="4" w:space="0" w:color="000000"/>
              <w:right w:val="single" w:sz="4" w:space="0" w:color="000000"/>
            </w:tcBorders>
          </w:tcPr>
          <w:p w14:paraId="6DC25EE8"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99,53</w:t>
            </w:r>
          </w:p>
        </w:tc>
        <w:tc>
          <w:tcPr>
            <w:tcW w:w="1826" w:type="dxa"/>
            <w:tcBorders>
              <w:top w:val="single" w:sz="4" w:space="0" w:color="000000"/>
              <w:left w:val="single" w:sz="4" w:space="0" w:color="000000"/>
              <w:bottom w:val="single" w:sz="4" w:space="0" w:color="000000"/>
              <w:right w:val="single" w:sz="4" w:space="0" w:color="000000"/>
            </w:tcBorders>
          </w:tcPr>
          <w:p w14:paraId="54BFCE89" w14:textId="77777777" w:rsidR="006C17DC" w:rsidRDefault="000B2FDF">
            <w:pPr>
              <w:pStyle w:val="Normal1"/>
              <w:spacing w:before="60" w:after="60"/>
              <w:jc w:val="right"/>
              <w:rPr>
                <w:rFonts w:ascii="Arial Narrow" w:eastAsia="Arial Narrow" w:hAnsi="Arial Narrow" w:cs="Arial Narrow"/>
                <w:sz w:val="20"/>
                <w:szCs w:val="20"/>
              </w:rPr>
            </w:pPr>
            <w:r>
              <w:rPr>
                <w:rFonts w:ascii="Arial Narrow" w:eastAsia="Arial Narrow" w:hAnsi="Arial Narrow" w:cs="Arial Narrow"/>
                <w:sz w:val="20"/>
                <w:szCs w:val="20"/>
              </w:rPr>
              <w:t>-</w:t>
            </w:r>
          </w:p>
        </w:tc>
      </w:tr>
      <w:tr w:rsidR="006C17DC" w14:paraId="395D3992" w14:textId="77777777">
        <w:trPr>
          <w:trHeight w:val="529"/>
          <w:jc w:val="center"/>
        </w:trPr>
        <w:tc>
          <w:tcPr>
            <w:tcW w:w="308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292AAC2" w14:textId="77777777" w:rsidR="006C17DC" w:rsidRDefault="000B2FDF">
            <w:pPr>
              <w:pStyle w:val="Normal1"/>
              <w:spacing w:line="36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800" w:type="dxa"/>
            <w:tcBorders>
              <w:top w:val="single" w:sz="4" w:space="0" w:color="000000"/>
              <w:left w:val="single" w:sz="4" w:space="0" w:color="000000"/>
              <w:bottom w:val="single" w:sz="4" w:space="0" w:color="000000"/>
              <w:right w:val="single" w:sz="4" w:space="0" w:color="000000"/>
            </w:tcBorders>
            <w:shd w:val="clear" w:color="auto" w:fill="C0C0C0"/>
          </w:tcPr>
          <w:p w14:paraId="0FADA82D" w14:textId="77777777" w:rsidR="006C17DC" w:rsidRDefault="000B2FDF">
            <w:pPr>
              <w:pStyle w:val="Normal1"/>
              <w:spacing w:line="360"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6.336.186.900</w:t>
            </w:r>
          </w:p>
        </w:tc>
        <w:tc>
          <w:tcPr>
            <w:tcW w:w="1800" w:type="dxa"/>
            <w:tcBorders>
              <w:top w:val="single" w:sz="4" w:space="0" w:color="000000"/>
              <w:left w:val="single" w:sz="4" w:space="0" w:color="000000"/>
              <w:bottom w:val="single" w:sz="4" w:space="0" w:color="000000"/>
              <w:right w:val="single" w:sz="4" w:space="0" w:color="000000"/>
            </w:tcBorders>
            <w:shd w:val="clear" w:color="auto" w:fill="C0C0C0"/>
          </w:tcPr>
          <w:p w14:paraId="141975B5" w14:textId="77777777" w:rsidR="006C17DC" w:rsidRDefault="000B2FDF">
            <w:pPr>
              <w:pStyle w:val="Normal1"/>
              <w:spacing w:line="360"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6.268.460.607</w:t>
            </w:r>
          </w:p>
        </w:tc>
        <w:tc>
          <w:tcPr>
            <w:tcW w:w="971" w:type="dxa"/>
            <w:tcBorders>
              <w:top w:val="single" w:sz="4" w:space="0" w:color="000000"/>
              <w:left w:val="single" w:sz="4" w:space="0" w:color="000000"/>
              <w:bottom w:val="single" w:sz="4" w:space="0" w:color="000000"/>
              <w:right w:val="single" w:sz="4" w:space="0" w:color="000000"/>
            </w:tcBorders>
            <w:shd w:val="clear" w:color="auto" w:fill="C0C0C0"/>
          </w:tcPr>
          <w:p w14:paraId="2FC54C70" w14:textId="77777777" w:rsidR="006C17DC" w:rsidRDefault="000B2FDF">
            <w:pPr>
              <w:pStyle w:val="Normal1"/>
              <w:spacing w:line="360" w:lineRule="auto"/>
              <w:ind w:left="-114"/>
              <w:jc w:val="right"/>
              <w:rPr>
                <w:rFonts w:ascii="Arial Narrow" w:eastAsia="Arial Narrow" w:hAnsi="Arial Narrow" w:cs="Arial Narrow"/>
                <w:b/>
                <w:sz w:val="20"/>
                <w:szCs w:val="20"/>
              </w:rPr>
            </w:pPr>
            <w:r>
              <w:rPr>
                <w:rFonts w:ascii="Arial Narrow" w:eastAsia="Arial Narrow" w:hAnsi="Arial Narrow" w:cs="Arial Narrow"/>
                <w:b/>
                <w:sz w:val="20"/>
                <w:szCs w:val="20"/>
              </w:rPr>
              <w:t>98,93</w:t>
            </w:r>
          </w:p>
        </w:tc>
        <w:tc>
          <w:tcPr>
            <w:tcW w:w="1826" w:type="dxa"/>
            <w:tcBorders>
              <w:top w:val="single" w:sz="4" w:space="0" w:color="000000"/>
              <w:left w:val="single" w:sz="4" w:space="0" w:color="000000"/>
              <w:bottom w:val="single" w:sz="4" w:space="0" w:color="000000"/>
              <w:right w:val="single" w:sz="4" w:space="0" w:color="000000"/>
            </w:tcBorders>
            <w:shd w:val="clear" w:color="auto" w:fill="C0C0C0"/>
          </w:tcPr>
          <w:p w14:paraId="3F123A8E" w14:textId="77777777" w:rsidR="006C17DC" w:rsidRDefault="000B2FDF">
            <w:pPr>
              <w:pStyle w:val="Normal1"/>
              <w:spacing w:line="360" w:lineRule="auto"/>
              <w:ind w:left="-114"/>
              <w:jc w:val="right"/>
              <w:rPr>
                <w:rFonts w:ascii="Arial Narrow" w:eastAsia="Arial Narrow" w:hAnsi="Arial Narrow" w:cs="Arial Narrow"/>
                <w:b/>
                <w:sz w:val="20"/>
                <w:szCs w:val="20"/>
              </w:rPr>
            </w:pPr>
            <w:r>
              <w:rPr>
                <w:rFonts w:ascii="Arial Narrow" w:eastAsia="Arial Narrow" w:hAnsi="Arial Narrow" w:cs="Arial Narrow"/>
                <w:b/>
                <w:sz w:val="20"/>
                <w:szCs w:val="20"/>
              </w:rPr>
              <w:t>5.750.186.886</w:t>
            </w:r>
          </w:p>
        </w:tc>
      </w:tr>
    </w:tbl>
    <w:p w14:paraId="487663AA" w14:textId="77777777" w:rsidR="00A275E3" w:rsidRDefault="00A275E3">
      <w:pPr>
        <w:pStyle w:val="Normal1"/>
        <w:spacing w:line="360" w:lineRule="auto"/>
        <w:rPr>
          <w:rFonts w:ascii="Arial" w:eastAsia="Arial" w:hAnsi="Arial" w:cs="Arial"/>
          <w:i/>
          <w:sz w:val="22"/>
          <w:szCs w:val="22"/>
        </w:rPr>
      </w:pPr>
    </w:p>
    <w:p w14:paraId="00DA517F"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 xml:space="preserve">Penjelasan mengenai rincian belanja daerah sebagai </w:t>
      </w:r>
      <w:proofErr w:type="gramStart"/>
      <w:r>
        <w:rPr>
          <w:rFonts w:ascii="Arial" w:eastAsia="Arial" w:hAnsi="Arial" w:cs="Arial"/>
          <w:sz w:val="22"/>
          <w:szCs w:val="22"/>
        </w:rPr>
        <w:t>berikut</w:t>
      </w:r>
      <w:r>
        <w:rPr>
          <w:rFonts w:ascii="Arial" w:eastAsia="Arial" w:hAnsi="Arial" w:cs="Arial"/>
          <w:i/>
          <w:sz w:val="22"/>
          <w:szCs w:val="22"/>
        </w:rPr>
        <w:t xml:space="preserve"> </w:t>
      </w:r>
      <w:r>
        <w:rPr>
          <w:rFonts w:ascii="Arial" w:eastAsia="Arial" w:hAnsi="Arial" w:cs="Arial"/>
          <w:sz w:val="22"/>
          <w:szCs w:val="22"/>
        </w:rPr>
        <w:t>:</w:t>
      </w:r>
      <w:proofErr w:type="gramEnd"/>
    </w:p>
    <w:p w14:paraId="5275155B" w14:textId="77777777" w:rsidR="006C17DC" w:rsidRDefault="000B2FDF">
      <w:pPr>
        <w:pStyle w:val="Normal1"/>
        <w:spacing w:line="360" w:lineRule="auto"/>
        <w:rPr>
          <w:rFonts w:ascii="Arial" w:eastAsia="Arial" w:hAnsi="Arial" w:cs="Arial"/>
          <w:sz w:val="22"/>
          <w:szCs w:val="22"/>
        </w:rPr>
      </w:pPr>
      <w:r>
        <w:rPr>
          <w:rFonts w:ascii="Arial" w:eastAsia="Arial" w:hAnsi="Arial" w:cs="Arial"/>
          <w:sz w:val="22"/>
          <w:szCs w:val="22"/>
        </w:rPr>
        <w:t xml:space="preserve">Belanja pada Dinas Kominikasi Informatika dan Statistik Kabupaten </w:t>
      </w:r>
      <w:proofErr w:type="gramStart"/>
      <w:r>
        <w:rPr>
          <w:rFonts w:ascii="Arial" w:eastAsia="Arial" w:hAnsi="Arial" w:cs="Arial"/>
          <w:sz w:val="22"/>
          <w:szCs w:val="22"/>
        </w:rPr>
        <w:t>Ponorogo  terdiri</w:t>
      </w:r>
      <w:proofErr w:type="gramEnd"/>
      <w:r>
        <w:rPr>
          <w:rFonts w:ascii="Arial" w:eastAsia="Arial" w:hAnsi="Arial" w:cs="Arial"/>
          <w:sz w:val="22"/>
          <w:szCs w:val="22"/>
        </w:rPr>
        <w:t xml:space="preserve"> dari :</w:t>
      </w:r>
    </w:p>
    <w:p w14:paraId="6B05D2BC" w14:textId="77777777" w:rsidR="008672A7" w:rsidRPr="008672A7" w:rsidRDefault="000B2FDF">
      <w:pPr>
        <w:pStyle w:val="Normal1"/>
        <w:numPr>
          <w:ilvl w:val="3"/>
          <w:numId w:val="17"/>
        </w:numPr>
        <w:spacing w:line="360" w:lineRule="auto"/>
        <w:ind w:left="1080"/>
        <w:jc w:val="both"/>
        <w:rPr>
          <w:rFonts w:ascii="Arial" w:eastAsia="Arial" w:hAnsi="Arial" w:cs="Arial"/>
        </w:rPr>
      </w:pPr>
      <w:r>
        <w:rPr>
          <w:rFonts w:ascii="Arial" w:eastAsia="Arial" w:hAnsi="Arial" w:cs="Arial"/>
          <w:sz w:val="22"/>
          <w:szCs w:val="22"/>
        </w:rPr>
        <w:t>Belanja Tidak Langsung berupa belanja</w:t>
      </w:r>
      <w:r w:rsidR="00935693">
        <w:rPr>
          <w:rFonts w:ascii="Arial" w:eastAsia="Arial" w:hAnsi="Arial" w:cs="Arial"/>
          <w:sz w:val="22"/>
          <w:szCs w:val="22"/>
        </w:rPr>
        <w:t xml:space="preserve"> pegawai dianggarkan sebesar </w:t>
      </w:r>
      <w:r w:rsidR="00935693">
        <w:rPr>
          <w:rFonts w:ascii="Arial" w:eastAsia="Arial" w:hAnsi="Arial" w:cs="Arial"/>
          <w:sz w:val="22"/>
          <w:szCs w:val="22"/>
          <w:lang w:val="id-ID"/>
        </w:rPr>
        <w:t xml:space="preserve">      </w:t>
      </w:r>
    </w:p>
    <w:p w14:paraId="70C121F1" w14:textId="16FC810A" w:rsidR="006C17DC" w:rsidRDefault="008672A7" w:rsidP="008672A7">
      <w:pPr>
        <w:pStyle w:val="Normal1"/>
        <w:spacing w:line="360" w:lineRule="auto"/>
        <w:jc w:val="both"/>
        <w:rPr>
          <w:rFonts w:ascii="Arial" w:eastAsia="Arial" w:hAnsi="Arial" w:cs="Arial"/>
        </w:rPr>
      </w:pPr>
      <w:r>
        <w:rPr>
          <w:rFonts w:ascii="Arial" w:eastAsia="Arial" w:hAnsi="Arial" w:cs="Arial"/>
          <w:sz w:val="22"/>
          <w:szCs w:val="22"/>
          <w:lang w:val="id-ID"/>
        </w:rPr>
        <w:t xml:space="preserve">       </w:t>
      </w:r>
      <w:r w:rsidR="00935693">
        <w:rPr>
          <w:rFonts w:ascii="Arial" w:eastAsia="Arial" w:hAnsi="Arial" w:cs="Arial"/>
          <w:sz w:val="22"/>
          <w:szCs w:val="22"/>
          <w:lang w:val="id-ID"/>
        </w:rPr>
        <w:t xml:space="preserve">           </w:t>
      </w:r>
      <w:r w:rsidR="00935693">
        <w:rPr>
          <w:rFonts w:ascii="Arial" w:eastAsia="Arial" w:hAnsi="Arial" w:cs="Arial"/>
          <w:sz w:val="22"/>
          <w:szCs w:val="22"/>
        </w:rPr>
        <w:t xml:space="preserve">Rp </w:t>
      </w:r>
      <w:r w:rsidR="000B2FDF">
        <w:rPr>
          <w:rFonts w:ascii="Arial" w:eastAsia="Arial" w:hAnsi="Arial" w:cs="Arial"/>
          <w:sz w:val="22"/>
          <w:szCs w:val="22"/>
        </w:rPr>
        <w:t>2.623.044.000,00 dan direalisasikan sebesar Rp. 2.598.365.781,00</w:t>
      </w:r>
    </w:p>
    <w:p w14:paraId="3C4016B5" w14:textId="77777777" w:rsidR="006C17DC" w:rsidRDefault="000B2FDF">
      <w:pPr>
        <w:pStyle w:val="Normal1"/>
        <w:numPr>
          <w:ilvl w:val="3"/>
          <w:numId w:val="17"/>
        </w:numPr>
        <w:spacing w:line="360" w:lineRule="auto"/>
        <w:ind w:left="1080"/>
        <w:jc w:val="both"/>
        <w:rPr>
          <w:rFonts w:ascii="Arial" w:eastAsia="Arial" w:hAnsi="Arial" w:cs="Arial"/>
        </w:rPr>
      </w:pPr>
      <w:r>
        <w:rPr>
          <w:rFonts w:ascii="Arial" w:eastAsia="Arial" w:hAnsi="Arial" w:cs="Arial"/>
          <w:sz w:val="22"/>
          <w:szCs w:val="22"/>
        </w:rPr>
        <w:t>Belanja Langsung dianggarkan sebesar Rp. 3.713.142.900,- dan direalisasikan sebesar Rp. 3.670.094.826,00 Belanja Langsung ini terdiri dari :</w:t>
      </w:r>
    </w:p>
    <w:p w14:paraId="01B3F6D9" w14:textId="15B2657B" w:rsidR="006C17DC" w:rsidRDefault="000B2FDF">
      <w:pPr>
        <w:pStyle w:val="Normal1"/>
        <w:numPr>
          <w:ilvl w:val="4"/>
          <w:numId w:val="17"/>
        </w:numPr>
        <w:spacing w:line="360" w:lineRule="auto"/>
        <w:ind w:left="1440"/>
        <w:jc w:val="both"/>
      </w:pPr>
      <w:r>
        <w:rPr>
          <w:rFonts w:ascii="Arial" w:eastAsia="Arial" w:hAnsi="Arial" w:cs="Arial"/>
          <w:sz w:val="22"/>
          <w:szCs w:val="22"/>
        </w:rPr>
        <w:t>Belanja Pegawai dianggarkan sebesar Rp.</w:t>
      </w:r>
      <w:r w:rsidR="00A77F03">
        <w:rPr>
          <w:rFonts w:ascii="Arial" w:eastAsia="Arial" w:hAnsi="Arial" w:cs="Arial"/>
          <w:sz w:val="22"/>
          <w:szCs w:val="22"/>
        </w:rPr>
        <w:t xml:space="preserve"> </w:t>
      </w:r>
      <w:r>
        <w:rPr>
          <w:rFonts w:ascii="Arial" w:eastAsia="Arial" w:hAnsi="Arial" w:cs="Arial"/>
          <w:sz w:val="22"/>
          <w:szCs w:val="22"/>
        </w:rPr>
        <w:t>250.260.000,00 dan direalisasikan sebesar Rp. 246.468.000,00</w:t>
      </w:r>
    </w:p>
    <w:p w14:paraId="7011952E" w14:textId="77777777" w:rsidR="006C17DC" w:rsidRDefault="000B2FDF">
      <w:pPr>
        <w:pStyle w:val="Normal1"/>
        <w:numPr>
          <w:ilvl w:val="4"/>
          <w:numId w:val="17"/>
        </w:numPr>
        <w:spacing w:line="360" w:lineRule="auto"/>
        <w:ind w:left="1440"/>
        <w:jc w:val="both"/>
      </w:pPr>
      <w:r>
        <w:rPr>
          <w:rFonts w:ascii="Arial" w:eastAsia="Arial" w:hAnsi="Arial" w:cs="Arial"/>
          <w:sz w:val="22"/>
          <w:szCs w:val="22"/>
        </w:rPr>
        <w:t>Belanja Barang dan Jasa dianggarkan sebesar Rp. 2.661.802.900,00 dan direalisasikan sebesar Rp. 2.636.015.826,00</w:t>
      </w:r>
    </w:p>
    <w:p w14:paraId="6D950850" w14:textId="77777777" w:rsidR="006C17DC" w:rsidRDefault="000B2FDF">
      <w:pPr>
        <w:pStyle w:val="Normal1"/>
        <w:numPr>
          <w:ilvl w:val="4"/>
          <w:numId w:val="17"/>
        </w:numPr>
        <w:spacing w:line="360" w:lineRule="auto"/>
        <w:ind w:left="1440"/>
        <w:jc w:val="both"/>
      </w:pPr>
      <w:r>
        <w:rPr>
          <w:rFonts w:ascii="Arial" w:eastAsia="Arial" w:hAnsi="Arial" w:cs="Arial"/>
          <w:sz w:val="22"/>
          <w:szCs w:val="22"/>
        </w:rPr>
        <w:t xml:space="preserve">Belanja Modal dianggarkan sebesar </w:t>
      </w:r>
      <w:proofErr w:type="gramStart"/>
      <w:r>
        <w:rPr>
          <w:rFonts w:ascii="Arial" w:eastAsia="Arial" w:hAnsi="Arial" w:cs="Arial"/>
          <w:sz w:val="22"/>
          <w:szCs w:val="22"/>
        </w:rPr>
        <w:t>Rp .</w:t>
      </w:r>
      <w:proofErr w:type="gramEnd"/>
      <w:r>
        <w:rPr>
          <w:rFonts w:ascii="Arial" w:eastAsia="Arial" w:hAnsi="Arial" w:cs="Arial"/>
          <w:sz w:val="22"/>
          <w:szCs w:val="22"/>
        </w:rPr>
        <w:t xml:space="preserve"> 801.080.000,00 dan direalisasikan sebesar Rp. 787.611.000,00</w:t>
      </w:r>
    </w:p>
    <w:p w14:paraId="096CC68C" w14:textId="77777777" w:rsidR="006C17DC" w:rsidRDefault="000B2FDF">
      <w:pPr>
        <w:pStyle w:val="Normal1"/>
        <w:spacing w:line="360" w:lineRule="auto"/>
        <w:ind w:left="720"/>
        <w:rPr>
          <w:rFonts w:ascii="Arial" w:eastAsia="Arial" w:hAnsi="Arial" w:cs="Arial"/>
          <w:sz w:val="22"/>
          <w:szCs w:val="22"/>
        </w:rPr>
      </w:pPr>
      <w:r>
        <w:rPr>
          <w:rFonts w:ascii="Arial" w:eastAsia="Arial" w:hAnsi="Arial" w:cs="Arial"/>
          <w:sz w:val="22"/>
          <w:szCs w:val="22"/>
        </w:rPr>
        <w:lastRenderedPageBreak/>
        <w:t xml:space="preserve">Rincian atas belanja diatas dapat dilihat pada tabel </w:t>
      </w:r>
      <w:proofErr w:type="gramStart"/>
      <w:r>
        <w:rPr>
          <w:rFonts w:ascii="Arial" w:eastAsia="Arial" w:hAnsi="Arial" w:cs="Arial"/>
          <w:sz w:val="22"/>
          <w:szCs w:val="22"/>
        </w:rPr>
        <w:t>berikut :</w:t>
      </w:r>
      <w:proofErr w:type="gramEnd"/>
    </w:p>
    <w:p w14:paraId="2D09A87A" w14:textId="77777777" w:rsidR="006C17DC" w:rsidRDefault="006C17DC">
      <w:pPr>
        <w:pStyle w:val="Normal1"/>
        <w:spacing w:line="360" w:lineRule="auto"/>
        <w:ind w:left="720"/>
        <w:rPr>
          <w:rFonts w:ascii="Arial" w:eastAsia="Arial" w:hAnsi="Arial" w:cs="Arial"/>
          <w:sz w:val="22"/>
          <w:szCs w:val="22"/>
        </w:rPr>
      </w:pPr>
    </w:p>
    <w:tbl>
      <w:tblPr>
        <w:tblStyle w:val="a7"/>
        <w:tblW w:w="13102" w:type="dxa"/>
        <w:tblLayout w:type="fixed"/>
        <w:tblLook w:val="0400" w:firstRow="0" w:lastRow="0" w:firstColumn="0" w:lastColumn="0" w:noHBand="0" w:noVBand="1"/>
      </w:tblPr>
      <w:tblGrid>
        <w:gridCol w:w="271"/>
        <w:gridCol w:w="995"/>
        <w:gridCol w:w="271"/>
        <w:gridCol w:w="272"/>
        <w:gridCol w:w="288"/>
        <w:gridCol w:w="7"/>
        <w:gridCol w:w="348"/>
        <w:gridCol w:w="374"/>
        <w:gridCol w:w="435"/>
        <w:gridCol w:w="890"/>
        <w:gridCol w:w="801"/>
        <w:gridCol w:w="739"/>
        <w:gridCol w:w="517"/>
        <w:gridCol w:w="374"/>
        <w:gridCol w:w="435"/>
        <w:gridCol w:w="750"/>
        <w:gridCol w:w="25"/>
        <w:gridCol w:w="916"/>
        <w:gridCol w:w="640"/>
        <w:gridCol w:w="286"/>
        <w:gridCol w:w="1888"/>
        <w:gridCol w:w="1580"/>
      </w:tblGrid>
      <w:tr w:rsidR="006C17DC" w14:paraId="073B2F78" w14:textId="77777777" w:rsidTr="0062747D">
        <w:trPr>
          <w:gridAfter w:val="3"/>
          <w:wAfter w:w="3754" w:type="dxa"/>
          <w:trHeight w:val="195"/>
        </w:trPr>
        <w:tc>
          <w:tcPr>
            <w:tcW w:w="180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66910BF6" w14:textId="77777777" w:rsidR="006C17DC" w:rsidRDefault="000B2FDF">
            <w:pPr>
              <w:pStyle w:val="Normal1"/>
              <w:jc w:val="center"/>
              <w:rPr>
                <w:rFonts w:ascii="Tahoma" w:eastAsia="Tahoma" w:hAnsi="Tahoma" w:cs="Tahoma"/>
                <w:b/>
                <w:color w:val="000000"/>
                <w:sz w:val="16"/>
                <w:szCs w:val="16"/>
              </w:rPr>
            </w:pPr>
            <w:r>
              <w:rPr>
                <w:rFonts w:ascii="Tahoma" w:eastAsia="Tahoma" w:hAnsi="Tahoma" w:cs="Tahoma"/>
                <w:b/>
                <w:color w:val="000000"/>
                <w:sz w:val="16"/>
                <w:szCs w:val="16"/>
              </w:rPr>
              <w:t>KODE REKENING</w:t>
            </w:r>
          </w:p>
        </w:tc>
        <w:tc>
          <w:tcPr>
            <w:tcW w:w="4399" w:type="dxa"/>
            <w:gridSpan w:val="9"/>
            <w:vMerge w:val="restart"/>
            <w:tcBorders>
              <w:top w:val="single" w:sz="4" w:space="0" w:color="000000"/>
              <w:left w:val="nil"/>
              <w:bottom w:val="single" w:sz="4" w:space="0" w:color="000000"/>
              <w:right w:val="nil"/>
            </w:tcBorders>
            <w:shd w:val="clear" w:color="auto" w:fill="auto"/>
          </w:tcPr>
          <w:p w14:paraId="6584CCAF" w14:textId="77777777" w:rsidR="006C17DC" w:rsidRDefault="000B2FDF">
            <w:pPr>
              <w:pStyle w:val="Normal1"/>
              <w:jc w:val="center"/>
              <w:rPr>
                <w:rFonts w:ascii="Tahoma" w:eastAsia="Tahoma" w:hAnsi="Tahoma" w:cs="Tahoma"/>
                <w:b/>
                <w:color w:val="000000"/>
                <w:sz w:val="16"/>
                <w:szCs w:val="16"/>
              </w:rPr>
            </w:pPr>
            <w:r>
              <w:rPr>
                <w:rFonts w:ascii="Tahoma" w:eastAsia="Tahoma" w:hAnsi="Tahoma" w:cs="Tahoma"/>
                <w:b/>
                <w:color w:val="000000"/>
                <w:sz w:val="16"/>
                <w:szCs w:val="16"/>
              </w:rPr>
              <w:t>URAIAN</w:t>
            </w:r>
          </w:p>
        </w:tc>
        <w:tc>
          <w:tcPr>
            <w:tcW w:w="155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32AD3A21" w14:textId="77777777" w:rsidR="006C17DC" w:rsidRDefault="000B2FDF">
            <w:pPr>
              <w:pStyle w:val="Normal1"/>
              <w:jc w:val="center"/>
              <w:rPr>
                <w:rFonts w:ascii="Tahoma" w:eastAsia="Tahoma" w:hAnsi="Tahoma" w:cs="Tahoma"/>
                <w:b/>
                <w:color w:val="000000"/>
                <w:sz w:val="16"/>
                <w:szCs w:val="16"/>
              </w:rPr>
            </w:pPr>
            <w:r>
              <w:rPr>
                <w:rFonts w:ascii="Tahoma" w:eastAsia="Tahoma" w:hAnsi="Tahoma" w:cs="Tahoma"/>
                <w:b/>
                <w:color w:val="000000"/>
                <w:sz w:val="16"/>
                <w:szCs w:val="16"/>
              </w:rPr>
              <w:t>ANGGARAN</w:t>
            </w:r>
          </w:p>
        </w:tc>
        <w:tc>
          <w:tcPr>
            <w:tcW w:w="1581" w:type="dxa"/>
            <w:gridSpan w:val="3"/>
            <w:tcBorders>
              <w:top w:val="single" w:sz="4" w:space="0" w:color="000000"/>
              <w:left w:val="nil"/>
              <w:right w:val="single" w:sz="4" w:space="0" w:color="000000"/>
            </w:tcBorders>
            <w:shd w:val="clear" w:color="auto" w:fill="auto"/>
          </w:tcPr>
          <w:p w14:paraId="3A9BD4B0" w14:textId="77777777" w:rsidR="006C17DC" w:rsidRDefault="000B2FDF">
            <w:pPr>
              <w:pStyle w:val="Normal1"/>
              <w:jc w:val="center"/>
              <w:rPr>
                <w:rFonts w:ascii="Tahoma" w:eastAsia="Tahoma" w:hAnsi="Tahoma" w:cs="Tahoma"/>
                <w:b/>
                <w:color w:val="000000"/>
                <w:sz w:val="16"/>
                <w:szCs w:val="16"/>
              </w:rPr>
            </w:pPr>
            <w:r>
              <w:rPr>
                <w:rFonts w:ascii="Tahoma" w:eastAsia="Tahoma" w:hAnsi="Tahoma" w:cs="Tahoma"/>
                <w:b/>
                <w:color w:val="000000"/>
                <w:sz w:val="16"/>
                <w:szCs w:val="16"/>
              </w:rPr>
              <w:t>REALISASI</w:t>
            </w:r>
          </w:p>
        </w:tc>
      </w:tr>
      <w:tr w:rsidR="006C17DC" w14:paraId="108B3EFB" w14:textId="77777777" w:rsidTr="0062747D">
        <w:trPr>
          <w:gridAfter w:val="3"/>
          <w:wAfter w:w="3754" w:type="dxa"/>
          <w:trHeight w:val="60"/>
        </w:trPr>
        <w:tc>
          <w:tcPr>
            <w:tcW w:w="1809"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0498C5AC" w14:textId="77777777" w:rsidR="006C17DC" w:rsidRDefault="006C17DC">
            <w:pPr>
              <w:pStyle w:val="Normal1"/>
              <w:widowControl w:val="0"/>
              <w:pBdr>
                <w:top w:val="nil"/>
                <w:left w:val="nil"/>
                <w:bottom w:val="nil"/>
                <w:right w:val="nil"/>
                <w:between w:val="nil"/>
              </w:pBdr>
              <w:spacing w:line="276" w:lineRule="auto"/>
              <w:rPr>
                <w:rFonts w:ascii="Tahoma" w:eastAsia="Tahoma" w:hAnsi="Tahoma" w:cs="Tahoma"/>
                <w:b/>
                <w:color w:val="000000"/>
                <w:sz w:val="16"/>
                <w:szCs w:val="16"/>
              </w:rPr>
            </w:pPr>
          </w:p>
        </w:tc>
        <w:tc>
          <w:tcPr>
            <w:tcW w:w="4399" w:type="dxa"/>
            <w:gridSpan w:val="9"/>
            <w:vMerge/>
            <w:tcBorders>
              <w:top w:val="single" w:sz="4" w:space="0" w:color="000000"/>
              <w:left w:val="nil"/>
              <w:bottom w:val="single" w:sz="4" w:space="0" w:color="000000"/>
              <w:right w:val="nil"/>
            </w:tcBorders>
            <w:shd w:val="clear" w:color="auto" w:fill="auto"/>
          </w:tcPr>
          <w:p w14:paraId="73E3F800" w14:textId="77777777" w:rsidR="006C17DC" w:rsidRDefault="006C17DC">
            <w:pPr>
              <w:pStyle w:val="Normal1"/>
              <w:widowControl w:val="0"/>
              <w:pBdr>
                <w:top w:val="nil"/>
                <w:left w:val="nil"/>
                <w:bottom w:val="nil"/>
                <w:right w:val="nil"/>
                <w:between w:val="nil"/>
              </w:pBdr>
              <w:spacing w:line="276" w:lineRule="auto"/>
              <w:rPr>
                <w:rFonts w:ascii="Tahoma" w:eastAsia="Tahoma" w:hAnsi="Tahoma" w:cs="Tahoma"/>
                <w:b/>
                <w:color w:val="000000"/>
                <w:sz w:val="16"/>
                <w:szCs w:val="16"/>
              </w:rPr>
            </w:pPr>
          </w:p>
        </w:tc>
        <w:tc>
          <w:tcPr>
            <w:tcW w:w="155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BAE11C3" w14:textId="77777777" w:rsidR="006C17DC" w:rsidRDefault="006C17DC">
            <w:pPr>
              <w:pStyle w:val="Normal1"/>
              <w:widowControl w:val="0"/>
              <w:pBdr>
                <w:top w:val="nil"/>
                <w:left w:val="nil"/>
                <w:bottom w:val="nil"/>
                <w:right w:val="nil"/>
                <w:between w:val="nil"/>
              </w:pBdr>
              <w:spacing w:line="276" w:lineRule="auto"/>
              <w:rPr>
                <w:rFonts w:ascii="Tahoma" w:eastAsia="Tahoma" w:hAnsi="Tahoma" w:cs="Tahoma"/>
                <w:b/>
                <w:color w:val="000000"/>
                <w:sz w:val="16"/>
                <w:szCs w:val="16"/>
              </w:rPr>
            </w:pPr>
          </w:p>
        </w:tc>
        <w:tc>
          <w:tcPr>
            <w:tcW w:w="1581" w:type="dxa"/>
            <w:gridSpan w:val="3"/>
            <w:tcBorders>
              <w:left w:val="nil"/>
              <w:bottom w:val="single" w:sz="4" w:space="0" w:color="000000"/>
              <w:right w:val="single" w:sz="4" w:space="0" w:color="000000"/>
            </w:tcBorders>
            <w:shd w:val="clear" w:color="auto" w:fill="auto"/>
          </w:tcPr>
          <w:p w14:paraId="2FEC1FC3" w14:textId="77777777" w:rsidR="006C17DC" w:rsidRDefault="000B2FDF">
            <w:pPr>
              <w:pStyle w:val="Normal1"/>
              <w:rPr>
                <w:rFonts w:ascii="Tahoma" w:eastAsia="Tahoma" w:hAnsi="Tahoma" w:cs="Tahoma"/>
                <w:b/>
                <w:color w:val="000000"/>
                <w:sz w:val="16"/>
                <w:szCs w:val="16"/>
              </w:rPr>
            </w:pPr>
            <w:r>
              <w:rPr>
                <w:rFonts w:ascii="Tahoma" w:eastAsia="Tahoma" w:hAnsi="Tahoma" w:cs="Tahoma"/>
                <w:b/>
                <w:color w:val="000000"/>
                <w:sz w:val="16"/>
                <w:szCs w:val="16"/>
              </w:rPr>
              <w:t> </w:t>
            </w:r>
          </w:p>
        </w:tc>
      </w:tr>
      <w:tr w:rsidR="006C17DC" w14:paraId="6DE2786C" w14:textId="77777777" w:rsidTr="0062747D">
        <w:trPr>
          <w:gridAfter w:val="3"/>
          <w:wAfter w:w="3754" w:type="dxa"/>
          <w:trHeight w:val="60"/>
        </w:trPr>
        <w:tc>
          <w:tcPr>
            <w:tcW w:w="271" w:type="dxa"/>
            <w:tcBorders>
              <w:top w:val="single" w:sz="4" w:space="0" w:color="000000"/>
              <w:left w:val="single" w:sz="4" w:space="0" w:color="000000"/>
              <w:bottom w:val="nil"/>
              <w:right w:val="nil"/>
            </w:tcBorders>
            <w:shd w:val="clear" w:color="auto" w:fill="auto"/>
          </w:tcPr>
          <w:p w14:paraId="48FBCD1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single" w:sz="4" w:space="0" w:color="000000"/>
              <w:left w:val="nil"/>
              <w:bottom w:val="nil"/>
              <w:right w:val="nil"/>
            </w:tcBorders>
            <w:shd w:val="clear" w:color="auto" w:fill="auto"/>
          </w:tcPr>
          <w:p w14:paraId="7EF6F39E" w14:textId="77777777" w:rsidR="006C17DC" w:rsidRDefault="006C17DC">
            <w:pPr>
              <w:pStyle w:val="Normal1"/>
              <w:rPr>
                <w:rFonts w:ascii="Arial" w:eastAsia="Arial" w:hAnsi="Arial" w:cs="Arial"/>
                <w:color w:val="000000"/>
                <w:sz w:val="20"/>
                <w:szCs w:val="20"/>
              </w:rPr>
            </w:pPr>
          </w:p>
        </w:tc>
        <w:tc>
          <w:tcPr>
            <w:tcW w:w="271" w:type="dxa"/>
            <w:tcBorders>
              <w:top w:val="single" w:sz="4" w:space="0" w:color="000000"/>
              <w:left w:val="nil"/>
              <w:bottom w:val="nil"/>
              <w:right w:val="nil"/>
            </w:tcBorders>
            <w:shd w:val="clear" w:color="auto" w:fill="auto"/>
          </w:tcPr>
          <w:p w14:paraId="62ECEA8F" w14:textId="77777777" w:rsidR="006C17DC" w:rsidRDefault="006C17DC">
            <w:pPr>
              <w:pStyle w:val="Normal1"/>
              <w:rPr>
                <w:sz w:val="20"/>
                <w:szCs w:val="20"/>
              </w:rPr>
            </w:pPr>
          </w:p>
        </w:tc>
        <w:tc>
          <w:tcPr>
            <w:tcW w:w="272" w:type="dxa"/>
            <w:tcBorders>
              <w:top w:val="single" w:sz="4" w:space="0" w:color="000000"/>
              <w:left w:val="nil"/>
              <w:bottom w:val="nil"/>
              <w:right w:val="single" w:sz="4" w:space="0" w:color="000000"/>
            </w:tcBorders>
            <w:shd w:val="clear" w:color="auto" w:fill="auto"/>
          </w:tcPr>
          <w:p w14:paraId="35EF5B0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95" w:type="dxa"/>
            <w:gridSpan w:val="2"/>
            <w:tcBorders>
              <w:top w:val="single" w:sz="4" w:space="0" w:color="000000"/>
              <w:left w:val="nil"/>
              <w:bottom w:val="nil"/>
              <w:right w:val="nil"/>
            </w:tcBorders>
            <w:shd w:val="clear" w:color="auto" w:fill="auto"/>
          </w:tcPr>
          <w:p w14:paraId="3A83BE4F" w14:textId="77777777" w:rsidR="006C17DC" w:rsidRDefault="006C17DC">
            <w:pPr>
              <w:pStyle w:val="Normal1"/>
              <w:rPr>
                <w:rFonts w:ascii="Arial" w:eastAsia="Arial" w:hAnsi="Arial" w:cs="Arial"/>
                <w:color w:val="000000"/>
                <w:sz w:val="20"/>
                <w:szCs w:val="20"/>
              </w:rPr>
            </w:pPr>
          </w:p>
        </w:tc>
        <w:tc>
          <w:tcPr>
            <w:tcW w:w="348" w:type="dxa"/>
            <w:tcBorders>
              <w:top w:val="single" w:sz="4" w:space="0" w:color="000000"/>
              <w:left w:val="nil"/>
              <w:bottom w:val="nil"/>
              <w:right w:val="nil"/>
            </w:tcBorders>
            <w:shd w:val="clear" w:color="auto" w:fill="auto"/>
          </w:tcPr>
          <w:p w14:paraId="6B28C153" w14:textId="77777777" w:rsidR="006C17DC" w:rsidRDefault="006C17DC">
            <w:pPr>
              <w:pStyle w:val="Normal1"/>
              <w:rPr>
                <w:sz w:val="20"/>
                <w:szCs w:val="20"/>
              </w:rPr>
            </w:pPr>
          </w:p>
        </w:tc>
        <w:tc>
          <w:tcPr>
            <w:tcW w:w="374" w:type="dxa"/>
            <w:tcBorders>
              <w:top w:val="single" w:sz="4" w:space="0" w:color="000000"/>
              <w:left w:val="nil"/>
              <w:bottom w:val="nil"/>
              <w:right w:val="nil"/>
            </w:tcBorders>
            <w:shd w:val="clear" w:color="auto" w:fill="auto"/>
          </w:tcPr>
          <w:p w14:paraId="158D8B2F" w14:textId="77777777" w:rsidR="006C17DC" w:rsidRDefault="006C17DC">
            <w:pPr>
              <w:pStyle w:val="Normal1"/>
              <w:rPr>
                <w:sz w:val="20"/>
                <w:szCs w:val="20"/>
              </w:rPr>
            </w:pPr>
          </w:p>
        </w:tc>
        <w:tc>
          <w:tcPr>
            <w:tcW w:w="435" w:type="dxa"/>
            <w:tcBorders>
              <w:top w:val="single" w:sz="4" w:space="0" w:color="000000"/>
              <w:left w:val="nil"/>
              <w:bottom w:val="nil"/>
              <w:right w:val="nil"/>
            </w:tcBorders>
            <w:shd w:val="clear" w:color="auto" w:fill="auto"/>
          </w:tcPr>
          <w:p w14:paraId="722151A1" w14:textId="77777777" w:rsidR="006C17DC" w:rsidRDefault="006C17DC">
            <w:pPr>
              <w:pStyle w:val="Normal1"/>
              <w:rPr>
                <w:sz w:val="20"/>
                <w:szCs w:val="20"/>
              </w:rPr>
            </w:pPr>
          </w:p>
        </w:tc>
        <w:tc>
          <w:tcPr>
            <w:tcW w:w="890" w:type="dxa"/>
            <w:tcBorders>
              <w:top w:val="single" w:sz="4" w:space="0" w:color="000000"/>
              <w:left w:val="nil"/>
              <w:bottom w:val="nil"/>
              <w:right w:val="nil"/>
            </w:tcBorders>
            <w:shd w:val="clear" w:color="auto" w:fill="auto"/>
          </w:tcPr>
          <w:p w14:paraId="0345793D" w14:textId="77777777" w:rsidR="006C17DC" w:rsidRDefault="006C17DC">
            <w:pPr>
              <w:pStyle w:val="Normal1"/>
              <w:rPr>
                <w:sz w:val="20"/>
                <w:szCs w:val="20"/>
              </w:rPr>
            </w:pPr>
          </w:p>
        </w:tc>
        <w:tc>
          <w:tcPr>
            <w:tcW w:w="801" w:type="dxa"/>
            <w:tcBorders>
              <w:top w:val="single" w:sz="4" w:space="0" w:color="000000"/>
              <w:left w:val="nil"/>
              <w:bottom w:val="nil"/>
              <w:right w:val="nil"/>
            </w:tcBorders>
            <w:shd w:val="clear" w:color="auto" w:fill="auto"/>
          </w:tcPr>
          <w:p w14:paraId="1B48D46E" w14:textId="77777777" w:rsidR="006C17DC" w:rsidRDefault="006C17DC">
            <w:pPr>
              <w:pStyle w:val="Normal1"/>
              <w:rPr>
                <w:sz w:val="20"/>
                <w:szCs w:val="20"/>
              </w:rPr>
            </w:pPr>
          </w:p>
        </w:tc>
        <w:tc>
          <w:tcPr>
            <w:tcW w:w="739" w:type="dxa"/>
            <w:tcBorders>
              <w:top w:val="single" w:sz="4" w:space="0" w:color="000000"/>
              <w:left w:val="nil"/>
              <w:bottom w:val="nil"/>
              <w:right w:val="nil"/>
            </w:tcBorders>
            <w:shd w:val="clear" w:color="auto" w:fill="auto"/>
          </w:tcPr>
          <w:p w14:paraId="540A4D70" w14:textId="77777777" w:rsidR="006C17DC" w:rsidRDefault="006C17DC">
            <w:pPr>
              <w:pStyle w:val="Normal1"/>
              <w:rPr>
                <w:sz w:val="20"/>
                <w:szCs w:val="20"/>
              </w:rPr>
            </w:pPr>
          </w:p>
        </w:tc>
        <w:tc>
          <w:tcPr>
            <w:tcW w:w="517" w:type="dxa"/>
            <w:tcBorders>
              <w:top w:val="single" w:sz="4" w:space="0" w:color="000000"/>
              <w:left w:val="nil"/>
              <w:bottom w:val="nil"/>
              <w:right w:val="single" w:sz="4" w:space="0" w:color="000000"/>
            </w:tcBorders>
            <w:shd w:val="clear" w:color="auto" w:fill="auto"/>
          </w:tcPr>
          <w:p w14:paraId="2A49AB7D" w14:textId="77777777" w:rsidR="006C17DC" w:rsidRDefault="006C17DC">
            <w:pPr>
              <w:pStyle w:val="Normal1"/>
              <w:rPr>
                <w:sz w:val="20"/>
                <w:szCs w:val="20"/>
              </w:rPr>
            </w:pPr>
          </w:p>
        </w:tc>
        <w:tc>
          <w:tcPr>
            <w:tcW w:w="1559" w:type="dxa"/>
            <w:gridSpan w:val="3"/>
            <w:tcBorders>
              <w:top w:val="single" w:sz="4" w:space="0" w:color="000000"/>
              <w:left w:val="single" w:sz="4" w:space="0" w:color="000000"/>
              <w:bottom w:val="nil"/>
              <w:right w:val="single" w:sz="4" w:space="0" w:color="000000"/>
            </w:tcBorders>
            <w:shd w:val="clear" w:color="auto" w:fill="auto"/>
          </w:tcPr>
          <w:p w14:paraId="6744A02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single" w:sz="4" w:space="0" w:color="000000"/>
              <w:left w:val="nil"/>
              <w:bottom w:val="nil"/>
              <w:right w:val="single" w:sz="4" w:space="0" w:color="000000"/>
            </w:tcBorders>
            <w:shd w:val="clear" w:color="auto" w:fill="auto"/>
          </w:tcPr>
          <w:p w14:paraId="4EC16F9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41558EDB"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432CA8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4B8FC00E"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5</w:t>
            </w:r>
          </w:p>
        </w:tc>
        <w:tc>
          <w:tcPr>
            <w:tcW w:w="4399" w:type="dxa"/>
            <w:gridSpan w:val="9"/>
            <w:tcBorders>
              <w:top w:val="nil"/>
              <w:left w:val="nil"/>
              <w:bottom w:val="nil"/>
              <w:right w:val="single" w:sz="4" w:space="0" w:color="000000"/>
            </w:tcBorders>
            <w:shd w:val="clear" w:color="auto" w:fill="auto"/>
          </w:tcPr>
          <w:p w14:paraId="64C7C954" w14:textId="77777777" w:rsidR="006C17DC" w:rsidRDefault="000B2FDF">
            <w:pPr>
              <w:pStyle w:val="Normal1"/>
              <w:rPr>
                <w:rFonts w:ascii="Tahoma" w:eastAsia="Tahoma" w:hAnsi="Tahoma" w:cs="Tahoma"/>
                <w:b/>
                <w:color w:val="000000"/>
                <w:sz w:val="16"/>
                <w:szCs w:val="16"/>
              </w:rPr>
            </w:pPr>
            <w:r>
              <w:rPr>
                <w:rFonts w:ascii="Tahoma" w:eastAsia="Tahoma" w:hAnsi="Tahoma" w:cs="Tahoma"/>
                <w:b/>
                <w:color w:val="000000"/>
                <w:sz w:val="16"/>
                <w:szCs w:val="16"/>
              </w:rPr>
              <w:t>BELANJA</w:t>
            </w:r>
          </w:p>
        </w:tc>
        <w:tc>
          <w:tcPr>
            <w:tcW w:w="1559" w:type="dxa"/>
            <w:gridSpan w:val="3"/>
            <w:tcBorders>
              <w:top w:val="nil"/>
              <w:left w:val="single" w:sz="4" w:space="0" w:color="000000"/>
              <w:bottom w:val="nil"/>
              <w:right w:val="single" w:sz="4" w:space="0" w:color="000000"/>
            </w:tcBorders>
            <w:shd w:val="clear" w:color="auto" w:fill="auto"/>
          </w:tcPr>
          <w:p w14:paraId="5F83791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6.336.186.900,00</w:t>
            </w:r>
          </w:p>
        </w:tc>
        <w:tc>
          <w:tcPr>
            <w:tcW w:w="1581" w:type="dxa"/>
            <w:gridSpan w:val="3"/>
            <w:tcBorders>
              <w:top w:val="nil"/>
              <w:left w:val="nil"/>
              <w:bottom w:val="nil"/>
              <w:right w:val="single" w:sz="4" w:space="0" w:color="000000"/>
            </w:tcBorders>
            <w:shd w:val="clear" w:color="auto" w:fill="auto"/>
          </w:tcPr>
          <w:p w14:paraId="51C9AF4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6.268.460.607,00</w:t>
            </w:r>
          </w:p>
        </w:tc>
      </w:tr>
      <w:tr w:rsidR="006C17DC" w14:paraId="5E2F2D65" w14:textId="77777777" w:rsidTr="0062747D">
        <w:trPr>
          <w:trHeight w:val="60"/>
        </w:trPr>
        <w:tc>
          <w:tcPr>
            <w:tcW w:w="271" w:type="dxa"/>
            <w:tcBorders>
              <w:top w:val="nil"/>
              <w:left w:val="single" w:sz="4" w:space="0" w:color="000000"/>
              <w:bottom w:val="nil"/>
              <w:right w:val="nil"/>
            </w:tcBorders>
            <w:shd w:val="clear" w:color="auto" w:fill="auto"/>
          </w:tcPr>
          <w:p w14:paraId="0A56488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2B28CB71"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57117F92"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5557F5D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2A7FA907" w14:textId="77777777" w:rsidR="006C17DC" w:rsidRDefault="006C17DC">
            <w:pPr>
              <w:pStyle w:val="Normal1"/>
              <w:rPr>
                <w:rFonts w:ascii="Arial" w:eastAsia="Arial" w:hAnsi="Arial" w:cs="Arial"/>
                <w:color w:val="000000"/>
                <w:sz w:val="20"/>
                <w:szCs w:val="20"/>
              </w:rPr>
            </w:pPr>
          </w:p>
        </w:tc>
        <w:tc>
          <w:tcPr>
            <w:tcW w:w="4111" w:type="dxa"/>
            <w:gridSpan w:val="8"/>
            <w:tcBorders>
              <w:top w:val="nil"/>
              <w:left w:val="nil"/>
              <w:bottom w:val="nil"/>
              <w:right w:val="nil"/>
            </w:tcBorders>
            <w:shd w:val="clear" w:color="auto" w:fill="auto"/>
          </w:tcPr>
          <w:p w14:paraId="7E843C8B"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21399E2"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5033078" w14:textId="77777777" w:rsidR="006C17DC" w:rsidRDefault="006C17DC">
            <w:pPr>
              <w:pStyle w:val="Normal1"/>
              <w:rPr>
                <w:sz w:val="20"/>
                <w:szCs w:val="20"/>
              </w:rPr>
            </w:pPr>
          </w:p>
        </w:tc>
        <w:tc>
          <w:tcPr>
            <w:tcW w:w="775" w:type="dxa"/>
            <w:gridSpan w:val="2"/>
            <w:tcBorders>
              <w:top w:val="nil"/>
              <w:left w:val="nil"/>
              <w:bottom w:val="nil"/>
              <w:right w:val="nil"/>
            </w:tcBorders>
            <w:shd w:val="clear" w:color="auto" w:fill="auto"/>
          </w:tcPr>
          <w:p w14:paraId="56673C5E" w14:textId="77777777" w:rsidR="006C17DC" w:rsidRDefault="006C17DC">
            <w:pPr>
              <w:pStyle w:val="Normal1"/>
              <w:rPr>
                <w:sz w:val="20"/>
                <w:szCs w:val="20"/>
              </w:rPr>
            </w:pPr>
          </w:p>
        </w:tc>
        <w:tc>
          <w:tcPr>
            <w:tcW w:w="916" w:type="dxa"/>
            <w:tcBorders>
              <w:top w:val="nil"/>
              <w:left w:val="nil"/>
              <w:bottom w:val="nil"/>
              <w:right w:val="nil"/>
            </w:tcBorders>
            <w:shd w:val="clear" w:color="auto" w:fill="auto"/>
          </w:tcPr>
          <w:p w14:paraId="5183B4A5" w14:textId="77777777" w:rsidR="006C17DC" w:rsidRDefault="006C17DC">
            <w:pPr>
              <w:pStyle w:val="Normal1"/>
              <w:rPr>
                <w:sz w:val="20"/>
                <w:szCs w:val="20"/>
              </w:rPr>
            </w:pPr>
          </w:p>
        </w:tc>
        <w:tc>
          <w:tcPr>
            <w:tcW w:w="640" w:type="dxa"/>
            <w:tcBorders>
              <w:top w:val="nil"/>
              <w:left w:val="nil"/>
              <w:bottom w:val="nil"/>
              <w:right w:val="nil"/>
            </w:tcBorders>
            <w:shd w:val="clear" w:color="auto" w:fill="auto"/>
          </w:tcPr>
          <w:p w14:paraId="44B5F742" w14:textId="77777777" w:rsidR="006C17DC" w:rsidRDefault="006C17DC">
            <w:pPr>
              <w:pStyle w:val="Normal1"/>
              <w:rPr>
                <w:sz w:val="20"/>
                <w:szCs w:val="20"/>
              </w:rPr>
            </w:pPr>
          </w:p>
        </w:tc>
        <w:tc>
          <w:tcPr>
            <w:tcW w:w="286" w:type="dxa"/>
            <w:tcBorders>
              <w:top w:val="nil"/>
              <w:left w:val="nil"/>
              <w:bottom w:val="nil"/>
              <w:right w:val="single" w:sz="4" w:space="0" w:color="000000"/>
            </w:tcBorders>
            <w:shd w:val="clear" w:color="auto" w:fill="auto"/>
          </w:tcPr>
          <w:p w14:paraId="13DB663D" w14:textId="77777777" w:rsidR="006C17DC" w:rsidRDefault="006C17DC">
            <w:pPr>
              <w:pStyle w:val="Normal1"/>
              <w:rPr>
                <w:sz w:val="20"/>
                <w:szCs w:val="20"/>
              </w:rPr>
            </w:pPr>
          </w:p>
        </w:tc>
        <w:tc>
          <w:tcPr>
            <w:tcW w:w="1888" w:type="dxa"/>
            <w:tcBorders>
              <w:top w:val="nil"/>
              <w:left w:val="single" w:sz="4" w:space="0" w:color="000000"/>
              <w:bottom w:val="nil"/>
              <w:right w:val="single" w:sz="4" w:space="0" w:color="000000"/>
            </w:tcBorders>
            <w:shd w:val="clear" w:color="auto" w:fill="auto"/>
          </w:tcPr>
          <w:p w14:paraId="62EDDBA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0" w:type="dxa"/>
            <w:tcBorders>
              <w:top w:val="nil"/>
              <w:left w:val="nil"/>
              <w:bottom w:val="nil"/>
              <w:right w:val="single" w:sz="4" w:space="0" w:color="000000"/>
            </w:tcBorders>
            <w:shd w:val="clear" w:color="auto" w:fill="auto"/>
          </w:tcPr>
          <w:p w14:paraId="5A11211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30B1DEDF"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52ED64D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784179B1"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1</w:t>
            </w:r>
          </w:p>
        </w:tc>
        <w:tc>
          <w:tcPr>
            <w:tcW w:w="271" w:type="dxa"/>
            <w:tcBorders>
              <w:top w:val="nil"/>
              <w:left w:val="nil"/>
              <w:bottom w:val="nil"/>
              <w:right w:val="nil"/>
            </w:tcBorders>
            <w:shd w:val="clear" w:color="auto" w:fill="auto"/>
          </w:tcPr>
          <w:p w14:paraId="02E67E5B" w14:textId="77777777" w:rsidR="006C17DC" w:rsidRDefault="006C17DC">
            <w:pPr>
              <w:pStyle w:val="Normal1"/>
              <w:rPr>
                <w:rFonts w:ascii="Tahoma" w:eastAsia="Tahoma" w:hAnsi="Tahoma" w:cs="Tahoma"/>
                <w:color w:val="000000"/>
                <w:sz w:val="16"/>
                <w:szCs w:val="16"/>
              </w:rPr>
            </w:pPr>
          </w:p>
        </w:tc>
        <w:tc>
          <w:tcPr>
            <w:tcW w:w="272" w:type="dxa"/>
            <w:tcBorders>
              <w:top w:val="nil"/>
              <w:left w:val="nil"/>
              <w:bottom w:val="nil"/>
              <w:right w:val="single" w:sz="4" w:space="0" w:color="000000"/>
            </w:tcBorders>
            <w:shd w:val="clear" w:color="auto" w:fill="auto"/>
          </w:tcPr>
          <w:p w14:paraId="5F8A10B2"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 </w:t>
            </w:r>
          </w:p>
        </w:tc>
        <w:tc>
          <w:tcPr>
            <w:tcW w:w="288" w:type="dxa"/>
            <w:tcBorders>
              <w:top w:val="nil"/>
              <w:left w:val="nil"/>
              <w:bottom w:val="nil"/>
              <w:right w:val="nil"/>
            </w:tcBorders>
            <w:shd w:val="clear" w:color="auto" w:fill="auto"/>
          </w:tcPr>
          <w:p w14:paraId="4EAF59E0" w14:textId="77777777" w:rsidR="006C17DC" w:rsidRDefault="006C17DC">
            <w:pPr>
              <w:pStyle w:val="Normal1"/>
              <w:rPr>
                <w:rFonts w:ascii="Tahoma" w:eastAsia="Tahoma" w:hAnsi="Tahoma" w:cs="Tahoma"/>
                <w:color w:val="000000"/>
                <w:sz w:val="16"/>
                <w:szCs w:val="16"/>
              </w:rPr>
            </w:pPr>
          </w:p>
        </w:tc>
        <w:tc>
          <w:tcPr>
            <w:tcW w:w="4111" w:type="dxa"/>
            <w:gridSpan w:val="8"/>
            <w:tcBorders>
              <w:top w:val="nil"/>
              <w:left w:val="nil"/>
              <w:bottom w:val="nil"/>
              <w:right w:val="single" w:sz="4" w:space="0" w:color="000000"/>
            </w:tcBorders>
            <w:shd w:val="clear" w:color="auto" w:fill="auto"/>
          </w:tcPr>
          <w:p w14:paraId="3817D5B8" w14:textId="77777777" w:rsidR="006C17DC" w:rsidRDefault="000B2FDF">
            <w:pPr>
              <w:pStyle w:val="Normal1"/>
              <w:rPr>
                <w:rFonts w:ascii="Tahoma" w:eastAsia="Tahoma" w:hAnsi="Tahoma" w:cs="Tahoma"/>
                <w:b/>
                <w:color w:val="000000"/>
                <w:sz w:val="16"/>
                <w:szCs w:val="16"/>
              </w:rPr>
            </w:pPr>
            <w:r>
              <w:rPr>
                <w:rFonts w:ascii="Tahoma" w:eastAsia="Tahoma" w:hAnsi="Tahoma" w:cs="Tahoma"/>
                <w:b/>
                <w:color w:val="000000"/>
                <w:sz w:val="16"/>
                <w:szCs w:val="16"/>
              </w:rPr>
              <w:t>BELANJA TIDAK LANGSUNG</w:t>
            </w:r>
          </w:p>
        </w:tc>
        <w:tc>
          <w:tcPr>
            <w:tcW w:w="1559" w:type="dxa"/>
            <w:gridSpan w:val="3"/>
            <w:tcBorders>
              <w:top w:val="nil"/>
              <w:left w:val="single" w:sz="4" w:space="0" w:color="000000"/>
              <w:bottom w:val="nil"/>
              <w:right w:val="single" w:sz="4" w:space="0" w:color="000000"/>
            </w:tcBorders>
            <w:shd w:val="clear" w:color="auto" w:fill="auto"/>
          </w:tcPr>
          <w:p w14:paraId="056ECA8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2.623.044.000,00</w:t>
            </w:r>
          </w:p>
        </w:tc>
        <w:tc>
          <w:tcPr>
            <w:tcW w:w="1581" w:type="dxa"/>
            <w:gridSpan w:val="3"/>
            <w:tcBorders>
              <w:top w:val="nil"/>
              <w:left w:val="nil"/>
              <w:bottom w:val="nil"/>
              <w:right w:val="single" w:sz="4" w:space="0" w:color="000000"/>
            </w:tcBorders>
            <w:shd w:val="clear" w:color="auto" w:fill="auto"/>
          </w:tcPr>
          <w:p w14:paraId="065CC9AE"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2.598.365.781,00</w:t>
            </w:r>
          </w:p>
        </w:tc>
      </w:tr>
      <w:tr w:rsidR="006C17DC" w14:paraId="3609D5D2"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32BFCF8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03884E13"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1F27E9F3"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5946C7D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0B6DAEFF"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9DF13F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4E0E1F28"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0ECE2A5C"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163BC352"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0DC0E79A"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3C81A502"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54A4220E"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37BB553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28C2036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0A62A5C9"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325CAAB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280ED925"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1</w:t>
            </w:r>
          </w:p>
        </w:tc>
        <w:tc>
          <w:tcPr>
            <w:tcW w:w="271" w:type="dxa"/>
            <w:tcBorders>
              <w:top w:val="nil"/>
              <w:left w:val="nil"/>
              <w:bottom w:val="nil"/>
              <w:right w:val="nil"/>
            </w:tcBorders>
            <w:shd w:val="clear" w:color="auto" w:fill="auto"/>
          </w:tcPr>
          <w:p w14:paraId="5CAD3B07" w14:textId="77777777" w:rsidR="006C17DC" w:rsidRDefault="006C17DC">
            <w:pPr>
              <w:pStyle w:val="Normal1"/>
              <w:rPr>
                <w:rFonts w:ascii="Tahoma" w:eastAsia="Tahoma" w:hAnsi="Tahoma" w:cs="Tahoma"/>
                <w:color w:val="000000"/>
                <w:sz w:val="16"/>
                <w:szCs w:val="16"/>
              </w:rPr>
            </w:pPr>
          </w:p>
        </w:tc>
        <w:tc>
          <w:tcPr>
            <w:tcW w:w="272" w:type="dxa"/>
            <w:tcBorders>
              <w:top w:val="nil"/>
              <w:left w:val="nil"/>
              <w:bottom w:val="nil"/>
              <w:right w:val="single" w:sz="4" w:space="0" w:color="000000"/>
            </w:tcBorders>
            <w:shd w:val="clear" w:color="auto" w:fill="auto"/>
          </w:tcPr>
          <w:p w14:paraId="7CBE6C88"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 </w:t>
            </w:r>
          </w:p>
        </w:tc>
        <w:tc>
          <w:tcPr>
            <w:tcW w:w="288" w:type="dxa"/>
            <w:tcBorders>
              <w:top w:val="nil"/>
              <w:left w:val="nil"/>
              <w:bottom w:val="nil"/>
              <w:right w:val="nil"/>
            </w:tcBorders>
            <w:shd w:val="clear" w:color="auto" w:fill="auto"/>
          </w:tcPr>
          <w:p w14:paraId="30569A50"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56AC11D" w14:textId="77777777" w:rsidR="006C17DC" w:rsidRDefault="006C17DC">
            <w:pPr>
              <w:pStyle w:val="Normal1"/>
              <w:rPr>
                <w:sz w:val="20"/>
                <w:szCs w:val="20"/>
              </w:rPr>
            </w:pPr>
          </w:p>
        </w:tc>
        <w:tc>
          <w:tcPr>
            <w:tcW w:w="3756" w:type="dxa"/>
            <w:gridSpan w:val="6"/>
            <w:tcBorders>
              <w:top w:val="nil"/>
              <w:left w:val="nil"/>
              <w:bottom w:val="nil"/>
              <w:right w:val="single" w:sz="4" w:space="0" w:color="000000"/>
            </w:tcBorders>
            <w:shd w:val="clear" w:color="auto" w:fill="auto"/>
          </w:tcPr>
          <w:p w14:paraId="6B7F250A" w14:textId="77777777" w:rsidR="006C17DC" w:rsidRDefault="000B2FDF">
            <w:pPr>
              <w:pStyle w:val="Normal1"/>
              <w:rPr>
                <w:rFonts w:ascii="Tahoma" w:eastAsia="Tahoma" w:hAnsi="Tahoma" w:cs="Tahoma"/>
                <w:b/>
                <w:color w:val="000000"/>
                <w:sz w:val="16"/>
                <w:szCs w:val="16"/>
              </w:rPr>
            </w:pPr>
            <w:r>
              <w:rPr>
                <w:rFonts w:ascii="Tahoma" w:eastAsia="Tahoma" w:hAnsi="Tahoma" w:cs="Tahoma"/>
                <w:b/>
                <w:color w:val="000000"/>
                <w:sz w:val="16"/>
                <w:szCs w:val="16"/>
              </w:rPr>
              <w:t>Belanja Pegawai</w:t>
            </w:r>
          </w:p>
        </w:tc>
        <w:tc>
          <w:tcPr>
            <w:tcW w:w="1559" w:type="dxa"/>
            <w:gridSpan w:val="3"/>
            <w:tcBorders>
              <w:top w:val="nil"/>
              <w:left w:val="single" w:sz="4" w:space="0" w:color="000000"/>
              <w:bottom w:val="nil"/>
              <w:right w:val="single" w:sz="4" w:space="0" w:color="000000"/>
            </w:tcBorders>
            <w:shd w:val="clear" w:color="auto" w:fill="auto"/>
          </w:tcPr>
          <w:p w14:paraId="07BCD09F"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2.623.044.000,00</w:t>
            </w:r>
          </w:p>
        </w:tc>
        <w:tc>
          <w:tcPr>
            <w:tcW w:w="1581" w:type="dxa"/>
            <w:gridSpan w:val="3"/>
            <w:tcBorders>
              <w:top w:val="nil"/>
              <w:left w:val="nil"/>
              <w:bottom w:val="nil"/>
              <w:right w:val="single" w:sz="4" w:space="0" w:color="000000"/>
            </w:tcBorders>
            <w:shd w:val="clear" w:color="auto" w:fill="auto"/>
          </w:tcPr>
          <w:p w14:paraId="719C0B1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2.598.365.781,00</w:t>
            </w:r>
          </w:p>
        </w:tc>
      </w:tr>
      <w:tr w:rsidR="006C17DC" w14:paraId="71C83493"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057ED27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6D5D96F1"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3A7488B9"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3ADEDB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6285240D"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28C4E4C2"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488BEBE"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D0A57D1"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00D7A9C6"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6C98B0EC"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38C83D14"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74DC0A7E"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388B88F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5C1376F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15783BAE"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2895F0D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1B45A201"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5964CCCA"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B1145B7"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0AC3946"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5A1E0A52"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Gaji dan Tunjangan</w:t>
            </w:r>
          </w:p>
        </w:tc>
        <w:tc>
          <w:tcPr>
            <w:tcW w:w="1559" w:type="dxa"/>
            <w:gridSpan w:val="3"/>
            <w:tcBorders>
              <w:top w:val="nil"/>
              <w:left w:val="single" w:sz="4" w:space="0" w:color="000000"/>
              <w:bottom w:val="nil"/>
              <w:right w:val="single" w:sz="4" w:space="0" w:color="000000"/>
            </w:tcBorders>
            <w:shd w:val="clear" w:color="auto" w:fill="auto"/>
          </w:tcPr>
          <w:p w14:paraId="4D7EC81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2.171.715.000,00</w:t>
            </w:r>
          </w:p>
        </w:tc>
        <w:tc>
          <w:tcPr>
            <w:tcW w:w="1581" w:type="dxa"/>
            <w:gridSpan w:val="3"/>
            <w:tcBorders>
              <w:top w:val="nil"/>
              <w:left w:val="nil"/>
              <w:bottom w:val="nil"/>
              <w:right w:val="single" w:sz="4" w:space="0" w:color="000000"/>
            </w:tcBorders>
            <w:shd w:val="clear" w:color="auto" w:fill="auto"/>
          </w:tcPr>
          <w:p w14:paraId="13CF5EE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2.182.592.848,00</w:t>
            </w:r>
          </w:p>
        </w:tc>
      </w:tr>
      <w:tr w:rsidR="006C17DC" w14:paraId="7EC65233"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4096367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DB33151"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3E77C6F8"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418EA1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AD85D14"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9778601"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795CC7F9"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Gaji Pokok PNS/Uang Representasi</w:t>
            </w:r>
          </w:p>
        </w:tc>
        <w:tc>
          <w:tcPr>
            <w:tcW w:w="1559" w:type="dxa"/>
            <w:gridSpan w:val="3"/>
            <w:tcBorders>
              <w:top w:val="nil"/>
              <w:left w:val="single" w:sz="4" w:space="0" w:color="000000"/>
              <w:bottom w:val="nil"/>
              <w:right w:val="single" w:sz="4" w:space="0" w:color="000000"/>
            </w:tcBorders>
            <w:shd w:val="clear" w:color="auto" w:fill="auto"/>
          </w:tcPr>
          <w:p w14:paraId="7770A62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1.696.221.000,00</w:t>
            </w:r>
          </w:p>
        </w:tc>
        <w:tc>
          <w:tcPr>
            <w:tcW w:w="1581" w:type="dxa"/>
            <w:gridSpan w:val="3"/>
            <w:tcBorders>
              <w:top w:val="nil"/>
              <w:left w:val="nil"/>
              <w:bottom w:val="nil"/>
              <w:right w:val="single" w:sz="4" w:space="0" w:color="000000"/>
            </w:tcBorders>
            <w:shd w:val="clear" w:color="auto" w:fill="auto"/>
          </w:tcPr>
          <w:p w14:paraId="37A2E20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1.704.760.454,00</w:t>
            </w:r>
          </w:p>
        </w:tc>
      </w:tr>
      <w:tr w:rsidR="006C17DC" w14:paraId="4693F1FB"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194C740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50CE493"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02</w:t>
            </w:r>
          </w:p>
        </w:tc>
        <w:tc>
          <w:tcPr>
            <w:tcW w:w="288" w:type="dxa"/>
            <w:tcBorders>
              <w:top w:val="nil"/>
              <w:left w:val="nil"/>
              <w:bottom w:val="nil"/>
              <w:right w:val="nil"/>
            </w:tcBorders>
            <w:shd w:val="clear" w:color="auto" w:fill="auto"/>
          </w:tcPr>
          <w:p w14:paraId="7AA9AAAC"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5A058F6E"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25C4E0C"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A2AE917"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6B3D032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Tunjangan Keluarga</w:t>
            </w:r>
          </w:p>
        </w:tc>
        <w:tc>
          <w:tcPr>
            <w:tcW w:w="1559" w:type="dxa"/>
            <w:gridSpan w:val="3"/>
            <w:tcBorders>
              <w:top w:val="nil"/>
              <w:left w:val="single" w:sz="4" w:space="0" w:color="000000"/>
              <w:bottom w:val="nil"/>
              <w:right w:val="single" w:sz="4" w:space="0" w:color="000000"/>
            </w:tcBorders>
            <w:shd w:val="clear" w:color="auto" w:fill="auto"/>
          </w:tcPr>
          <w:p w14:paraId="1EAFBDC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153.673.000,00</w:t>
            </w:r>
          </w:p>
        </w:tc>
        <w:tc>
          <w:tcPr>
            <w:tcW w:w="1581" w:type="dxa"/>
            <w:gridSpan w:val="3"/>
            <w:tcBorders>
              <w:top w:val="nil"/>
              <w:left w:val="nil"/>
              <w:bottom w:val="nil"/>
              <w:right w:val="single" w:sz="4" w:space="0" w:color="000000"/>
            </w:tcBorders>
            <w:shd w:val="clear" w:color="auto" w:fill="auto"/>
          </w:tcPr>
          <w:p w14:paraId="57111D0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153.441.538,00</w:t>
            </w:r>
          </w:p>
        </w:tc>
      </w:tr>
      <w:tr w:rsidR="006C17DC" w14:paraId="490CB9E7"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34B712D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6E5B523E"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406F09F0"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EDD07F0"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0867488"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1314013"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1973FB5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Tunjangan Jabatan</w:t>
            </w:r>
          </w:p>
        </w:tc>
        <w:tc>
          <w:tcPr>
            <w:tcW w:w="1559" w:type="dxa"/>
            <w:gridSpan w:val="3"/>
            <w:tcBorders>
              <w:top w:val="nil"/>
              <w:left w:val="single" w:sz="4" w:space="0" w:color="000000"/>
              <w:bottom w:val="nil"/>
              <w:right w:val="single" w:sz="4" w:space="0" w:color="000000"/>
            </w:tcBorders>
            <w:shd w:val="clear" w:color="auto" w:fill="auto"/>
          </w:tcPr>
          <w:p w14:paraId="117ED14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157.211.000,00</w:t>
            </w:r>
          </w:p>
        </w:tc>
        <w:tc>
          <w:tcPr>
            <w:tcW w:w="1581" w:type="dxa"/>
            <w:gridSpan w:val="3"/>
            <w:tcBorders>
              <w:top w:val="nil"/>
              <w:left w:val="nil"/>
              <w:bottom w:val="nil"/>
              <w:right w:val="single" w:sz="4" w:space="0" w:color="000000"/>
            </w:tcBorders>
            <w:shd w:val="clear" w:color="auto" w:fill="auto"/>
          </w:tcPr>
          <w:p w14:paraId="492FC7B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160.110.000,00</w:t>
            </w:r>
          </w:p>
        </w:tc>
      </w:tr>
      <w:tr w:rsidR="006C17DC" w14:paraId="63C4C737"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8449C4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4B2BFC9A"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04</w:t>
            </w:r>
          </w:p>
        </w:tc>
        <w:tc>
          <w:tcPr>
            <w:tcW w:w="288" w:type="dxa"/>
            <w:tcBorders>
              <w:top w:val="nil"/>
              <w:left w:val="nil"/>
              <w:bottom w:val="nil"/>
              <w:right w:val="nil"/>
            </w:tcBorders>
            <w:shd w:val="clear" w:color="auto" w:fill="auto"/>
          </w:tcPr>
          <w:p w14:paraId="71866B3F"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4CCD3EC8"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8EE51E6"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9C8DD30"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59DA655C"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Tunjangan Fungsional</w:t>
            </w:r>
          </w:p>
        </w:tc>
        <w:tc>
          <w:tcPr>
            <w:tcW w:w="1559" w:type="dxa"/>
            <w:gridSpan w:val="3"/>
            <w:tcBorders>
              <w:top w:val="nil"/>
              <w:left w:val="single" w:sz="4" w:space="0" w:color="000000"/>
              <w:bottom w:val="nil"/>
              <w:right w:val="single" w:sz="4" w:space="0" w:color="000000"/>
            </w:tcBorders>
            <w:shd w:val="clear" w:color="auto" w:fill="auto"/>
          </w:tcPr>
          <w:p w14:paraId="2A6F5BF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14.717.000,00</w:t>
            </w:r>
          </w:p>
        </w:tc>
        <w:tc>
          <w:tcPr>
            <w:tcW w:w="1581" w:type="dxa"/>
            <w:gridSpan w:val="3"/>
            <w:tcBorders>
              <w:top w:val="nil"/>
              <w:left w:val="nil"/>
              <w:bottom w:val="nil"/>
              <w:right w:val="single" w:sz="4" w:space="0" w:color="000000"/>
            </w:tcBorders>
            <w:shd w:val="clear" w:color="auto" w:fill="auto"/>
          </w:tcPr>
          <w:p w14:paraId="0D2872B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14.550.000,00</w:t>
            </w:r>
          </w:p>
        </w:tc>
      </w:tr>
      <w:tr w:rsidR="006C17DC" w14:paraId="6368A7BB"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F1B7DC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CB5B568"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05</w:t>
            </w:r>
          </w:p>
        </w:tc>
        <w:tc>
          <w:tcPr>
            <w:tcW w:w="288" w:type="dxa"/>
            <w:tcBorders>
              <w:top w:val="nil"/>
              <w:left w:val="nil"/>
              <w:bottom w:val="nil"/>
              <w:right w:val="nil"/>
            </w:tcBorders>
            <w:shd w:val="clear" w:color="auto" w:fill="auto"/>
          </w:tcPr>
          <w:p w14:paraId="51FD1665"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55102B2"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FE156FB"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2D2BFD0"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2A15663B"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Tunjangan Fungsional Umum</w:t>
            </w:r>
          </w:p>
        </w:tc>
        <w:tc>
          <w:tcPr>
            <w:tcW w:w="1559" w:type="dxa"/>
            <w:gridSpan w:val="3"/>
            <w:tcBorders>
              <w:top w:val="nil"/>
              <w:left w:val="single" w:sz="4" w:space="0" w:color="000000"/>
              <w:bottom w:val="nil"/>
              <w:right w:val="single" w:sz="4" w:space="0" w:color="000000"/>
            </w:tcBorders>
            <w:shd w:val="clear" w:color="auto" w:fill="auto"/>
          </w:tcPr>
          <w:p w14:paraId="11FFACD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53.733.000,00</w:t>
            </w:r>
          </w:p>
        </w:tc>
        <w:tc>
          <w:tcPr>
            <w:tcW w:w="1581" w:type="dxa"/>
            <w:gridSpan w:val="3"/>
            <w:tcBorders>
              <w:top w:val="nil"/>
              <w:left w:val="nil"/>
              <w:bottom w:val="nil"/>
              <w:right w:val="single" w:sz="4" w:space="0" w:color="000000"/>
            </w:tcBorders>
            <w:shd w:val="clear" w:color="auto" w:fill="auto"/>
          </w:tcPr>
          <w:p w14:paraId="189691E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53.175.000,00</w:t>
            </w:r>
          </w:p>
        </w:tc>
      </w:tr>
      <w:tr w:rsidR="006C17DC" w14:paraId="2C56936C"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40F7961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545AC12"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06</w:t>
            </w:r>
          </w:p>
        </w:tc>
        <w:tc>
          <w:tcPr>
            <w:tcW w:w="288" w:type="dxa"/>
            <w:tcBorders>
              <w:top w:val="nil"/>
              <w:left w:val="nil"/>
              <w:bottom w:val="nil"/>
              <w:right w:val="nil"/>
            </w:tcBorders>
            <w:shd w:val="clear" w:color="auto" w:fill="auto"/>
          </w:tcPr>
          <w:p w14:paraId="0CE725D4"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AA2F016"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7E14D10"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9564D2F"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1EDBCCFB"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Tunjangan Beras</w:t>
            </w:r>
          </w:p>
        </w:tc>
        <w:tc>
          <w:tcPr>
            <w:tcW w:w="1559" w:type="dxa"/>
            <w:gridSpan w:val="3"/>
            <w:tcBorders>
              <w:top w:val="nil"/>
              <w:left w:val="single" w:sz="4" w:space="0" w:color="000000"/>
              <w:bottom w:val="nil"/>
              <w:right w:val="single" w:sz="4" w:space="0" w:color="000000"/>
            </w:tcBorders>
            <w:shd w:val="clear" w:color="auto" w:fill="auto"/>
          </w:tcPr>
          <w:p w14:paraId="715388E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89.299.000,00</w:t>
            </w:r>
          </w:p>
        </w:tc>
        <w:tc>
          <w:tcPr>
            <w:tcW w:w="1581" w:type="dxa"/>
            <w:gridSpan w:val="3"/>
            <w:tcBorders>
              <w:top w:val="nil"/>
              <w:left w:val="nil"/>
              <w:bottom w:val="nil"/>
              <w:right w:val="single" w:sz="4" w:space="0" w:color="000000"/>
            </w:tcBorders>
            <w:shd w:val="clear" w:color="auto" w:fill="auto"/>
          </w:tcPr>
          <w:p w14:paraId="2CB81050"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89.511.120,00</w:t>
            </w:r>
          </w:p>
        </w:tc>
      </w:tr>
      <w:tr w:rsidR="006C17DC" w14:paraId="05A3B944"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10625F3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8EB97AD"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07</w:t>
            </w:r>
          </w:p>
        </w:tc>
        <w:tc>
          <w:tcPr>
            <w:tcW w:w="288" w:type="dxa"/>
            <w:tcBorders>
              <w:top w:val="nil"/>
              <w:left w:val="nil"/>
              <w:bottom w:val="nil"/>
              <w:right w:val="nil"/>
            </w:tcBorders>
            <w:shd w:val="clear" w:color="auto" w:fill="auto"/>
          </w:tcPr>
          <w:p w14:paraId="71268164"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D3EC659"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C4C2943"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0D7BC98"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5F6AD11C"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Tunjangan PPh/Tunjangan Khusus</w:t>
            </w:r>
          </w:p>
        </w:tc>
        <w:tc>
          <w:tcPr>
            <w:tcW w:w="1559" w:type="dxa"/>
            <w:gridSpan w:val="3"/>
            <w:tcBorders>
              <w:top w:val="nil"/>
              <w:left w:val="single" w:sz="4" w:space="0" w:color="000000"/>
              <w:bottom w:val="nil"/>
              <w:right w:val="single" w:sz="4" w:space="0" w:color="000000"/>
            </w:tcBorders>
            <w:shd w:val="clear" w:color="auto" w:fill="auto"/>
          </w:tcPr>
          <w:p w14:paraId="1FE4FA5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6.834.000,00</w:t>
            </w:r>
          </w:p>
        </w:tc>
        <w:tc>
          <w:tcPr>
            <w:tcW w:w="1581" w:type="dxa"/>
            <w:gridSpan w:val="3"/>
            <w:tcBorders>
              <w:top w:val="nil"/>
              <w:left w:val="nil"/>
              <w:bottom w:val="nil"/>
              <w:right w:val="single" w:sz="4" w:space="0" w:color="000000"/>
            </w:tcBorders>
            <w:shd w:val="clear" w:color="auto" w:fill="auto"/>
          </w:tcPr>
          <w:p w14:paraId="2E65776F"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7.017.566,00</w:t>
            </w:r>
          </w:p>
        </w:tc>
      </w:tr>
      <w:tr w:rsidR="006C17DC" w14:paraId="6F43B228"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7507144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BA2F3CA"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08</w:t>
            </w:r>
          </w:p>
        </w:tc>
        <w:tc>
          <w:tcPr>
            <w:tcW w:w="288" w:type="dxa"/>
            <w:tcBorders>
              <w:top w:val="nil"/>
              <w:left w:val="nil"/>
              <w:bottom w:val="nil"/>
              <w:right w:val="nil"/>
            </w:tcBorders>
            <w:shd w:val="clear" w:color="auto" w:fill="auto"/>
          </w:tcPr>
          <w:p w14:paraId="256F652D"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D892C3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2711A28"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58055FE0"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613BEB11"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Pembulatan Gaji</w:t>
            </w:r>
          </w:p>
        </w:tc>
        <w:tc>
          <w:tcPr>
            <w:tcW w:w="1559" w:type="dxa"/>
            <w:gridSpan w:val="3"/>
            <w:tcBorders>
              <w:top w:val="nil"/>
              <w:left w:val="single" w:sz="4" w:space="0" w:color="000000"/>
              <w:bottom w:val="nil"/>
              <w:right w:val="single" w:sz="4" w:space="0" w:color="000000"/>
            </w:tcBorders>
            <w:shd w:val="clear" w:color="auto" w:fill="auto"/>
          </w:tcPr>
          <w:p w14:paraId="52B5CB1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27.000,00</w:t>
            </w:r>
          </w:p>
        </w:tc>
        <w:tc>
          <w:tcPr>
            <w:tcW w:w="1581" w:type="dxa"/>
            <w:gridSpan w:val="3"/>
            <w:tcBorders>
              <w:top w:val="nil"/>
              <w:left w:val="nil"/>
              <w:bottom w:val="nil"/>
              <w:right w:val="single" w:sz="4" w:space="0" w:color="000000"/>
            </w:tcBorders>
            <w:shd w:val="clear" w:color="auto" w:fill="auto"/>
          </w:tcPr>
          <w:p w14:paraId="233CD1A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27.170,00</w:t>
            </w:r>
          </w:p>
        </w:tc>
      </w:tr>
      <w:tr w:rsidR="006C17DC" w14:paraId="6B836AEF"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1316951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6462E7ED"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41685500"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5A91BC0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23E799B6"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70098F0"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CF7DD0B"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0BE7CF22"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5702008D"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02DBF9B8"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4C07A8D0"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5CE40A68"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3370164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6E130A6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3A8BC077"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2BAA385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C40B355"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02</w:t>
            </w:r>
          </w:p>
        </w:tc>
        <w:tc>
          <w:tcPr>
            <w:tcW w:w="288" w:type="dxa"/>
            <w:tcBorders>
              <w:top w:val="nil"/>
              <w:left w:val="nil"/>
              <w:bottom w:val="nil"/>
              <w:right w:val="nil"/>
            </w:tcBorders>
            <w:shd w:val="clear" w:color="auto" w:fill="auto"/>
          </w:tcPr>
          <w:p w14:paraId="192C872B"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5C4A347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5CAB941"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6D31C329"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Tambahan Penghasilan PNS</w:t>
            </w:r>
          </w:p>
        </w:tc>
        <w:tc>
          <w:tcPr>
            <w:tcW w:w="1559" w:type="dxa"/>
            <w:gridSpan w:val="3"/>
            <w:tcBorders>
              <w:top w:val="nil"/>
              <w:left w:val="single" w:sz="4" w:space="0" w:color="000000"/>
              <w:bottom w:val="nil"/>
              <w:right w:val="single" w:sz="4" w:space="0" w:color="000000"/>
            </w:tcBorders>
            <w:shd w:val="clear" w:color="auto" w:fill="auto"/>
          </w:tcPr>
          <w:p w14:paraId="2918DFD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451.329.000,00</w:t>
            </w:r>
          </w:p>
        </w:tc>
        <w:tc>
          <w:tcPr>
            <w:tcW w:w="1581" w:type="dxa"/>
            <w:gridSpan w:val="3"/>
            <w:tcBorders>
              <w:top w:val="nil"/>
              <w:left w:val="nil"/>
              <w:bottom w:val="nil"/>
              <w:right w:val="single" w:sz="4" w:space="0" w:color="000000"/>
            </w:tcBorders>
            <w:shd w:val="clear" w:color="auto" w:fill="auto"/>
          </w:tcPr>
          <w:p w14:paraId="3A506DA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415.772.933,00</w:t>
            </w:r>
          </w:p>
        </w:tc>
      </w:tr>
      <w:tr w:rsidR="006C17DC" w14:paraId="5A5687B7"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1E63676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6683A466"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02 .</w:t>
            </w:r>
            <w:proofErr w:type="gramEnd"/>
            <w:r>
              <w:rPr>
                <w:rFonts w:ascii="Tahoma" w:eastAsia="Tahoma" w:hAnsi="Tahoma" w:cs="Tahoma"/>
                <w:color w:val="000000"/>
                <w:sz w:val="16"/>
                <w:szCs w:val="16"/>
              </w:rPr>
              <w:t xml:space="preserve"> 06</w:t>
            </w:r>
          </w:p>
        </w:tc>
        <w:tc>
          <w:tcPr>
            <w:tcW w:w="288" w:type="dxa"/>
            <w:tcBorders>
              <w:top w:val="nil"/>
              <w:left w:val="nil"/>
              <w:bottom w:val="nil"/>
              <w:right w:val="nil"/>
            </w:tcBorders>
            <w:shd w:val="clear" w:color="auto" w:fill="auto"/>
          </w:tcPr>
          <w:p w14:paraId="6346DB28"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0528245"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685C6AC1"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C785836"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6FDCF13F"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Tambahan Penghasilan Berdasarkan Tingkat Kehadiran dan Disiplin Kerja</w:t>
            </w:r>
          </w:p>
        </w:tc>
        <w:tc>
          <w:tcPr>
            <w:tcW w:w="1559" w:type="dxa"/>
            <w:gridSpan w:val="3"/>
            <w:tcBorders>
              <w:top w:val="nil"/>
              <w:left w:val="single" w:sz="4" w:space="0" w:color="000000"/>
              <w:bottom w:val="nil"/>
              <w:right w:val="single" w:sz="4" w:space="0" w:color="000000"/>
            </w:tcBorders>
            <w:shd w:val="clear" w:color="auto" w:fill="auto"/>
          </w:tcPr>
          <w:p w14:paraId="0A1FF1B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451.329.000,00</w:t>
            </w:r>
          </w:p>
        </w:tc>
        <w:tc>
          <w:tcPr>
            <w:tcW w:w="1581" w:type="dxa"/>
            <w:gridSpan w:val="3"/>
            <w:tcBorders>
              <w:top w:val="nil"/>
              <w:left w:val="nil"/>
              <w:bottom w:val="nil"/>
              <w:right w:val="single" w:sz="4" w:space="0" w:color="000000"/>
            </w:tcBorders>
            <w:shd w:val="clear" w:color="auto" w:fill="auto"/>
          </w:tcPr>
          <w:p w14:paraId="06893F8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415.772.933,00</w:t>
            </w:r>
          </w:p>
        </w:tc>
      </w:tr>
      <w:tr w:rsidR="006C17DC" w14:paraId="2D00F910"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44A14C6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7AFBD0FE"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298DA379"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39C534E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5D8B0A29"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3A119FFC"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1335F43"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ADA6994"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68111D3E"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739BC27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398135F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571DEEFC"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195F9F9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047A80AF"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AA773B7"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350F31E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22F9955A"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5BE366E6"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DEF712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5D4B8B7"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6CBF0C42"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784640A0"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3A2A35AF"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005A4249"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21AD977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1B98FC9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61FAF5EE"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32662F1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152A1ECA"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2</w:t>
            </w:r>
          </w:p>
        </w:tc>
        <w:tc>
          <w:tcPr>
            <w:tcW w:w="288" w:type="dxa"/>
            <w:tcBorders>
              <w:top w:val="nil"/>
              <w:left w:val="nil"/>
              <w:bottom w:val="nil"/>
              <w:right w:val="nil"/>
            </w:tcBorders>
            <w:shd w:val="clear" w:color="auto" w:fill="auto"/>
          </w:tcPr>
          <w:p w14:paraId="0BEBE827" w14:textId="77777777" w:rsidR="006C17DC" w:rsidRDefault="006C17DC">
            <w:pPr>
              <w:pStyle w:val="Normal1"/>
              <w:rPr>
                <w:rFonts w:ascii="Tahoma" w:eastAsia="Tahoma" w:hAnsi="Tahoma" w:cs="Tahoma"/>
                <w:color w:val="000000"/>
                <w:sz w:val="16"/>
                <w:szCs w:val="16"/>
              </w:rPr>
            </w:pPr>
          </w:p>
        </w:tc>
        <w:tc>
          <w:tcPr>
            <w:tcW w:w="4111" w:type="dxa"/>
            <w:gridSpan w:val="8"/>
            <w:tcBorders>
              <w:top w:val="nil"/>
              <w:left w:val="nil"/>
              <w:bottom w:val="nil"/>
              <w:right w:val="single" w:sz="4" w:space="0" w:color="000000"/>
            </w:tcBorders>
            <w:shd w:val="clear" w:color="auto" w:fill="auto"/>
          </w:tcPr>
          <w:p w14:paraId="7435DF8E" w14:textId="77777777" w:rsidR="006C17DC" w:rsidRDefault="000B2FDF">
            <w:pPr>
              <w:pStyle w:val="Normal1"/>
              <w:rPr>
                <w:rFonts w:ascii="Tahoma" w:eastAsia="Tahoma" w:hAnsi="Tahoma" w:cs="Tahoma"/>
                <w:b/>
                <w:color w:val="000000"/>
                <w:sz w:val="16"/>
                <w:szCs w:val="16"/>
              </w:rPr>
            </w:pPr>
            <w:r>
              <w:rPr>
                <w:rFonts w:ascii="Tahoma" w:eastAsia="Tahoma" w:hAnsi="Tahoma" w:cs="Tahoma"/>
                <w:b/>
                <w:color w:val="000000"/>
                <w:sz w:val="16"/>
                <w:szCs w:val="16"/>
              </w:rPr>
              <w:t>BELANJA LANGSUNG</w:t>
            </w:r>
          </w:p>
        </w:tc>
        <w:tc>
          <w:tcPr>
            <w:tcW w:w="1559" w:type="dxa"/>
            <w:gridSpan w:val="3"/>
            <w:tcBorders>
              <w:top w:val="nil"/>
              <w:left w:val="single" w:sz="4" w:space="0" w:color="000000"/>
              <w:bottom w:val="nil"/>
              <w:right w:val="single" w:sz="4" w:space="0" w:color="000000"/>
            </w:tcBorders>
            <w:shd w:val="clear" w:color="auto" w:fill="auto"/>
          </w:tcPr>
          <w:p w14:paraId="51CE3E0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3.713.142.900,00</w:t>
            </w:r>
          </w:p>
        </w:tc>
        <w:tc>
          <w:tcPr>
            <w:tcW w:w="1581" w:type="dxa"/>
            <w:gridSpan w:val="3"/>
            <w:tcBorders>
              <w:top w:val="nil"/>
              <w:left w:val="nil"/>
              <w:bottom w:val="nil"/>
              <w:right w:val="single" w:sz="4" w:space="0" w:color="000000"/>
            </w:tcBorders>
            <w:shd w:val="clear" w:color="auto" w:fill="auto"/>
          </w:tcPr>
          <w:p w14:paraId="702F4F1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3.670.094.826,00</w:t>
            </w:r>
          </w:p>
        </w:tc>
      </w:tr>
      <w:tr w:rsidR="006C17DC" w14:paraId="7D67E4CA"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73B9A8F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3493EF16"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2A47F370"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552DE5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772964FB"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A13F12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A179506"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5BCECEF"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2BDA59ED"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72B8AF6A"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322E58F0"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3716CA87"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006460A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25DBD42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5327A1F8"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15C1202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CFC55DC"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1</w:t>
            </w:r>
          </w:p>
        </w:tc>
        <w:tc>
          <w:tcPr>
            <w:tcW w:w="288" w:type="dxa"/>
            <w:tcBorders>
              <w:top w:val="nil"/>
              <w:left w:val="nil"/>
              <w:bottom w:val="nil"/>
              <w:right w:val="nil"/>
            </w:tcBorders>
            <w:shd w:val="clear" w:color="auto" w:fill="auto"/>
          </w:tcPr>
          <w:p w14:paraId="6776A7E5"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4E13E743" w14:textId="77777777" w:rsidR="006C17DC" w:rsidRDefault="006C17DC">
            <w:pPr>
              <w:pStyle w:val="Normal1"/>
              <w:rPr>
                <w:sz w:val="20"/>
                <w:szCs w:val="20"/>
              </w:rPr>
            </w:pPr>
          </w:p>
        </w:tc>
        <w:tc>
          <w:tcPr>
            <w:tcW w:w="3756" w:type="dxa"/>
            <w:gridSpan w:val="6"/>
            <w:tcBorders>
              <w:top w:val="nil"/>
              <w:left w:val="nil"/>
              <w:bottom w:val="nil"/>
              <w:right w:val="single" w:sz="4" w:space="0" w:color="000000"/>
            </w:tcBorders>
            <w:shd w:val="clear" w:color="auto" w:fill="auto"/>
          </w:tcPr>
          <w:p w14:paraId="6C9BE4D5" w14:textId="77777777" w:rsidR="006C17DC" w:rsidRDefault="000B2FDF">
            <w:pPr>
              <w:pStyle w:val="Normal1"/>
              <w:rPr>
                <w:rFonts w:ascii="Tahoma" w:eastAsia="Tahoma" w:hAnsi="Tahoma" w:cs="Tahoma"/>
                <w:b/>
                <w:color w:val="000000"/>
                <w:sz w:val="16"/>
                <w:szCs w:val="16"/>
              </w:rPr>
            </w:pPr>
            <w:r>
              <w:rPr>
                <w:rFonts w:ascii="Tahoma" w:eastAsia="Tahoma" w:hAnsi="Tahoma" w:cs="Tahoma"/>
                <w:b/>
                <w:color w:val="000000"/>
                <w:sz w:val="16"/>
                <w:szCs w:val="16"/>
              </w:rPr>
              <w:t>Belanja Pegawai</w:t>
            </w:r>
          </w:p>
        </w:tc>
        <w:tc>
          <w:tcPr>
            <w:tcW w:w="1559" w:type="dxa"/>
            <w:gridSpan w:val="3"/>
            <w:tcBorders>
              <w:top w:val="nil"/>
              <w:left w:val="single" w:sz="4" w:space="0" w:color="000000"/>
              <w:bottom w:val="nil"/>
              <w:right w:val="single" w:sz="4" w:space="0" w:color="000000"/>
            </w:tcBorders>
            <w:shd w:val="clear" w:color="auto" w:fill="auto"/>
          </w:tcPr>
          <w:p w14:paraId="33A6A40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250.260.000,00</w:t>
            </w:r>
          </w:p>
        </w:tc>
        <w:tc>
          <w:tcPr>
            <w:tcW w:w="1581" w:type="dxa"/>
            <w:gridSpan w:val="3"/>
            <w:tcBorders>
              <w:top w:val="nil"/>
              <w:left w:val="nil"/>
              <w:bottom w:val="nil"/>
              <w:right w:val="single" w:sz="4" w:space="0" w:color="000000"/>
            </w:tcBorders>
            <w:shd w:val="clear" w:color="auto" w:fill="auto"/>
          </w:tcPr>
          <w:p w14:paraId="1AEEB87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246.468.000,00</w:t>
            </w:r>
          </w:p>
        </w:tc>
      </w:tr>
      <w:tr w:rsidR="006C17DC" w14:paraId="0168D463"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327D80C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13C262C2"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235367BF"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51BFD7D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47C90C15"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6E15075"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CD84F48"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166282A"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271FB724"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06C1986E"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4C0157DA"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6A942042"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4FA66A8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3E52969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4AD282C0"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2DA89B2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855020F"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303CC517"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2661D807"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2A941C3"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024C98AE"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Honorarium PNS</w:t>
            </w:r>
          </w:p>
        </w:tc>
        <w:tc>
          <w:tcPr>
            <w:tcW w:w="1559" w:type="dxa"/>
            <w:gridSpan w:val="3"/>
            <w:tcBorders>
              <w:top w:val="nil"/>
              <w:left w:val="single" w:sz="4" w:space="0" w:color="000000"/>
              <w:bottom w:val="nil"/>
              <w:right w:val="single" w:sz="4" w:space="0" w:color="000000"/>
            </w:tcBorders>
            <w:shd w:val="clear" w:color="auto" w:fill="auto"/>
          </w:tcPr>
          <w:p w14:paraId="4F89FF9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246.700.000,00</w:t>
            </w:r>
          </w:p>
        </w:tc>
        <w:tc>
          <w:tcPr>
            <w:tcW w:w="1581" w:type="dxa"/>
            <w:gridSpan w:val="3"/>
            <w:tcBorders>
              <w:top w:val="nil"/>
              <w:left w:val="nil"/>
              <w:bottom w:val="nil"/>
              <w:right w:val="single" w:sz="4" w:space="0" w:color="000000"/>
            </w:tcBorders>
            <w:shd w:val="clear" w:color="auto" w:fill="auto"/>
          </w:tcPr>
          <w:p w14:paraId="7C1EF60E"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243.000.000,00</w:t>
            </w:r>
          </w:p>
        </w:tc>
      </w:tr>
      <w:tr w:rsidR="006C17DC" w14:paraId="6A181204"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8EEEFC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171213F"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7C154F11"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58872F9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538B932"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C25A61A"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4B6225B6"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Honorarium Panitia Pelaksana Kegiatan</w:t>
            </w:r>
          </w:p>
        </w:tc>
        <w:tc>
          <w:tcPr>
            <w:tcW w:w="1559" w:type="dxa"/>
            <w:gridSpan w:val="3"/>
            <w:tcBorders>
              <w:top w:val="nil"/>
              <w:left w:val="single" w:sz="4" w:space="0" w:color="000000"/>
              <w:bottom w:val="nil"/>
              <w:right w:val="single" w:sz="4" w:space="0" w:color="000000"/>
            </w:tcBorders>
            <w:shd w:val="clear" w:color="auto" w:fill="auto"/>
          </w:tcPr>
          <w:p w14:paraId="0F4D911C"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37.100.000,00</w:t>
            </w:r>
          </w:p>
        </w:tc>
        <w:tc>
          <w:tcPr>
            <w:tcW w:w="1581" w:type="dxa"/>
            <w:gridSpan w:val="3"/>
            <w:tcBorders>
              <w:top w:val="nil"/>
              <w:left w:val="nil"/>
              <w:bottom w:val="nil"/>
              <w:right w:val="single" w:sz="4" w:space="0" w:color="000000"/>
            </w:tcBorders>
            <w:shd w:val="clear" w:color="auto" w:fill="auto"/>
          </w:tcPr>
          <w:p w14:paraId="2DC4986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36.300.000,00</w:t>
            </w:r>
          </w:p>
        </w:tc>
      </w:tr>
      <w:tr w:rsidR="006C17DC" w14:paraId="74AF8CA4"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387818C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25BE874"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02</w:t>
            </w:r>
          </w:p>
        </w:tc>
        <w:tc>
          <w:tcPr>
            <w:tcW w:w="288" w:type="dxa"/>
            <w:tcBorders>
              <w:top w:val="nil"/>
              <w:left w:val="nil"/>
              <w:bottom w:val="nil"/>
              <w:right w:val="nil"/>
            </w:tcBorders>
            <w:shd w:val="clear" w:color="auto" w:fill="auto"/>
          </w:tcPr>
          <w:p w14:paraId="4AF199A2"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19FC07B"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8A80659"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108721A"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7C0E2D41"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Honorarium Tim Pengadaan Barang Dan Jasa (POKJA ULP)</w:t>
            </w:r>
          </w:p>
        </w:tc>
        <w:tc>
          <w:tcPr>
            <w:tcW w:w="1559" w:type="dxa"/>
            <w:gridSpan w:val="3"/>
            <w:tcBorders>
              <w:top w:val="nil"/>
              <w:left w:val="single" w:sz="4" w:space="0" w:color="000000"/>
              <w:bottom w:val="nil"/>
              <w:right w:val="single" w:sz="4" w:space="0" w:color="000000"/>
            </w:tcBorders>
            <w:shd w:val="clear" w:color="auto" w:fill="auto"/>
          </w:tcPr>
          <w:p w14:paraId="46EB005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16.800.000,00</w:t>
            </w:r>
          </w:p>
        </w:tc>
        <w:tc>
          <w:tcPr>
            <w:tcW w:w="1581" w:type="dxa"/>
            <w:gridSpan w:val="3"/>
            <w:tcBorders>
              <w:top w:val="nil"/>
              <w:left w:val="nil"/>
              <w:bottom w:val="nil"/>
              <w:right w:val="single" w:sz="4" w:space="0" w:color="000000"/>
            </w:tcBorders>
            <w:shd w:val="clear" w:color="auto" w:fill="auto"/>
          </w:tcPr>
          <w:p w14:paraId="4078C87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16.800.000,00</w:t>
            </w:r>
          </w:p>
        </w:tc>
      </w:tr>
      <w:tr w:rsidR="006C17DC" w14:paraId="1CB1AEB0"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DB362B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5DFF3E8"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6B9CDFCC"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C42911D"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0C5F70E"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5A38EC1"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4EA86492"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Honorarium Pengelola Kegiatan</w:t>
            </w:r>
          </w:p>
        </w:tc>
        <w:tc>
          <w:tcPr>
            <w:tcW w:w="1559" w:type="dxa"/>
            <w:gridSpan w:val="3"/>
            <w:tcBorders>
              <w:top w:val="nil"/>
              <w:left w:val="single" w:sz="4" w:space="0" w:color="000000"/>
              <w:bottom w:val="nil"/>
              <w:right w:val="single" w:sz="4" w:space="0" w:color="000000"/>
            </w:tcBorders>
            <w:shd w:val="clear" w:color="auto" w:fill="auto"/>
          </w:tcPr>
          <w:p w14:paraId="2D27027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192.800.000,00</w:t>
            </w:r>
          </w:p>
        </w:tc>
        <w:tc>
          <w:tcPr>
            <w:tcW w:w="1581" w:type="dxa"/>
            <w:gridSpan w:val="3"/>
            <w:tcBorders>
              <w:top w:val="nil"/>
              <w:left w:val="nil"/>
              <w:bottom w:val="nil"/>
              <w:right w:val="single" w:sz="4" w:space="0" w:color="000000"/>
            </w:tcBorders>
            <w:shd w:val="clear" w:color="auto" w:fill="auto"/>
          </w:tcPr>
          <w:p w14:paraId="4C9574E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189.900.000,00</w:t>
            </w:r>
          </w:p>
        </w:tc>
      </w:tr>
      <w:tr w:rsidR="006C17DC" w14:paraId="23F36752"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67874C5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4C885423"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251094D7"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082AB29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6911B3A0"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6724F57D"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FEA99A0"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614411A"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42126234"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564E43F9"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1392948E"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7959D10B"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05B57B7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1E4DA65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3758B611"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4BCF771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118F0C4"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64D9849D"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7C16D28"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2853D26"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6C879552"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Uang Lembur</w:t>
            </w:r>
          </w:p>
        </w:tc>
        <w:tc>
          <w:tcPr>
            <w:tcW w:w="1559" w:type="dxa"/>
            <w:gridSpan w:val="3"/>
            <w:tcBorders>
              <w:top w:val="nil"/>
              <w:left w:val="single" w:sz="4" w:space="0" w:color="000000"/>
              <w:bottom w:val="nil"/>
              <w:right w:val="single" w:sz="4" w:space="0" w:color="000000"/>
            </w:tcBorders>
            <w:shd w:val="clear" w:color="auto" w:fill="auto"/>
          </w:tcPr>
          <w:p w14:paraId="287865AC"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3.560.000,00</w:t>
            </w:r>
          </w:p>
        </w:tc>
        <w:tc>
          <w:tcPr>
            <w:tcW w:w="1581" w:type="dxa"/>
            <w:gridSpan w:val="3"/>
            <w:tcBorders>
              <w:top w:val="nil"/>
              <w:left w:val="nil"/>
              <w:bottom w:val="nil"/>
              <w:right w:val="single" w:sz="4" w:space="0" w:color="000000"/>
            </w:tcBorders>
            <w:shd w:val="clear" w:color="auto" w:fill="auto"/>
          </w:tcPr>
          <w:p w14:paraId="2DE14D2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3.468.000,00</w:t>
            </w:r>
          </w:p>
        </w:tc>
      </w:tr>
      <w:tr w:rsidR="006C17DC" w14:paraId="0D5283BD" w14:textId="77777777" w:rsidTr="0062747D">
        <w:trPr>
          <w:gridAfter w:val="3"/>
          <w:wAfter w:w="3754" w:type="dxa"/>
          <w:trHeight w:val="270"/>
        </w:trPr>
        <w:tc>
          <w:tcPr>
            <w:tcW w:w="271" w:type="dxa"/>
            <w:tcBorders>
              <w:top w:val="nil"/>
              <w:left w:val="single" w:sz="4" w:space="0" w:color="000000"/>
              <w:right w:val="nil"/>
            </w:tcBorders>
            <w:shd w:val="clear" w:color="auto" w:fill="auto"/>
          </w:tcPr>
          <w:p w14:paraId="614D842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right w:val="single" w:sz="4" w:space="0" w:color="000000"/>
            </w:tcBorders>
            <w:shd w:val="clear" w:color="auto" w:fill="auto"/>
          </w:tcPr>
          <w:p w14:paraId="75D41EDD"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03 .</w:t>
            </w:r>
            <w:proofErr w:type="gramEnd"/>
            <w:r>
              <w:rPr>
                <w:rFonts w:ascii="Tahoma" w:eastAsia="Tahoma" w:hAnsi="Tahoma" w:cs="Tahoma"/>
                <w:color w:val="000000"/>
                <w:sz w:val="16"/>
                <w:szCs w:val="16"/>
              </w:rPr>
              <w:t xml:space="preserve"> 01</w:t>
            </w:r>
          </w:p>
        </w:tc>
        <w:tc>
          <w:tcPr>
            <w:tcW w:w="288" w:type="dxa"/>
            <w:tcBorders>
              <w:top w:val="nil"/>
              <w:left w:val="nil"/>
              <w:right w:val="nil"/>
            </w:tcBorders>
            <w:shd w:val="clear" w:color="auto" w:fill="auto"/>
          </w:tcPr>
          <w:p w14:paraId="65B0FBCB"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right w:val="nil"/>
            </w:tcBorders>
            <w:shd w:val="clear" w:color="auto" w:fill="auto"/>
          </w:tcPr>
          <w:p w14:paraId="51B89028" w14:textId="77777777" w:rsidR="006C17DC" w:rsidRDefault="006C17DC">
            <w:pPr>
              <w:pStyle w:val="Normal1"/>
              <w:rPr>
                <w:sz w:val="20"/>
                <w:szCs w:val="20"/>
              </w:rPr>
            </w:pPr>
          </w:p>
        </w:tc>
        <w:tc>
          <w:tcPr>
            <w:tcW w:w="374" w:type="dxa"/>
            <w:tcBorders>
              <w:top w:val="nil"/>
              <w:left w:val="nil"/>
              <w:right w:val="nil"/>
            </w:tcBorders>
            <w:shd w:val="clear" w:color="auto" w:fill="auto"/>
          </w:tcPr>
          <w:p w14:paraId="307F4093" w14:textId="77777777" w:rsidR="006C17DC" w:rsidRDefault="006C17DC">
            <w:pPr>
              <w:pStyle w:val="Normal1"/>
              <w:rPr>
                <w:sz w:val="20"/>
                <w:szCs w:val="20"/>
              </w:rPr>
            </w:pPr>
          </w:p>
        </w:tc>
        <w:tc>
          <w:tcPr>
            <w:tcW w:w="435" w:type="dxa"/>
            <w:tcBorders>
              <w:top w:val="nil"/>
              <w:left w:val="nil"/>
              <w:right w:val="nil"/>
            </w:tcBorders>
            <w:shd w:val="clear" w:color="auto" w:fill="auto"/>
          </w:tcPr>
          <w:p w14:paraId="1CDD0C6A" w14:textId="77777777" w:rsidR="006C17DC" w:rsidRDefault="006C17DC">
            <w:pPr>
              <w:pStyle w:val="Normal1"/>
              <w:rPr>
                <w:sz w:val="20"/>
                <w:szCs w:val="20"/>
              </w:rPr>
            </w:pPr>
          </w:p>
        </w:tc>
        <w:tc>
          <w:tcPr>
            <w:tcW w:w="2947" w:type="dxa"/>
            <w:gridSpan w:val="4"/>
            <w:tcBorders>
              <w:top w:val="nil"/>
              <w:left w:val="nil"/>
              <w:right w:val="single" w:sz="4" w:space="0" w:color="000000"/>
            </w:tcBorders>
            <w:shd w:val="clear" w:color="auto" w:fill="auto"/>
          </w:tcPr>
          <w:p w14:paraId="6731FD25"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Uang Lembur PNS</w:t>
            </w:r>
          </w:p>
        </w:tc>
        <w:tc>
          <w:tcPr>
            <w:tcW w:w="1559" w:type="dxa"/>
            <w:gridSpan w:val="3"/>
            <w:tcBorders>
              <w:top w:val="nil"/>
              <w:left w:val="single" w:sz="4" w:space="0" w:color="000000"/>
              <w:right w:val="single" w:sz="4" w:space="0" w:color="000000"/>
            </w:tcBorders>
            <w:shd w:val="clear" w:color="auto" w:fill="auto"/>
          </w:tcPr>
          <w:p w14:paraId="03C96EF4"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3.060.000,00</w:t>
            </w:r>
          </w:p>
        </w:tc>
        <w:tc>
          <w:tcPr>
            <w:tcW w:w="1581" w:type="dxa"/>
            <w:gridSpan w:val="3"/>
            <w:tcBorders>
              <w:top w:val="nil"/>
              <w:left w:val="nil"/>
              <w:right w:val="single" w:sz="4" w:space="0" w:color="000000"/>
            </w:tcBorders>
            <w:shd w:val="clear" w:color="auto" w:fill="auto"/>
          </w:tcPr>
          <w:p w14:paraId="61B2397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3.009.000,00</w:t>
            </w:r>
          </w:p>
        </w:tc>
      </w:tr>
      <w:tr w:rsidR="006C17DC" w14:paraId="1663BABE" w14:textId="77777777" w:rsidTr="0062747D">
        <w:trPr>
          <w:gridAfter w:val="3"/>
          <w:wAfter w:w="3754" w:type="dxa"/>
          <w:trHeight w:val="270"/>
        </w:trPr>
        <w:tc>
          <w:tcPr>
            <w:tcW w:w="271" w:type="dxa"/>
            <w:tcBorders>
              <w:top w:val="nil"/>
              <w:left w:val="single" w:sz="4" w:space="0" w:color="auto"/>
            </w:tcBorders>
            <w:shd w:val="clear" w:color="auto" w:fill="auto"/>
          </w:tcPr>
          <w:p w14:paraId="31949B6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right w:val="single" w:sz="4" w:space="0" w:color="auto"/>
            </w:tcBorders>
            <w:shd w:val="clear" w:color="auto" w:fill="auto"/>
          </w:tcPr>
          <w:p w14:paraId="2D1AFC5D"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03 .</w:t>
            </w:r>
            <w:proofErr w:type="gramEnd"/>
            <w:r>
              <w:rPr>
                <w:rFonts w:ascii="Tahoma" w:eastAsia="Tahoma" w:hAnsi="Tahoma" w:cs="Tahoma"/>
                <w:color w:val="000000"/>
                <w:sz w:val="16"/>
                <w:szCs w:val="16"/>
              </w:rPr>
              <w:t xml:space="preserve"> 02</w:t>
            </w:r>
          </w:p>
        </w:tc>
        <w:tc>
          <w:tcPr>
            <w:tcW w:w="288" w:type="dxa"/>
            <w:tcBorders>
              <w:top w:val="nil"/>
              <w:left w:val="single" w:sz="4" w:space="0" w:color="auto"/>
            </w:tcBorders>
            <w:shd w:val="clear" w:color="auto" w:fill="auto"/>
          </w:tcPr>
          <w:p w14:paraId="7F5040DE" w14:textId="77777777" w:rsidR="006C17DC" w:rsidRDefault="006C17DC">
            <w:pPr>
              <w:pStyle w:val="Normal1"/>
              <w:rPr>
                <w:rFonts w:ascii="Tahoma" w:eastAsia="Tahoma" w:hAnsi="Tahoma" w:cs="Tahoma"/>
                <w:color w:val="000000"/>
                <w:sz w:val="16"/>
                <w:szCs w:val="16"/>
              </w:rPr>
            </w:pPr>
          </w:p>
        </w:tc>
        <w:tc>
          <w:tcPr>
            <w:tcW w:w="355" w:type="dxa"/>
            <w:gridSpan w:val="2"/>
            <w:tcBorders>
              <w:top w:val="nil"/>
            </w:tcBorders>
            <w:shd w:val="clear" w:color="auto" w:fill="auto"/>
          </w:tcPr>
          <w:p w14:paraId="44D5709F" w14:textId="77777777" w:rsidR="006C17DC" w:rsidRDefault="006C17DC">
            <w:pPr>
              <w:pStyle w:val="Normal1"/>
              <w:rPr>
                <w:sz w:val="20"/>
                <w:szCs w:val="20"/>
              </w:rPr>
            </w:pPr>
          </w:p>
        </w:tc>
        <w:tc>
          <w:tcPr>
            <w:tcW w:w="374" w:type="dxa"/>
            <w:tcBorders>
              <w:top w:val="nil"/>
            </w:tcBorders>
            <w:shd w:val="clear" w:color="auto" w:fill="auto"/>
          </w:tcPr>
          <w:p w14:paraId="4B4E53DC" w14:textId="77777777" w:rsidR="006C17DC" w:rsidRDefault="006C17DC">
            <w:pPr>
              <w:pStyle w:val="Normal1"/>
              <w:rPr>
                <w:sz w:val="20"/>
                <w:szCs w:val="20"/>
              </w:rPr>
            </w:pPr>
          </w:p>
        </w:tc>
        <w:tc>
          <w:tcPr>
            <w:tcW w:w="435" w:type="dxa"/>
            <w:tcBorders>
              <w:top w:val="nil"/>
            </w:tcBorders>
            <w:shd w:val="clear" w:color="auto" w:fill="auto"/>
          </w:tcPr>
          <w:p w14:paraId="16F3FF6F" w14:textId="77777777" w:rsidR="006C17DC" w:rsidRDefault="006C17DC">
            <w:pPr>
              <w:pStyle w:val="Normal1"/>
              <w:rPr>
                <w:sz w:val="20"/>
                <w:szCs w:val="20"/>
              </w:rPr>
            </w:pPr>
          </w:p>
        </w:tc>
        <w:tc>
          <w:tcPr>
            <w:tcW w:w="2947" w:type="dxa"/>
            <w:gridSpan w:val="4"/>
            <w:tcBorders>
              <w:top w:val="nil"/>
              <w:right w:val="single" w:sz="4" w:space="0" w:color="auto"/>
            </w:tcBorders>
            <w:shd w:val="clear" w:color="auto" w:fill="auto"/>
          </w:tcPr>
          <w:p w14:paraId="299AF701"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Uang Lembur Non PNS</w:t>
            </w:r>
          </w:p>
        </w:tc>
        <w:tc>
          <w:tcPr>
            <w:tcW w:w="1559" w:type="dxa"/>
            <w:gridSpan w:val="3"/>
            <w:tcBorders>
              <w:top w:val="nil"/>
              <w:left w:val="single" w:sz="4" w:space="0" w:color="auto"/>
              <w:right w:val="single" w:sz="4" w:space="0" w:color="auto"/>
            </w:tcBorders>
            <w:shd w:val="clear" w:color="auto" w:fill="auto"/>
          </w:tcPr>
          <w:p w14:paraId="3902A540"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500.000,00</w:t>
            </w:r>
          </w:p>
        </w:tc>
        <w:tc>
          <w:tcPr>
            <w:tcW w:w="1581" w:type="dxa"/>
            <w:gridSpan w:val="3"/>
            <w:tcBorders>
              <w:top w:val="nil"/>
              <w:left w:val="single" w:sz="4" w:space="0" w:color="auto"/>
              <w:right w:val="single" w:sz="4" w:space="0" w:color="auto"/>
            </w:tcBorders>
            <w:shd w:val="clear" w:color="auto" w:fill="auto"/>
          </w:tcPr>
          <w:p w14:paraId="358A517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459.000,00</w:t>
            </w:r>
          </w:p>
        </w:tc>
      </w:tr>
      <w:tr w:rsidR="006C17DC" w14:paraId="546AAA21" w14:textId="77777777" w:rsidTr="0062747D">
        <w:trPr>
          <w:gridAfter w:val="3"/>
          <w:wAfter w:w="3754" w:type="dxa"/>
          <w:trHeight w:val="270"/>
        </w:trPr>
        <w:tc>
          <w:tcPr>
            <w:tcW w:w="271" w:type="dxa"/>
            <w:tcBorders>
              <w:left w:val="single" w:sz="4" w:space="0" w:color="000000"/>
              <w:bottom w:val="nil"/>
              <w:right w:val="nil"/>
            </w:tcBorders>
            <w:shd w:val="clear" w:color="auto" w:fill="auto"/>
          </w:tcPr>
          <w:p w14:paraId="091578C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left w:val="nil"/>
              <w:bottom w:val="nil"/>
              <w:right w:val="single" w:sz="4" w:space="0" w:color="000000"/>
            </w:tcBorders>
            <w:shd w:val="clear" w:color="auto" w:fill="auto"/>
          </w:tcPr>
          <w:p w14:paraId="17C6E8B9"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2</w:t>
            </w:r>
          </w:p>
        </w:tc>
        <w:tc>
          <w:tcPr>
            <w:tcW w:w="288" w:type="dxa"/>
            <w:tcBorders>
              <w:left w:val="nil"/>
              <w:bottom w:val="nil"/>
              <w:right w:val="nil"/>
            </w:tcBorders>
            <w:shd w:val="clear" w:color="auto" w:fill="auto"/>
          </w:tcPr>
          <w:p w14:paraId="44DABBCD" w14:textId="77777777" w:rsidR="006C17DC" w:rsidRDefault="006C17DC">
            <w:pPr>
              <w:pStyle w:val="Normal1"/>
              <w:rPr>
                <w:rFonts w:ascii="Tahoma" w:eastAsia="Tahoma" w:hAnsi="Tahoma" w:cs="Tahoma"/>
                <w:color w:val="000000"/>
                <w:sz w:val="16"/>
                <w:szCs w:val="16"/>
              </w:rPr>
            </w:pPr>
          </w:p>
        </w:tc>
        <w:tc>
          <w:tcPr>
            <w:tcW w:w="355" w:type="dxa"/>
            <w:gridSpan w:val="2"/>
            <w:tcBorders>
              <w:left w:val="nil"/>
              <w:bottom w:val="nil"/>
              <w:right w:val="nil"/>
            </w:tcBorders>
            <w:shd w:val="clear" w:color="auto" w:fill="auto"/>
          </w:tcPr>
          <w:p w14:paraId="166382F7" w14:textId="77777777" w:rsidR="006C17DC" w:rsidRDefault="006C17DC">
            <w:pPr>
              <w:pStyle w:val="Normal1"/>
              <w:rPr>
                <w:sz w:val="20"/>
                <w:szCs w:val="20"/>
              </w:rPr>
            </w:pPr>
          </w:p>
        </w:tc>
        <w:tc>
          <w:tcPr>
            <w:tcW w:w="3756" w:type="dxa"/>
            <w:gridSpan w:val="6"/>
            <w:tcBorders>
              <w:left w:val="nil"/>
              <w:bottom w:val="nil"/>
              <w:right w:val="single" w:sz="4" w:space="0" w:color="000000"/>
            </w:tcBorders>
            <w:shd w:val="clear" w:color="auto" w:fill="auto"/>
          </w:tcPr>
          <w:p w14:paraId="02A3E8E5" w14:textId="77777777" w:rsidR="006C17DC" w:rsidRDefault="000B2FDF">
            <w:pPr>
              <w:pStyle w:val="Normal1"/>
              <w:rPr>
                <w:rFonts w:ascii="Tahoma" w:eastAsia="Tahoma" w:hAnsi="Tahoma" w:cs="Tahoma"/>
                <w:b/>
                <w:color w:val="000000"/>
                <w:sz w:val="16"/>
                <w:szCs w:val="16"/>
              </w:rPr>
            </w:pPr>
            <w:r>
              <w:rPr>
                <w:rFonts w:ascii="Tahoma" w:eastAsia="Tahoma" w:hAnsi="Tahoma" w:cs="Tahoma"/>
                <w:b/>
                <w:color w:val="000000"/>
                <w:sz w:val="16"/>
                <w:szCs w:val="16"/>
              </w:rPr>
              <w:t>Belanja Barang dan Jasa</w:t>
            </w:r>
          </w:p>
        </w:tc>
        <w:tc>
          <w:tcPr>
            <w:tcW w:w="1559" w:type="dxa"/>
            <w:gridSpan w:val="3"/>
            <w:tcBorders>
              <w:left w:val="single" w:sz="4" w:space="0" w:color="000000"/>
              <w:bottom w:val="nil"/>
              <w:right w:val="single" w:sz="4" w:space="0" w:color="000000"/>
            </w:tcBorders>
            <w:shd w:val="clear" w:color="auto" w:fill="auto"/>
          </w:tcPr>
          <w:p w14:paraId="652A3E4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2.661.802.900,00</w:t>
            </w:r>
          </w:p>
        </w:tc>
        <w:tc>
          <w:tcPr>
            <w:tcW w:w="1581" w:type="dxa"/>
            <w:gridSpan w:val="3"/>
            <w:tcBorders>
              <w:left w:val="nil"/>
              <w:bottom w:val="nil"/>
              <w:right w:val="single" w:sz="4" w:space="0" w:color="000000"/>
            </w:tcBorders>
            <w:shd w:val="clear" w:color="auto" w:fill="auto"/>
          </w:tcPr>
          <w:p w14:paraId="20A426A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2.636.015.826,00</w:t>
            </w:r>
          </w:p>
        </w:tc>
      </w:tr>
      <w:tr w:rsidR="006C17DC" w14:paraId="26AE5C89"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1B0DA44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756528E3"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44DE8387"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7689DA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7374A758"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5D44C417"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223A091"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BD397F8"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1F79CEE7"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1F03242D"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568F84EC"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5AEB42E0"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0E716FD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30DCEE4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3DD38BB9"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0A20AA7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2388800"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6DC629A2"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638308C"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4AB5F13"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0D6B2B2E"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Bahan Pakai Habis</w:t>
            </w:r>
          </w:p>
        </w:tc>
        <w:tc>
          <w:tcPr>
            <w:tcW w:w="1559" w:type="dxa"/>
            <w:gridSpan w:val="3"/>
            <w:tcBorders>
              <w:top w:val="nil"/>
              <w:left w:val="single" w:sz="4" w:space="0" w:color="000000"/>
              <w:bottom w:val="nil"/>
              <w:right w:val="single" w:sz="4" w:space="0" w:color="000000"/>
            </w:tcBorders>
            <w:shd w:val="clear" w:color="auto" w:fill="auto"/>
          </w:tcPr>
          <w:p w14:paraId="63643DEE"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74.273.900,00</w:t>
            </w:r>
          </w:p>
        </w:tc>
        <w:tc>
          <w:tcPr>
            <w:tcW w:w="1581" w:type="dxa"/>
            <w:gridSpan w:val="3"/>
            <w:tcBorders>
              <w:top w:val="nil"/>
              <w:left w:val="nil"/>
              <w:bottom w:val="nil"/>
              <w:right w:val="single" w:sz="4" w:space="0" w:color="000000"/>
            </w:tcBorders>
            <w:shd w:val="clear" w:color="auto" w:fill="auto"/>
          </w:tcPr>
          <w:p w14:paraId="17A8B27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70.945.099,00</w:t>
            </w:r>
          </w:p>
        </w:tc>
      </w:tr>
      <w:tr w:rsidR="006C17DC" w14:paraId="6BD675A9"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77A401C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69E56418"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203DD219"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EB1D9B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7F9B951"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24713B2"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4BCB6124"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Alat Tulis Kantor</w:t>
            </w:r>
          </w:p>
        </w:tc>
        <w:tc>
          <w:tcPr>
            <w:tcW w:w="1559" w:type="dxa"/>
            <w:gridSpan w:val="3"/>
            <w:tcBorders>
              <w:top w:val="nil"/>
              <w:left w:val="single" w:sz="4" w:space="0" w:color="000000"/>
              <w:bottom w:val="nil"/>
              <w:right w:val="single" w:sz="4" w:space="0" w:color="000000"/>
            </w:tcBorders>
            <w:shd w:val="clear" w:color="auto" w:fill="auto"/>
          </w:tcPr>
          <w:p w14:paraId="545A74DF"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36.120.000,00</w:t>
            </w:r>
          </w:p>
        </w:tc>
        <w:tc>
          <w:tcPr>
            <w:tcW w:w="1581" w:type="dxa"/>
            <w:gridSpan w:val="3"/>
            <w:tcBorders>
              <w:top w:val="nil"/>
              <w:left w:val="nil"/>
              <w:bottom w:val="nil"/>
              <w:right w:val="single" w:sz="4" w:space="0" w:color="000000"/>
            </w:tcBorders>
            <w:shd w:val="clear" w:color="auto" w:fill="auto"/>
          </w:tcPr>
          <w:p w14:paraId="2D42843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36.110.000,00</w:t>
            </w:r>
          </w:p>
        </w:tc>
      </w:tr>
      <w:tr w:rsidR="006C17DC" w14:paraId="23AE0591"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1D6CCC2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1DFF204"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3754701A"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D5D579C"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40F6BE0F"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54E61CBD"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1AE96FF4"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Alat Listrik Dan Elektronik (Lampu Pijar, Battery Kering)</w:t>
            </w:r>
          </w:p>
        </w:tc>
        <w:tc>
          <w:tcPr>
            <w:tcW w:w="1559" w:type="dxa"/>
            <w:gridSpan w:val="3"/>
            <w:tcBorders>
              <w:top w:val="nil"/>
              <w:left w:val="single" w:sz="4" w:space="0" w:color="000000"/>
              <w:bottom w:val="nil"/>
              <w:right w:val="single" w:sz="4" w:space="0" w:color="000000"/>
            </w:tcBorders>
            <w:shd w:val="clear" w:color="auto" w:fill="auto"/>
          </w:tcPr>
          <w:p w14:paraId="0878AFB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12.151.000,00</w:t>
            </w:r>
          </w:p>
        </w:tc>
        <w:tc>
          <w:tcPr>
            <w:tcW w:w="1581" w:type="dxa"/>
            <w:gridSpan w:val="3"/>
            <w:tcBorders>
              <w:top w:val="nil"/>
              <w:left w:val="nil"/>
              <w:bottom w:val="nil"/>
              <w:right w:val="single" w:sz="4" w:space="0" w:color="000000"/>
            </w:tcBorders>
            <w:shd w:val="clear" w:color="auto" w:fill="auto"/>
          </w:tcPr>
          <w:p w14:paraId="18F9012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12.148.000,00</w:t>
            </w:r>
          </w:p>
        </w:tc>
      </w:tr>
      <w:tr w:rsidR="006C17DC" w14:paraId="37D61840"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661861B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5068B138"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5B639D17"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178E5CD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4B8C63A5"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63D78BF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F21EA42"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324CA28"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256C34C1"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433089E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38267EA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514813AF" w14:textId="77777777" w:rsidTr="0062747D">
        <w:trPr>
          <w:gridAfter w:val="3"/>
          <w:wAfter w:w="3754" w:type="dxa"/>
          <w:trHeight w:val="270"/>
        </w:trPr>
        <w:tc>
          <w:tcPr>
            <w:tcW w:w="271" w:type="dxa"/>
            <w:tcBorders>
              <w:top w:val="nil"/>
              <w:left w:val="single" w:sz="4" w:space="0" w:color="000000"/>
              <w:right w:val="nil"/>
            </w:tcBorders>
            <w:shd w:val="clear" w:color="auto" w:fill="auto"/>
          </w:tcPr>
          <w:p w14:paraId="2B6D169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right w:val="single" w:sz="4" w:space="0" w:color="000000"/>
            </w:tcBorders>
            <w:shd w:val="clear" w:color="auto" w:fill="auto"/>
          </w:tcPr>
          <w:p w14:paraId="130828F9"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04</w:t>
            </w:r>
          </w:p>
        </w:tc>
        <w:tc>
          <w:tcPr>
            <w:tcW w:w="288" w:type="dxa"/>
            <w:tcBorders>
              <w:top w:val="nil"/>
              <w:left w:val="nil"/>
              <w:right w:val="nil"/>
            </w:tcBorders>
            <w:shd w:val="clear" w:color="auto" w:fill="auto"/>
          </w:tcPr>
          <w:p w14:paraId="3B189FF0"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right w:val="nil"/>
            </w:tcBorders>
            <w:shd w:val="clear" w:color="auto" w:fill="auto"/>
          </w:tcPr>
          <w:p w14:paraId="3ABC9EF7" w14:textId="77777777" w:rsidR="006C17DC" w:rsidRDefault="006C17DC">
            <w:pPr>
              <w:pStyle w:val="Normal1"/>
              <w:rPr>
                <w:sz w:val="20"/>
                <w:szCs w:val="20"/>
              </w:rPr>
            </w:pPr>
          </w:p>
        </w:tc>
        <w:tc>
          <w:tcPr>
            <w:tcW w:w="374" w:type="dxa"/>
            <w:tcBorders>
              <w:top w:val="nil"/>
              <w:left w:val="nil"/>
              <w:right w:val="nil"/>
            </w:tcBorders>
            <w:shd w:val="clear" w:color="auto" w:fill="auto"/>
          </w:tcPr>
          <w:p w14:paraId="712B4F55" w14:textId="77777777" w:rsidR="006C17DC" w:rsidRDefault="006C17DC">
            <w:pPr>
              <w:pStyle w:val="Normal1"/>
              <w:rPr>
                <w:sz w:val="20"/>
                <w:szCs w:val="20"/>
              </w:rPr>
            </w:pPr>
          </w:p>
        </w:tc>
        <w:tc>
          <w:tcPr>
            <w:tcW w:w="435" w:type="dxa"/>
            <w:tcBorders>
              <w:top w:val="nil"/>
              <w:left w:val="nil"/>
              <w:right w:val="nil"/>
            </w:tcBorders>
            <w:shd w:val="clear" w:color="auto" w:fill="auto"/>
          </w:tcPr>
          <w:p w14:paraId="258F5569" w14:textId="77777777" w:rsidR="006C17DC" w:rsidRDefault="006C17DC">
            <w:pPr>
              <w:pStyle w:val="Normal1"/>
              <w:rPr>
                <w:sz w:val="20"/>
                <w:szCs w:val="20"/>
              </w:rPr>
            </w:pPr>
          </w:p>
        </w:tc>
        <w:tc>
          <w:tcPr>
            <w:tcW w:w="2947" w:type="dxa"/>
            <w:gridSpan w:val="4"/>
            <w:tcBorders>
              <w:top w:val="nil"/>
              <w:left w:val="nil"/>
              <w:right w:val="single" w:sz="4" w:space="0" w:color="000000"/>
            </w:tcBorders>
            <w:shd w:val="clear" w:color="auto" w:fill="auto"/>
          </w:tcPr>
          <w:p w14:paraId="06CC556B"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Perangko, Materai Dan Benda Pos Lainnya</w:t>
            </w:r>
          </w:p>
        </w:tc>
        <w:tc>
          <w:tcPr>
            <w:tcW w:w="1559" w:type="dxa"/>
            <w:gridSpan w:val="3"/>
            <w:tcBorders>
              <w:top w:val="nil"/>
              <w:left w:val="single" w:sz="4" w:space="0" w:color="000000"/>
              <w:right w:val="single" w:sz="4" w:space="0" w:color="000000"/>
            </w:tcBorders>
            <w:shd w:val="clear" w:color="auto" w:fill="auto"/>
          </w:tcPr>
          <w:p w14:paraId="67F5AD2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7.440.000,00</w:t>
            </w:r>
          </w:p>
        </w:tc>
        <w:tc>
          <w:tcPr>
            <w:tcW w:w="1581" w:type="dxa"/>
            <w:gridSpan w:val="3"/>
            <w:tcBorders>
              <w:top w:val="nil"/>
              <w:left w:val="nil"/>
              <w:right w:val="single" w:sz="4" w:space="0" w:color="000000"/>
            </w:tcBorders>
            <w:shd w:val="clear" w:color="auto" w:fill="auto"/>
          </w:tcPr>
          <w:p w14:paraId="5700B5B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5.040.000,00</w:t>
            </w:r>
          </w:p>
        </w:tc>
      </w:tr>
      <w:tr w:rsidR="006C17DC" w14:paraId="4B504F95" w14:textId="77777777" w:rsidTr="0062747D">
        <w:trPr>
          <w:gridAfter w:val="3"/>
          <w:wAfter w:w="3754" w:type="dxa"/>
          <w:trHeight w:val="270"/>
        </w:trPr>
        <w:tc>
          <w:tcPr>
            <w:tcW w:w="271" w:type="dxa"/>
            <w:tcBorders>
              <w:top w:val="nil"/>
              <w:left w:val="single" w:sz="4" w:space="0" w:color="000000"/>
              <w:right w:val="nil"/>
            </w:tcBorders>
            <w:shd w:val="clear" w:color="auto" w:fill="auto"/>
          </w:tcPr>
          <w:p w14:paraId="5527F11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right w:val="single" w:sz="4" w:space="0" w:color="000000"/>
            </w:tcBorders>
            <w:shd w:val="clear" w:color="auto" w:fill="auto"/>
          </w:tcPr>
          <w:p w14:paraId="785A1637"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05</w:t>
            </w:r>
          </w:p>
        </w:tc>
        <w:tc>
          <w:tcPr>
            <w:tcW w:w="288" w:type="dxa"/>
            <w:tcBorders>
              <w:top w:val="nil"/>
              <w:left w:val="nil"/>
              <w:right w:val="nil"/>
            </w:tcBorders>
            <w:shd w:val="clear" w:color="auto" w:fill="auto"/>
          </w:tcPr>
          <w:p w14:paraId="331321A9"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right w:val="nil"/>
            </w:tcBorders>
            <w:shd w:val="clear" w:color="auto" w:fill="auto"/>
          </w:tcPr>
          <w:p w14:paraId="7FFF1699" w14:textId="77777777" w:rsidR="006C17DC" w:rsidRDefault="006C17DC">
            <w:pPr>
              <w:pStyle w:val="Normal1"/>
              <w:rPr>
                <w:sz w:val="20"/>
                <w:szCs w:val="20"/>
              </w:rPr>
            </w:pPr>
          </w:p>
        </w:tc>
        <w:tc>
          <w:tcPr>
            <w:tcW w:w="374" w:type="dxa"/>
            <w:tcBorders>
              <w:top w:val="nil"/>
              <w:left w:val="nil"/>
              <w:right w:val="nil"/>
            </w:tcBorders>
            <w:shd w:val="clear" w:color="auto" w:fill="auto"/>
          </w:tcPr>
          <w:p w14:paraId="7812F359" w14:textId="77777777" w:rsidR="006C17DC" w:rsidRDefault="006C17DC">
            <w:pPr>
              <w:pStyle w:val="Normal1"/>
              <w:rPr>
                <w:sz w:val="20"/>
                <w:szCs w:val="20"/>
              </w:rPr>
            </w:pPr>
          </w:p>
        </w:tc>
        <w:tc>
          <w:tcPr>
            <w:tcW w:w="435" w:type="dxa"/>
            <w:tcBorders>
              <w:top w:val="nil"/>
              <w:left w:val="nil"/>
              <w:right w:val="nil"/>
            </w:tcBorders>
            <w:shd w:val="clear" w:color="auto" w:fill="auto"/>
          </w:tcPr>
          <w:p w14:paraId="0A0EA2A2" w14:textId="77777777" w:rsidR="006C17DC" w:rsidRDefault="006C17DC">
            <w:pPr>
              <w:pStyle w:val="Normal1"/>
              <w:rPr>
                <w:sz w:val="20"/>
                <w:szCs w:val="20"/>
              </w:rPr>
            </w:pPr>
          </w:p>
        </w:tc>
        <w:tc>
          <w:tcPr>
            <w:tcW w:w="2947" w:type="dxa"/>
            <w:gridSpan w:val="4"/>
            <w:tcBorders>
              <w:top w:val="nil"/>
              <w:left w:val="nil"/>
              <w:right w:val="single" w:sz="4" w:space="0" w:color="000000"/>
            </w:tcBorders>
            <w:shd w:val="clear" w:color="auto" w:fill="auto"/>
          </w:tcPr>
          <w:p w14:paraId="6E81D9B8"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Peralatan Kebersihan Dan Bahan Pembersih</w:t>
            </w:r>
          </w:p>
        </w:tc>
        <w:tc>
          <w:tcPr>
            <w:tcW w:w="1559" w:type="dxa"/>
            <w:gridSpan w:val="3"/>
            <w:tcBorders>
              <w:top w:val="nil"/>
              <w:left w:val="single" w:sz="4" w:space="0" w:color="000000"/>
              <w:right w:val="single" w:sz="4" w:space="0" w:color="000000"/>
            </w:tcBorders>
            <w:shd w:val="clear" w:color="auto" w:fill="auto"/>
          </w:tcPr>
          <w:p w14:paraId="068A62E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7.832.900,00</w:t>
            </w:r>
          </w:p>
        </w:tc>
        <w:tc>
          <w:tcPr>
            <w:tcW w:w="1581" w:type="dxa"/>
            <w:gridSpan w:val="3"/>
            <w:tcBorders>
              <w:top w:val="nil"/>
              <w:left w:val="nil"/>
              <w:right w:val="single" w:sz="4" w:space="0" w:color="000000"/>
            </w:tcBorders>
            <w:shd w:val="clear" w:color="auto" w:fill="auto"/>
          </w:tcPr>
          <w:p w14:paraId="06000F1C"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7.775.000,00</w:t>
            </w:r>
          </w:p>
        </w:tc>
      </w:tr>
      <w:tr w:rsidR="006C17DC" w14:paraId="384E9138" w14:textId="77777777" w:rsidTr="0062747D">
        <w:trPr>
          <w:gridAfter w:val="3"/>
          <w:wAfter w:w="3754" w:type="dxa"/>
          <w:trHeight w:val="270"/>
        </w:trPr>
        <w:tc>
          <w:tcPr>
            <w:tcW w:w="271" w:type="dxa"/>
            <w:tcBorders>
              <w:left w:val="single" w:sz="4" w:space="0" w:color="000000"/>
              <w:bottom w:val="nil"/>
              <w:right w:val="nil"/>
            </w:tcBorders>
            <w:shd w:val="clear" w:color="auto" w:fill="auto"/>
          </w:tcPr>
          <w:p w14:paraId="6309D9A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left w:val="nil"/>
              <w:bottom w:val="nil"/>
              <w:right w:val="single" w:sz="4" w:space="0" w:color="000000"/>
            </w:tcBorders>
            <w:shd w:val="clear" w:color="auto" w:fill="auto"/>
          </w:tcPr>
          <w:p w14:paraId="0BEEA871"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01 .</w:t>
            </w:r>
            <w:proofErr w:type="gramEnd"/>
            <w:r>
              <w:rPr>
                <w:rFonts w:ascii="Tahoma" w:eastAsia="Tahoma" w:hAnsi="Tahoma" w:cs="Tahoma"/>
                <w:color w:val="000000"/>
                <w:sz w:val="16"/>
                <w:szCs w:val="16"/>
              </w:rPr>
              <w:t xml:space="preserve"> 06</w:t>
            </w:r>
          </w:p>
        </w:tc>
        <w:tc>
          <w:tcPr>
            <w:tcW w:w="288" w:type="dxa"/>
            <w:tcBorders>
              <w:left w:val="nil"/>
              <w:bottom w:val="nil"/>
              <w:right w:val="nil"/>
            </w:tcBorders>
            <w:shd w:val="clear" w:color="auto" w:fill="auto"/>
          </w:tcPr>
          <w:p w14:paraId="5DC0BE4E" w14:textId="77777777" w:rsidR="006C17DC" w:rsidRDefault="006C17DC">
            <w:pPr>
              <w:pStyle w:val="Normal1"/>
              <w:rPr>
                <w:rFonts w:ascii="Tahoma" w:eastAsia="Tahoma" w:hAnsi="Tahoma" w:cs="Tahoma"/>
                <w:color w:val="000000"/>
                <w:sz w:val="16"/>
                <w:szCs w:val="16"/>
              </w:rPr>
            </w:pPr>
          </w:p>
        </w:tc>
        <w:tc>
          <w:tcPr>
            <w:tcW w:w="355" w:type="dxa"/>
            <w:gridSpan w:val="2"/>
            <w:tcBorders>
              <w:left w:val="nil"/>
              <w:bottom w:val="nil"/>
              <w:right w:val="nil"/>
            </w:tcBorders>
            <w:shd w:val="clear" w:color="auto" w:fill="auto"/>
          </w:tcPr>
          <w:p w14:paraId="4651AC93" w14:textId="77777777" w:rsidR="006C17DC" w:rsidRDefault="006C17DC">
            <w:pPr>
              <w:pStyle w:val="Normal1"/>
              <w:rPr>
                <w:sz w:val="20"/>
                <w:szCs w:val="20"/>
              </w:rPr>
            </w:pPr>
          </w:p>
        </w:tc>
        <w:tc>
          <w:tcPr>
            <w:tcW w:w="374" w:type="dxa"/>
            <w:tcBorders>
              <w:left w:val="nil"/>
              <w:bottom w:val="nil"/>
              <w:right w:val="nil"/>
            </w:tcBorders>
            <w:shd w:val="clear" w:color="auto" w:fill="auto"/>
          </w:tcPr>
          <w:p w14:paraId="46564F01" w14:textId="77777777" w:rsidR="006C17DC" w:rsidRDefault="006C17DC">
            <w:pPr>
              <w:pStyle w:val="Normal1"/>
              <w:rPr>
                <w:sz w:val="20"/>
                <w:szCs w:val="20"/>
              </w:rPr>
            </w:pPr>
          </w:p>
        </w:tc>
        <w:tc>
          <w:tcPr>
            <w:tcW w:w="435" w:type="dxa"/>
            <w:tcBorders>
              <w:left w:val="nil"/>
              <w:bottom w:val="nil"/>
              <w:right w:val="nil"/>
            </w:tcBorders>
            <w:shd w:val="clear" w:color="auto" w:fill="auto"/>
          </w:tcPr>
          <w:p w14:paraId="7821BDC4" w14:textId="77777777" w:rsidR="006C17DC" w:rsidRDefault="006C17DC">
            <w:pPr>
              <w:pStyle w:val="Normal1"/>
              <w:rPr>
                <w:sz w:val="20"/>
                <w:szCs w:val="20"/>
              </w:rPr>
            </w:pPr>
          </w:p>
        </w:tc>
        <w:tc>
          <w:tcPr>
            <w:tcW w:w="2947" w:type="dxa"/>
            <w:gridSpan w:val="4"/>
            <w:tcBorders>
              <w:left w:val="nil"/>
              <w:bottom w:val="nil"/>
              <w:right w:val="single" w:sz="4" w:space="0" w:color="000000"/>
            </w:tcBorders>
            <w:shd w:val="clear" w:color="auto" w:fill="auto"/>
          </w:tcPr>
          <w:p w14:paraId="4179F154"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Bahan Bakar Minyak/Gas</w:t>
            </w:r>
          </w:p>
        </w:tc>
        <w:tc>
          <w:tcPr>
            <w:tcW w:w="1559" w:type="dxa"/>
            <w:gridSpan w:val="3"/>
            <w:tcBorders>
              <w:left w:val="single" w:sz="4" w:space="0" w:color="000000"/>
              <w:bottom w:val="nil"/>
              <w:right w:val="single" w:sz="4" w:space="0" w:color="000000"/>
            </w:tcBorders>
            <w:shd w:val="clear" w:color="auto" w:fill="auto"/>
          </w:tcPr>
          <w:p w14:paraId="7E2BF75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10.730.000,00</w:t>
            </w:r>
          </w:p>
        </w:tc>
        <w:tc>
          <w:tcPr>
            <w:tcW w:w="1581" w:type="dxa"/>
            <w:gridSpan w:val="3"/>
            <w:tcBorders>
              <w:left w:val="nil"/>
              <w:bottom w:val="nil"/>
              <w:right w:val="single" w:sz="4" w:space="0" w:color="000000"/>
            </w:tcBorders>
            <w:shd w:val="clear" w:color="auto" w:fill="auto"/>
          </w:tcPr>
          <w:p w14:paraId="77BD681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9.872.099,00</w:t>
            </w:r>
          </w:p>
        </w:tc>
      </w:tr>
      <w:tr w:rsidR="006C17DC" w14:paraId="01C8918D"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3925F5F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005A2921"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1DE87809"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7A51A8B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29C26C98"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22CCBD4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38690F5"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C73CF02"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01D96EED"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0D811C7E"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2D2ECF90"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77DDA438"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0CF2018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3B31D51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3A1F1A5"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0684789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311D17B"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7D9E29BF"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7B47FAF"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2931F0A"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011A7A89"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Jasa Kantor</w:t>
            </w:r>
          </w:p>
        </w:tc>
        <w:tc>
          <w:tcPr>
            <w:tcW w:w="1559" w:type="dxa"/>
            <w:gridSpan w:val="3"/>
            <w:tcBorders>
              <w:top w:val="nil"/>
              <w:left w:val="single" w:sz="4" w:space="0" w:color="000000"/>
              <w:bottom w:val="nil"/>
              <w:right w:val="single" w:sz="4" w:space="0" w:color="000000"/>
            </w:tcBorders>
            <w:shd w:val="clear" w:color="auto" w:fill="auto"/>
          </w:tcPr>
          <w:p w14:paraId="6FDB7A3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1.180.496.000,00</w:t>
            </w:r>
          </w:p>
        </w:tc>
        <w:tc>
          <w:tcPr>
            <w:tcW w:w="1581" w:type="dxa"/>
            <w:gridSpan w:val="3"/>
            <w:tcBorders>
              <w:top w:val="nil"/>
              <w:left w:val="nil"/>
              <w:bottom w:val="nil"/>
              <w:right w:val="single" w:sz="4" w:space="0" w:color="000000"/>
            </w:tcBorders>
            <w:shd w:val="clear" w:color="auto" w:fill="auto"/>
          </w:tcPr>
          <w:p w14:paraId="51EC5C6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1.173.714.061,00</w:t>
            </w:r>
          </w:p>
        </w:tc>
      </w:tr>
      <w:tr w:rsidR="006C17DC" w14:paraId="01DE83DC"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6C04E6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A8CFB92"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03 .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4D9BD952"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EECEAFD"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1FFE1B3"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082582F"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437DD9D7"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Telepon</w:t>
            </w:r>
          </w:p>
        </w:tc>
        <w:tc>
          <w:tcPr>
            <w:tcW w:w="1559" w:type="dxa"/>
            <w:gridSpan w:val="3"/>
            <w:tcBorders>
              <w:top w:val="nil"/>
              <w:left w:val="single" w:sz="4" w:space="0" w:color="000000"/>
              <w:bottom w:val="nil"/>
              <w:right w:val="single" w:sz="4" w:space="0" w:color="000000"/>
            </w:tcBorders>
            <w:shd w:val="clear" w:color="auto" w:fill="auto"/>
          </w:tcPr>
          <w:p w14:paraId="4E1AF3F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1.600.000,00</w:t>
            </w:r>
          </w:p>
        </w:tc>
        <w:tc>
          <w:tcPr>
            <w:tcW w:w="1581" w:type="dxa"/>
            <w:gridSpan w:val="3"/>
            <w:tcBorders>
              <w:top w:val="nil"/>
              <w:left w:val="nil"/>
              <w:bottom w:val="nil"/>
              <w:right w:val="single" w:sz="4" w:space="0" w:color="000000"/>
            </w:tcBorders>
            <w:shd w:val="clear" w:color="auto" w:fill="auto"/>
          </w:tcPr>
          <w:p w14:paraId="7B0ECD14"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1.138.989,00</w:t>
            </w:r>
          </w:p>
        </w:tc>
      </w:tr>
      <w:tr w:rsidR="006C17DC" w14:paraId="5307E3C3"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507551A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FCB7A59"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03 .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7C2175A8"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2AAB994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42329C2"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405B478"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09E933E4"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Listrik</w:t>
            </w:r>
          </w:p>
        </w:tc>
        <w:tc>
          <w:tcPr>
            <w:tcW w:w="1559" w:type="dxa"/>
            <w:gridSpan w:val="3"/>
            <w:tcBorders>
              <w:top w:val="nil"/>
              <w:left w:val="single" w:sz="4" w:space="0" w:color="000000"/>
              <w:bottom w:val="nil"/>
              <w:right w:val="single" w:sz="4" w:space="0" w:color="000000"/>
            </w:tcBorders>
            <w:shd w:val="clear" w:color="auto" w:fill="auto"/>
          </w:tcPr>
          <w:p w14:paraId="5278729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47.000.000,00</w:t>
            </w:r>
          </w:p>
        </w:tc>
        <w:tc>
          <w:tcPr>
            <w:tcW w:w="1581" w:type="dxa"/>
            <w:gridSpan w:val="3"/>
            <w:tcBorders>
              <w:top w:val="nil"/>
              <w:left w:val="nil"/>
              <w:bottom w:val="nil"/>
              <w:right w:val="single" w:sz="4" w:space="0" w:color="000000"/>
            </w:tcBorders>
            <w:shd w:val="clear" w:color="auto" w:fill="auto"/>
          </w:tcPr>
          <w:p w14:paraId="71CFFC1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43.064.172,00</w:t>
            </w:r>
          </w:p>
        </w:tc>
      </w:tr>
      <w:tr w:rsidR="006C17DC" w14:paraId="3B16A850"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70B99A2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1B5C0D6F"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03 .</w:t>
            </w:r>
            <w:proofErr w:type="gramEnd"/>
            <w:r>
              <w:rPr>
                <w:rFonts w:ascii="Tahoma" w:eastAsia="Tahoma" w:hAnsi="Tahoma" w:cs="Tahoma"/>
                <w:color w:val="000000"/>
                <w:sz w:val="16"/>
                <w:szCs w:val="16"/>
              </w:rPr>
              <w:t xml:space="preserve"> 05</w:t>
            </w:r>
          </w:p>
        </w:tc>
        <w:tc>
          <w:tcPr>
            <w:tcW w:w="288" w:type="dxa"/>
            <w:tcBorders>
              <w:top w:val="nil"/>
              <w:left w:val="nil"/>
              <w:bottom w:val="nil"/>
              <w:right w:val="nil"/>
            </w:tcBorders>
            <w:shd w:val="clear" w:color="auto" w:fill="auto"/>
          </w:tcPr>
          <w:p w14:paraId="357C1C96"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5618858"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9B8A0B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AFA52FC"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704E8AD3"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Surat Kabar/Majalah</w:t>
            </w:r>
          </w:p>
        </w:tc>
        <w:tc>
          <w:tcPr>
            <w:tcW w:w="1559" w:type="dxa"/>
            <w:gridSpan w:val="3"/>
            <w:tcBorders>
              <w:top w:val="nil"/>
              <w:left w:val="single" w:sz="4" w:space="0" w:color="000000"/>
              <w:bottom w:val="nil"/>
              <w:right w:val="single" w:sz="4" w:space="0" w:color="000000"/>
            </w:tcBorders>
            <w:shd w:val="clear" w:color="auto" w:fill="auto"/>
          </w:tcPr>
          <w:p w14:paraId="1030B57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2.000.000,00</w:t>
            </w:r>
          </w:p>
        </w:tc>
        <w:tc>
          <w:tcPr>
            <w:tcW w:w="1581" w:type="dxa"/>
            <w:gridSpan w:val="3"/>
            <w:tcBorders>
              <w:top w:val="nil"/>
              <w:left w:val="nil"/>
              <w:bottom w:val="nil"/>
              <w:right w:val="single" w:sz="4" w:space="0" w:color="000000"/>
            </w:tcBorders>
            <w:shd w:val="clear" w:color="auto" w:fill="auto"/>
          </w:tcPr>
          <w:p w14:paraId="37AE76F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1.972.000,00</w:t>
            </w:r>
          </w:p>
        </w:tc>
      </w:tr>
      <w:tr w:rsidR="006C17DC" w14:paraId="0F257525"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6F43E2F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1A664E9C"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03 .</w:t>
            </w:r>
            <w:proofErr w:type="gramEnd"/>
            <w:r>
              <w:rPr>
                <w:rFonts w:ascii="Tahoma" w:eastAsia="Tahoma" w:hAnsi="Tahoma" w:cs="Tahoma"/>
                <w:color w:val="000000"/>
                <w:sz w:val="16"/>
                <w:szCs w:val="16"/>
              </w:rPr>
              <w:t xml:space="preserve"> 06</w:t>
            </w:r>
          </w:p>
        </w:tc>
        <w:tc>
          <w:tcPr>
            <w:tcW w:w="288" w:type="dxa"/>
            <w:tcBorders>
              <w:top w:val="nil"/>
              <w:left w:val="nil"/>
              <w:bottom w:val="nil"/>
              <w:right w:val="nil"/>
            </w:tcBorders>
            <w:shd w:val="clear" w:color="auto" w:fill="auto"/>
          </w:tcPr>
          <w:p w14:paraId="61E27157"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4722F910"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3B9A83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47711CF"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06F30526"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Kawat/Faksimili/Internet/Intranet/TV Kabel/TV Satelit</w:t>
            </w:r>
          </w:p>
        </w:tc>
        <w:tc>
          <w:tcPr>
            <w:tcW w:w="1559" w:type="dxa"/>
            <w:gridSpan w:val="3"/>
            <w:tcBorders>
              <w:top w:val="nil"/>
              <w:left w:val="single" w:sz="4" w:space="0" w:color="000000"/>
              <w:bottom w:val="nil"/>
              <w:right w:val="single" w:sz="4" w:space="0" w:color="000000"/>
            </w:tcBorders>
            <w:shd w:val="clear" w:color="auto" w:fill="auto"/>
          </w:tcPr>
          <w:p w14:paraId="34193934"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1.033.836.000,00</w:t>
            </w:r>
          </w:p>
        </w:tc>
        <w:tc>
          <w:tcPr>
            <w:tcW w:w="1581" w:type="dxa"/>
            <w:gridSpan w:val="3"/>
            <w:tcBorders>
              <w:top w:val="nil"/>
              <w:left w:val="nil"/>
              <w:bottom w:val="nil"/>
              <w:right w:val="single" w:sz="4" w:space="0" w:color="000000"/>
            </w:tcBorders>
            <w:shd w:val="clear" w:color="auto" w:fill="auto"/>
          </w:tcPr>
          <w:p w14:paraId="46B454C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1.033.830.600,00</w:t>
            </w:r>
          </w:p>
        </w:tc>
      </w:tr>
      <w:tr w:rsidR="006C17DC" w14:paraId="03054208"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B0BC2E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D4166DE"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03 .</w:t>
            </w:r>
            <w:proofErr w:type="gramEnd"/>
            <w:r>
              <w:rPr>
                <w:rFonts w:ascii="Tahoma" w:eastAsia="Tahoma" w:hAnsi="Tahoma" w:cs="Tahoma"/>
                <w:color w:val="000000"/>
                <w:sz w:val="16"/>
                <w:szCs w:val="16"/>
              </w:rPr>
              <w:t xml:space="preserve"> 12</w:t>
            </w:r>
          </w:p>
        </w:tc>
        <w:tc>
          <w:tcPr>
            <w:tcW w:w="288" w:type="dxa"/>
            <w:tcBorders>
              <w:top w:val="nil"/>
              <w:left w:val="nil"/>
              <w:bottom w:val="nil"/>
              <w:right w:val="nil"/>
            </w:tcBorders>
            <w:shd w:val="clear" w:color="auto" w:fill="auto"/>
          </w:tcPr>
          <w:p w14:paraId="51144703"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1F51B6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3281130"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32813B6"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23890C95"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jasa publikasi/dokumentasi dan dekorasi</w:t>
            </w:r>
          </w:p>
        </w:tc>
        <w:tc>
          <w:tcPr>
            <w:tcW w:w="1559" w:type="dxa"/>
            <w:gridSpan w:val="3"/>
            <w:tcBorders>
              <w:top w:val="nil"/>
              <w:left w:val="single" w:sz="4" w:space="0" w:color="000000"/>
              <w:bottom w:val="nil"/>
              <w:right w:val="single" w:sz="4" w:space="0" w:color="000000"/>
            </w:tcBorders>
            <w:shd w:val="clear" w:color="auto" w:fill="auto"/>
          </w:tcPr>
          <w:p w14:paraId="5BB463F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66.850.000,00</w:t>
            </w:r>
          </w:p>
        </w:tc>
        <w:tc>
          <w:tcPr>
            <w:tcW w:w="1581" w:type="dxa"/>
            <w:gridSpan w:val="3"/>
            <w:tcBorders>
              <w:top w:val="nil"/>
              <w:left w:val="nil"/>
              <w:bottom w:val="nil"/>
              <w:right w:val="single" w:sz="4" w:space="0" w:color="000000"/>
            </w:tcBorders>
            <w:shd w:val="clear" w:color="auto" w:fill="auto"/>
          </w:tcPr>
          <w:p w14:paraId="326C625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64.628.300,00</w:t>
            </w:r>
          </w:p>
        </w:tc>
      </w:tr>
      <w:tr w:rsidR="006C17DC" w14:paraId="25890B32" w14:textId="77777777" w:rsidTr="0062747D">
        <w:trPr>
          <w:gridAfter w:val="3"/>
          <w:wAfter w:w="3754" w:type="dxa"/>
          <w:trHeight w:val="270"/>
        </w:trPr>
        <w:tc>
          <w:tcPr>
            <w:tcW w:w="271" w:type="dxa"/>
            <w:tcBorders>
              <w:top w:val="nil"/>
              <w:left w:val="single" w:sz="4" w:space="0" w:color="000000"/>
              <w:right w:val="nil"/>
            </w:tcBorders>
            <w:shd w:val="clear" w:color="auto" w:fill="auto"/>
          </w:tcPr>
          <w:p w14:paraId="7BC2D6A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right w:val="single" w:sz="4" w:space="0" w:color="000000"/>
            </w:tcBorders>
            <w:shd w:val="clear" w:color="auto" w:fill="auto"/>
          </w:tcPr>
          <w:p w14:paraId="7CB13216"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03 .</w:t>
            </w:r>
            <w:proofErr w:type="gramEnd"/>
            <w:r>
              <w:rPr>
                <w:rFonts w:ascii="Tahoma" w:eastAsia="Tahoma" w:hAnsi="Tahoma" w:cs="Tahoma"/>
                <w:color w:val="000000"/>
                <w:sz w:val="16"/>
                <w:szCs w:val="16"/>
              </w:rPr>
              <w:t xml:space="preserve"> 13</w:t>
            </w:r>
          </w:p>
        </w:tc>
        <w:tc>
          <w:tcPr>
            <w:tcW w:w="288" w:type="dxa"/>
            <w:tcBorders>
              <w:top w:val="nil"/>
              <w:left w:val="nil"/>
              <w:right w:val="nil"/>
            </w:tcBorders>
            <w:shd w:val="clear" w:color="auto" w:fill="auto"/>
          </w:tcPr>
          <w:p w14:paraId="34DB651D"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right w:val="nil"/>
            </w:tcBorders>
            <w:shd w:val="clear" w:color="auto" w:fill="auto"/>
          </w:tcPr>
          <w:p w14:paraId="5FC2CB65" w14:textId="77777777" w:rsidR="006C17DC" w:rsidRDefault="006C17DC">
            <w:pPr>
              <w:pStyle w:val="Normal1"/>
              <w:rPr>
                <w:sz w:val="20"/>
                <w:szCs w:val="20"/>
              </w:rPr>
            </w:pPr>
          </w:p>
        </w:tc>
        <w:tc>
          <w:tcPr>
            <w:tcW w:w="374" w:type="dxa"/>
            <w:tcBorders>
              <w:top w:val="nil"/>
              <w:left w:val="nil"/>
              <w:right w:val="nil"/>
            </w:tcBorders>
            <w:shd w:val="clear" w:color="auto" w:fill="auto"/>
          </w:tcPr>
          <w:p w14:paraId="4F01D4EE" w14:textId="77777777" w:rsidR="006C17DC" w:rsidRDefault="006C17DC">
            <w:pPr>
              <w:pStyle w:val="Normal1"/>
              <w:rPr>
                <w:sz w:val="20"/>
                <w:szCs w:val="20"/>
              </w:rPr>
            </w:pPr>
          </w:p>
        </w:tc>
        <w:tc>
          <w:tcPr>
            <w:tcW w:w="435" w:type="dxa"/>
            <w:tcBorders>
              <w:top w:val="nil"/>
              <w:left w:val="nil"/>
              <w:right w:val="nil"/>
            </w:tcBorders>
            <w:shd w:val="clear" w:color="auto" w:fill="auto"/>
          </w:tcPr>
          <w:p w14:paraId="1452963D" w14:textId="77777777" w:rsidR="006C17DC" w:rsidRDefault="006C17DC">
            <w:pPr>
              <w:pStyle w:val="Normal1"/>
              <w:rPr>
                <w:sz w:val="20"/>
                <w:szCs w:val="20"/>
              </w:rPr>
            </w:pPr>
          </w:p>
        </w:tc>
        <w:tc>
          <w:tcPr>
            <w:tcW w:w="2947" w:type="dxa"/>
            <w:gridSpan w:val="4"/>
            <w:tcBorders>
              <w:top w:val="nil"/>
              <w:left w:val="nil"/>
              <w:right w:val="single" w:sz="4" w:space="0" w:color="000000"/>
            </w:tcBorders>
            <w:shd w:val="clear" w:color="auto" w:fill="auto"/>
          </w:tcPr>
          <w:p w14:paraId="3F5A6B97"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jasa service peralatan kantor dan rumah tangga</w:t>
            </w:r>
          </w:p>
        </w:tc>
        <w:tc>
          <w:tcPr>
            <w:tcW w:w="1559" w:type="dxa"/>
            <w:gridSpan w:val="3"/>
            <w:tcBorders>
              <w:top w:val="nil"/>
              <w:left w:val="single" w:sz="4" w:space="0" w:color="000000"/>
              <w:right w:val="single" w:sz="4" w:space="0" w:color="000000"/>
            </w:tcBorders>
            <w:shd w:val="clear" w:color="auto" w:fill="auto"/>
          </w:tcPr>
          <w:p w14:paraId="0ADE59FF"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29.210.000,00</w:t>
            </w:r>
          </w:p>
        </w:tc>
        <w:tc>
          <w:tcPr>
            <w:tcW w:w="1581" w:type="dxa"/>
            <w:gridSpan w:val="3"/>
            <w:tcBorders>
              <w:top w:val="nil"/>
              <w:left w:val="nil"/>
              <w:right w:val="single" w:sz="4" w:space="0" w:color="000000"/>
            </w:tcBorders>
            <w:shd w:val="clear" w:color="auto" w:fill="auto"/>
          </w:tcPr>
          <w:p w14:paraId="0F2F52D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29.080.000,00</w:t>
            </w:r>
          </w:p>
        </w:tc>
      </w:tr>
      <w:tr w:rsidR="006C17DC" w14:paraId="4B725CDE" w14:textId="77777777" w:rsidTr="0062747D">
        <w:trPr>
          <w:gridAfter w:val="3"/>
          <w:wAfter w:w="3754" w:type="dxa"/>
          <w:trHeight w:val="60"/>
        </w:trPr>
        <w:tc>
          <w:tcPr>
            <w:tcW w:w="271" w:type="dxa"/>
            <w:tcBorders>
              <w:top w:val="nil"/>
              <w:left w:val="single" w:sz="4" w:space="0" w:color="000000"/>
              <w:right w:val="nil"/>
            </w:tcBorders>
            <w:shd w:val="clear" w:color="auto" w:fill="auto"/>
          </w:tcPr>
          <w:p w14:paraId="157F4CE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single" w:sz="4" w:space="0" w:color="auto"/>
              <w:right w:val="nil"/>
            </w:tcBorders>
            <w:shd w:val="clear" w:color="auto" w:fill="auto"/>
          </w:tcPr>
          <w:p w14:paraId="4FB5847E"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single" w:sz="4" w:space="0" w:color="auto"/>
              <w:right w:val="nil"/>
            </w:tcBorders>
            <w:shd w:val="clear" w:color="auto" w:fill="auto"/>
          </w:tcPr>
          <w:p w14:paraId="01A8C26C" w14:textId="77777777" w:rsidR="006C17DC" w:rsidRDefault="006C17DC">
            <w:pPr>
              <w:pStyle w:val="Normal1"/>
              <w:rPr>
                <w:sz w:val="20"/>
                <w:szCs w:val="20"/>
              </w:rPr>
            </w:pPr>
          </w:p>
        </w:tc>
        <w:tc>
          <w:tcPr>
            <w:tcW w:w="272" w:type="dxa"/>
            <w:tcBorders>
              <w:top w:val="nil"/>
              <w:left w:val="nil"/>
              <w:bottom w:val="single" w:sz="4" w:space="0" w:color="auto"/>
              <w:right w:val="single" w:sz="4" w:space="0" w:color="000000"/>
            </w:tcBorders>
            <w:shd w:val="clear" w:color="auto" w:fill="auto"/>
          </w:tcPr>
          <w:p w14:paraId="42376B3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single" w:sz="4" w:space="0" w:color="auto"/>
              <w:right w:val="nil"/>
            </w:tcBorders>
            <w:shd w:val="clear" w:color="auto" w:fill="auto"/>
          </w:tcPr>
          <w:p w14:paraId="631A2AB3"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single" w:sz="4" w:space="0" w:color="auto"/>
              <w:right w:val="nil"/>
            </w:tcBorders>
            <w:shd w:val="clear" w:color="auto" w:fill="auto"/>
          </w:tcPr>
          <w:p w14:paraId="7DE50006" w14:textId="77777777" w:rsidR="006C17DC" w:rsidRDefault="006C17DC">
            <w:pPr>
              <w:pStyle w:val="Normal1"/>
              <w:rPr>
                <w:sz w:val="20"/>
                <w:szCs w:val="20"/>
              </w:rPr>
            </w:pPr>
          </w:p>
        </w:tc>
        <w:tc>
          <w:tcPr>
            <w:tcW w:w="374" w:type="dxa"/>
            <w:tcBorders>
              <w:top w:val="nil"/>
              <w:left w:val="nil"/>
              <w:bottom w:val="single" w:sz="4" w:space="0" w:color="auto"/>
              <w:right w:val="nil"/>
            </w:tcBorders>
            <w:shd w:val="clear" w:color="auto" w:fill="auto"/>
          </w:tcPr>
          <w:p w14:paraId="553ECEB4" w14:textId="77777777" w:rsidR="006C17DC" w:rsidRDefault="006C17DC">
            <w:pPr>
              <w:pStyle w:val="Normal1"/>
              <w:rPr>
                <w:sz w:val="20"/>
                <w:szCs w:val="20"/>
              </w:rPr>
            </w:pPr>
          </w:p>
        </w:tc>
        <w:tc>
          <w:tcPr>
            <w:tcW w:w="435" w:type="dxa"/>
            <w:tcBorders>
              <w:top w:val="nil"/>
              <w:left w:val="nil"/>
              <w:bottom w:val="single" w:sz="4" w:space="0" w:color="auto"/>
              <w:right w:val="nil"/>
            </w:tcBorders>
            <w:shd w:val="clear" w:color="auto" w:fill="auto"/>
          </w:tcPr>
          <w:p w14:paraId="658CB837" w14:textId="77777777" w:rsidR="006C17DC" w:rsidRDefault="006C17DC">
            <w:pPr>
              <w:pStyle w:val="Normal1"/>
              <w:rPr>
                <w:sz w:val="20"/>
                <w:szCs w:val="20"/>
              </w:rPr>
            </w:pPr>
          </w:p>
        </w:tc>
        <w:tc>
          <w:tcPr>
            <w:tcW w:w="890" w:type="dxa"/>
            <w:tcBorders>
              <w:top w:val="nil"/>
              <w:left w:val="nil"/>
              <w:bottom w:val="single" w:sz="4" w:space="0" w:color="auto"/>
              <w:right w:val="nil"/>
            </w:tcBorders>
            <w:shd w:val="clear" w:color="auto" w:fill="auto"/>
          </w:tcPr>
          <w:p w14:paraId="6283F43D" w14:textId="77777777" w:rsidR="006C17DC" w:rsidRDefault="006C17DC">
            <w:pPr>
              <w:pStyle w:val="Normal1"/>
              <w:rPr>
                <w:sz w:val="20"/>
                <w:szCs w:val="20"/>
              </w:rPr>
            </w:pPr>
          </w:p>
        </w:tc>
        <w:tc>
          <w:tcPr>
            <w:tcW w:w="801" w:type="dxa"/>
            <w:tcBorders>
              <w:top w:val="nil"/>
              <w:left w:val="nil"/>
              <w:bottom w:val="single" w:sz="4" w:space="0" w:color="auto"/>
              <w:right w:val="nil"/>
            </w:tcBorders>
            <w:shd w:val="clear" w:color="auto" w:fill="auto"/>
          </w:tcPr>
          <w:p w14:paraId="7B3DB554" w14:textId="77777777" w:rsidR="006C17DC" w:rsidRDefault="006C17DC">
            <w:pPr>
              <w:pStyle w:val="Normal1"/>
              <w:rPr>
                <w:sz w:val="20"/>
                <w:szCs w:val="20"/>
              </w:rPr>
            </w:pPr>
          </w:p>
        </w:tc>
        <w:tc>
          <w:tcPr>
            <w:tcW w:w="739" w:type="dxa"/>
            <w:tcBorders>
              <w:top w:val="nil"/>
              <w:left w:val="nil"/>
              <w:bottom w:val="single" w:sz="4" w:space="0" w:color="auto"/>
              <w:right w:val="nil"/>
            </w:tcBorders>
            <w:shd w:val="clear" w:color="auto" w:fill="auto"/>
          </w:tcPr>
          <w:p w14:paraId="09624A4F" w14:textId="77777777" w:rsidR="006C17DC" w:rsidRDefault="006C17DC">
            <w:pPr>
              <w:pStyle w:val="Normal1"/>
              <w:rPr>
                <w:sz w:val="20"/>
                <w:szCs w:val="20"/>
              </w:rPr>
            </w:pPr>
          </w:p>
        </w:tc>
        <w:tc>
          <w:tcPr>
            <w:tcW w:w="517" w:type="dxa"/>
            <w:tcBorders>
              <w:top w:val="nil"/>
              <w:left w:val="nil"/>
              <w:bottom w:val="single" w:sz="4" w:space="0" w:color="auto"/>
              <w:right w:val="single" w:sz="4" w:space="0" w:color="000000"/>
            </w:tcBorders>
            <w:shd w:val="clear" w:color="auto" w:fill="auto"/>
          </w:tcPr>
          <w:p w14:paraId="1AC976AB" w14:textId="77777777" w:rsidR="006C17DC" w:rsidRDefault="006C17DC">
            <w:pPr>
              <w:pStyle w:val="Normal1"/>
              <w:rPr>
                <w:sz w:val="20"/>
                <w:szCs w:val="20"/>
              </w:rPr>
            </w:pPr>
          </w:p>
        </w:tc>
        <w:tc>
          <w:tcPr>
            <w:tcW w:w="1559" w:type="dxa"/>
            <w:gridSpan w:val="3"/>
            <w:tcBorders>
              <w:top w:val="nil"/>
              <w:left w:val="single" w:sz="4" w:space="0" w:color="000000"/>
              <w:bottom w:val="single" w:sz="4" w:space="0" w:color="auto"/>
              <w:right w:val="single" w:sz="4" w:space="0" w:color="000000"/>
            </w:tcBorders>
            <w:shd w:val="clear" w:color="auto" w:fill="auto"/>
          </w:tcPr>
          <w:p w14:paraId="3DDA39E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single" w:sz="4" w:space="0" w:color="auto"/>
              <w:right w:val="single" w:sz="4" w:space="0" w:color="000000"/>
            </w:tcBorders>
            <w:shd w:val="clear" w:color="auto" w:fill="auto"/>
          </w:tcPr>
          <w:p w14:paraId="77EC9DE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2B364C24" w14:textId="77777777" w:rsidTr="0062747D">
        <w:trPr>
          <w:gridAfter w:val="3"/>
          <w:wAfter w:w="3754" w:type="dxa"/>
          <w:trHeight w:val="330"/>
        </w:trPr>
        <w:tc>
          <w:tcPr>
            <w:tcW w:w="271" w:type="dxa"/>
            <w:tcBorders>
              <w:left w:val="single" w:sz="4" w:space="0" w:color="000000"/>
              <w:bottom w:val="nil"/>
              <w:right w:val="nil"/>
            </w:tcBorders>
            <w:shd w:val="clear" w:color="auto" w:fill="auto"/>
          </w:tcPr>
          <w:p w14:paraId="7D61821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lastRenderedPageBreak/>
              <w:t> </w:t>
            </w:r>
          </w:p>
        </w:tc>
        <w:tc>
          <w:tcPr>
            <w:tcW w:w="1538" w:type="dxa"/>
            <w:gridSpan w:val="3"/>
            <w:tcBorders>
              <w:top w:val="single" w:sz="4" w:space="0" w:color="auto"/>
              <w:left w:val="nil"/>
              <w:bottom w:val="nil"/>
              <w:right w:val="single" w:sz="4" w:space="0" w:color="000000"/>
            </w:tcBorders>
            <w:shd w:val="clear" w:color="auto" w:fill="auto"/>
          </w:tcPr>
          <w:p w14:paraId="20C8BD92"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05</w:t>
            </w:r>
          </w:p>
        </w:tc>
        <w:tc>
          <w:tcPr>
            <w:tcW w:w="288" w:type="dxa"/>
            <w:tcBorders>
              <w:top w:val="single" w:sz="4" w:space="0" w:color="auto"/>
              <w:left w:val="nil"/>
              <w:bottom w:val="nil"/>
              <w:right w:val="nil"/>
            </w:tcBorders>
            <w:shd w:val="clear" w:color="auto" w:fill="auto"/>
          </w:tcPr>
          <w:p w14:paraId="501D3E6A" w14:textId="77777777" w:rsidR="006C17DC" w:rsidRDefault="006C17DC">
            <w:pPr>
              <w:pStyle w:val="Normal1"/>
              <w:rPr>
                <w:rFonts w:ascii="Tahoma" w:eastAsia="Tahoma" w:hAnsi="Tahoma" w:cs="Tahoma"/>
                <w:color w:val="000000"/>
                <w:sz w:val="16"/>
                <w:szCs w:val="16"/>
              </w:rPr>
            </w:pPr>
          </w:p>
        </w:tc>
        <w:tc>
          <w:tcPr>
            <w:tcW w:w="355" w:type="dxa"/>
            <w:gridSpan w:val="2"/>
            <w:tcBorders>
              <w:top w:val="single" w:sz="4" w:space="0" w:color="auto"/>
              <w:left w:val="nil"/>
              <w:bottom w:val="nil"/>
              <w:right w:val="nil"/>
            </w:tcBorders>
            <w:shd w:val="clear" w:color="auto" w:fill="auto"/>
          </w:tcPr>
          <w:p w14:paraId="0CF04114" w14:textId="77777777" w:rsidR="006C17DC" w:rsidRDefault="006C17DC">
            <w:pPr>
              <w:pStyle w:val="Normal1"/>
              <w:rPr>
                <w:sz w:val="20"/>
                <w:szCs w:val="20"/>
              </w:rPr>
            </w:pPr>
          </w:p>
        </w:tc>
        <w:tc>
          <w:tcPr>
            <w:tcW w:w="374" w:type="dxa"/>
            <w:tcBorders>
              <w:top w:val="single" w:sz="4" w:space="0" w:color="auto"/>
              <w:left w:val="nil"/>
              <w:bottom w:val="nil"/>
              <w:right w:val="nil"/>
            </w:tcBorders>
            <w:shd w:val="clear" w:color="auto" w:fill="auto"/>
          </w:tcPr>
          <w:p w14:paraId="77FD4433" w14:textId="77777777" w:rsidR="006C17DC" w:rsidRDefault="006C17DC">
            <w:pPr>
              <w:pStyle w:val="Normal1"/>
              <w:rPr>
                <w:sz w:val="20"/>
                <w:szCs w:val="20"/>
              </w:rPr>
            </w:pPr>
          </w:p>
        </w:tc>
        <w:tc>
          <w:tcPr>
            <w:tcW w:w="3382" w:type="dxa"/>
            <w:gridSpan w:val="5"/>
            <w:tcBorders>
              <w:top w:val="single" w:sz="4" w:space="0" w:color="auto"/>
              <w:left w:val="nil"/>
              <w:bottom w:val="nil"/>
              <w:right w:val="single" w:sz="4" w:space="0" w:color="000000"/>
            </w:tcBorders>
            <w:shd w:val="clear" w:color="auto" w:fill="auto"/>
          </w:tcPr>
          <w:p w14:paraId="4A2E519C" w14:textId="77777777" w:rsidR="006C17DC" w:rsidRPr="0062747D" w:rsidRDefault="000B2FDF">
            <w:pPr>
              <w:pStyle w:val="Normal1"/>
              <w:rPr>
                <w:rFonts w:ascii="Tahoma" w:eastAsia="Tahoma" w:hAnsi="Tahoma" w:cs="Tahoma"/>
                <w:b/>
                <w:color w:val="000000"/>
                <w:sz w:val="16"/>
                <w:szCs w:val="16"/>
              </w:rPr>
            </w:pPr>
            <w:r w:rsidRPr="0062747D">
              <w:rPr>
                <w:rFonts w:ascii="Tahoma" w:eastAsia="Tahoma" w:hAnsi="Tahoma" w:cs="Tahoma"/>
                <w:b/>
                <w:color w:val="000000"/>
                <w:sz w:val="16"/>
                <w:szCs w:val="16"/>
              </w:rPr>
              <w:t>Belanja Perawatan Kendaraan Bermotor</w:t>
            </w:r>
          </w:p>
        </w:tc>
        <w:tc>
          <w:tcPr>
            <w:tcW w:w="1559" w:type="dxa"/>
            <w:gridSpan w:val="3"/>
            <w:tcBorders>
              <w:top w:val="single" w:sz="4" w:space="0" w:color="auto"/>
              <w:left w:val="single" w:sz="4" w:space="0" w:color="000000"/>
              <w:bottom w:val="nil"/>
              <w:right w:val="single" w:sz="4" w:space="0" w:color="000000"/>
            </w:tcBorders>
            <w:shd w:val="clear" w:color="auto" w:fill="auto"/>
          </w:tcPr>
          <w:p w14:paraId="6DFDBBE4"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99.100.000,00</w:t>
            </w:r>
          </w:p>
        </w:tc>
        <w:tc>
          <w:tcPr>
            <w:tcW w:w="1581" w:type="dxa"/>
            <w:gridSpan w:val="3"/>
            <w:tcBorders>
              <w:top w:val="single" w:sz="4" w:space="0" w:color="auto"/>
              <w:left w:val="nil"/>
              <w:bottom w:val="nil"/>
              <w:right w:val="single" w:sz="4" w:space="0" w:color="000000"/>
            </w:tcBorders>
            <w:shd w:val="clear" w:color="auto" w:fill="auto"/>
          </w:tcPr>
          <w:p w14:paraId="3A1DFB1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97.507.591,00</w:t>
            </w:r>
          </w:p>
        </w:tc>
      </w:tr>
      <w:tr w:rsidR="006C17DC" w14:paraId="06A5F07E"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5D13D00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C216DCB"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05 .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097DF43E"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400FACC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464990D"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2504F22"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2DF882C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Jasa Service</w:t>
            </w:r>
          </w:p>
        </w:tc>
        <w:tc>
          <w:tcPr>
            <w:tcW w:w="1559" w:type="dxa"/>
            <w:gridSpan w:val="3"/>
            <w:tcBorders>
              <w:top w:val="nil"/>
              <w:left w:val="single" w:sz="4" w:space="0" w:color="000000"/>
              <w:bottom w:val="nil"/>
              <w:right w:val="single" w:sz="4" w:space="0" w:color="000000"/>
            </w:tcBorders>
            <w:shd w:val="clear" w:color="auto" w:fill="auto"/>
          </w:tcPr>
          <w:p w14:paraId="31BEB5D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3.000.000,00</w:t>
            </w:r>
          </w:p>
        </w:tc>
        <w:tc>
          <w:tcPr>
            <w:tcW w:w="1581" w:type="dxa"/>
            <w:gridSpan w:val="3"/>
            <w:tcBorders>
              <w:top w:val="nil"/>
              <w:left w:val="nil"/>
              <w:bottom w:val="nil"/>
              <w:right w:val="single" w:sz="4" w:space="0" w:color="000000"/>
            </w:tcBorders>
            <w:shd w:val="clear" w:color="auto" w:fill="auto"/>
          </w:tcPr>
          <w:p w14:paraId="7C52918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2.951.000,00</w:t>
            </w:r>
          </w:p>
        </w:tc>
      </w:tr>
      <w:tr w:rsidR="006C17DC" w14:paraId="778C24FB"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707BC6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6ED3C92E"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05 .</w:t>
            </w:r>
            <w:proofErr w:type="gramEnd"/>
            <w:r>
              <w:rPr>
                <w:rFonts w:ascii="Tahoma" w:eastAsia="Tahoma" w:hAnsi="Tahoma" w:cs="Tahoma"/>
                <w:color w:val="000000"/>
                <w:sz w:val="16"/>
                <w:szCs w:val="16"/>
              </w:rPr>
              <w:t xml:space="preserve"> 02</w:t>
            </w:r>
          </w:p>
        </w:tc>
        <w:tc>
          <w:tcPr>
            <w:tcW w:w="288" w:type="dxa"/>
            <w:tcBorders>
              <w:top w:val="nil"/>
              <w:left w:val="nil"/>
              <w:bottom w:val="nil"/>
              <w:right w:val="nil"/>
            </w:tcBorders>
            <w:shd w:val="clear" w:color="auto" w:fill="auto"/>
          </w:tcPr>
          <w:p w14:paraId="4DD9DD06"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A011E00"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7E8B24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50C2430"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0DD5097A"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Penggantian Suku Cadang</w:t>
            </w:r>
          </w:p>
        </w:tc>
        <w:tc>
          <w:tcPr>
            <w:tcW w:w="1559" w:type="dxa"/>
            <w:gridSpan w:val="3"/>
            <w:tcBorders>
              <w:top w:val="nil"/>
              <w:left w:val="single" w:sz="4" w:space="0" w:color="000000"/>
              <w:bottom w:val="nil"/>
              <w:right w:val="single" w:sz="4" w:space="0" w:color="000000"/>
            </w:tcBorders>
            <w:shd w:val="clear" w:color="auto" w:fill="auto"/>
          </w:tcPr>
          <w:p w14:paraId="40D93E1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18.000.000,00</w:t>
            </w:r>
          </w:p>
        </w:tc>
        <w:tc>
          <w:tcPr>
            <w:tcW w:w="1581" w:type="dxa"/>
            <w:gridSpan w:val="3"/>
            <w:tcBorders>
              <w:top w:val="nil"/>
              <w:left w:val="nil"/>
              <w:bottom w:val="nil"/>
              <w:right w:val="single" w:sz="4" w:space="0" w:color="000000"/>
            </w:tcBorders>
            <w:shd w:val="clear" w:color="auto" w:fill="auto"/>
          </w:tcPr>
          <w:p w14:paraId="6930286F"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17.944.800,00</w:t>
            </w:r>
          </w:p>
        </w:tc>
      </w:tr>
      <w:tr w:rsidR="006C17DC" w14:paraId="5DCF26C0"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5673984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BA5FFF6"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05 .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1A59593C"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0C1169B"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A8D20E9"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53345400"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1987572C"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Bahan Bakar Minyak/Gas Dan Pelumas</w:t>
            </w:r>
          </w:p>
        </w:tc>
        <w:tc>
          <w:tcPr>
            <w:tcW w:w="1559" w:type="dxa"/>
            <w:gridSpan w:val="3"/>
            <w:tcBorders>
              <w:top w:val="nil"/>
              <w:left w:val="single" w:sz="4" w:space="0" w:color="000000"/>
              <w:bottom w:val="nil"/>
              <w:right w:val="single" w:sz="4" w:space="0" w:color="000000"/>
            </w:tcBorders>
            <w:shd w:val="clear" w:color="auto" w:fill="auto"/>
          </w:tcPr>
          <w:p w14:paraId="7827FE4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72.100.000,00</w:t>
            </w:r>
          </w:p>
        </w:tc>
        <w:tc>
          <w:tcPr>
            <w:tcW w:w="1581" w:type="dxa"/>
            <w:gridSpan w:val="3"/>
            <w:tcBorders>
              <w:top w:val="nil"/>
              <w:left w:val="nil"/>
              <w:bottom w:val="nil"/>
              <w:right w:val="single" w:sz="4" w:space="0" w:color="000000"/>
            </w:tcBorders>
            <w:shd w:val="clear" w:color="auto" w:fill="auto"/>
          </w:tcPr>
          <w:p w14:paraId="3153256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72.087.891,00</w:t>
            </w:r>
          </w:p>
        </w:tc>
      </w:tr>
      <w:tr w:rsidR="006C17DC" w14:paraId="628A4B17"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6F0E8C6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1C2C7660"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05 .</w:t>
            </w:r>
            <w:proofErr w:type="gramEnd"/>
            <w:r>
              <w:rPr>
                <w:rFonts w:ascii="Tahoma" w:eastAsia="Tahoma" w:hAnsi="Tahoma" w:cs="Tahoma"/>
                <w:color w:val="000000"/>
                <w:sz w:val="16"/>
                <w:szCs w:val="16"/>
              </w:rPr>
              <w:t xml:space="preserve"> 07</w:t>
            </w:r>
          </w:p>
        </w:tc>
        <w:tc>
          <w:tcPr>
            <w:tcW w:w="288" w:type="dxa"/>
            <w:tcBorders>
              <w:top w:val="nil"/>
              <w:left w:val="nil"/>
              <w:bottom w:val="nil"/>
              <w:right w:val="nil"/>
            </w:tcBorders>
            <w:shd w:val="clear" w:color="auto" w:fill="auto"/>
          </w:tcPr>
          <w:p w14:paraId="70C61491"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A0FFAC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213B686"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594E089F"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21ADA2B7"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Surat Tanda Nomor Kendaraan</w:t>
            </w:r>
          </w:p>
        </w:tc>
        <w:tc>
          <w:tcPr>
            <w:tcW w:w="1559" w:type="dxa"/>
            <w:gridSpan w:val="3"/>
            <w:tcBorders>
              <w:top w:val="nil"/>
              <w:left w:val="single" w:sz="4" w:space="0" w:color="000000"/>
              <w:bottom w:val="nil"/>
              <w:right w:val="single" w:sz="4" w:space="0" w:color="000000"/>
            </w:tcBorders>
            <w:shd w:val="clear" w:color="auto" w:fill="auto"/>
          </w:tcPr>
          <w:p w14:paraId="1D480FF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6.000.000,00</w:t>
            </w:r>
          </w:p>
        </w:tc>
        <w:tc>
          <w:tcPr>
            <w:tcW w:w="1581" w:type="dxa"/>
            <w:gridSpan w:val="3"/>
            <w:tcBorders>
              <w:top w:val="nil"/>
              <w:left w:val="nil"/>
              <w:bottom w:val="nil"/>
              <w:right w:val="single" w:sz="4" w:space="0" w:color="000000"/>
            </w:tcBorders>
            <w:shd w:val="clear" w:color="auto" w:fill="auto"/>
          </w:tcPr>
          <w:p w14:paraId="709A17A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4.523.900,00</w:t>
            </w:r>
          </w:p>
        </w:tc>
      </w:tr>
      <w:tr w:rsidR="006C17DC" w14:paraId="42FE1030"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6E6FA11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4B832913"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01CB895C"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78613E8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45A88C0C"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6E11926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3299444"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5D29C673"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26AF0A23"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2424AAD2"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2DBA066B"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5494FF53"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731405C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622F132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E5C2871"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27BFDF8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06EFDD19"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06</w:t>
            </w:r>
          </w:p>
        </w:tc>
        <w:tc>
          <w:tcPr>
            <w:tcW w:w="288" w:type="dxa"/>
            <w:tcBorders>
              <w:top w:val="nil"/>
              <w:left w:val="nil"/>
              <w:bottom w:val="nil"/>
              <w:right w:val="nil"/>
            </w:tcBorders>
            <w:shd w:val="clear" w:color="auto" w:fill="auto"/>
          </w:tcPr>
          <w:p w14:paraId="3B01B663"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4BBED78B"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35FD8B1"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3F08FF67"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Cetak dan Penggandaan</w:t>
            </w:r>
          </w:p>
        </w:tc>
        <w:tc>
          <w:tcPr>
            <w:tcW w:w="1559" w:type="dxa"/>
            <w:gridSpan w:val="3"/>
            <w:tcBorders>
              <w:top w:val="nil"/>
              <w:left w:val="single" w:sz="4" w:space="0" w:color="000000"/>
              <w:bottom w:val="nil"/>
              <w:right w:val="single" w:sz="4" w:space="0" w:color="000000"/>
            </w:tcBorders>
            <w:shd w:val="clear" w:color="auto" w:fill="auto"/>
          </w:tcPr>
          <w:p w14:paraId="573AEB0F"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69.650.000,00</w:t>
            </w:r>
          </w:p>
        </w:tc>
        <w:tc>
          <w:tcPr>
            <w:tcW w:w="1581" w:type="dxa"/>
            <w:gridSpan w:val="3"/>
            <w:tcBorders>
              <w:top w:val="nil"/>
              <w:left w:val="nil"/>
              <w:bottom w:val="nil"/>
              <w:right w:val="single" w:sz="4" w:space="0" w:color="000000"/>
            </w:tcBorders>
            <w:shd w:val="clear" w:color="auto" w:fill="auto"/>
          </w:tcPr>
          <w:p w14:paraId="0A5873B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69.039.300,00</w:t>
            </w:r>
          </w:p>
        </w:tc>
      </w:tr>
      <w:tr w:rsidR="006C17DC" w14:paraId="7C7EF400"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308865A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BB048AC"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06 .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34E0F79B"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587B85F"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2B8DDCB"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92180F2"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155CB9B4"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Cetak</w:t>
            </w:r>
          </w:p>
        </w:tc>
        <w:tc>
          <w:tcPr>
            <w:tcW w:w="1559" w:type="dxa"/>
            <w:gridSpan w:val="3"/>
            <w:tcBorders>
              <w:top w:val="nil"/>
              <w:left w:val="single" w:sz="4" w:space="0" w:color="000000"/>
              <w:bottom w:val="nil"/>
              <w:right w:val="single" w:sz="4" w:space="0" w:color="000000"/>
            </w:tcBorders>
            <w:shd w:val="clear" w:color="auto" w:fill="auto"/>
          </w:tcPr>
          <w:p w14:paraId="214CF68C"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34.980.000,00</w:t>
            </w:r>
          </w:p>
        </w:tc>
        <w:tc>
          <w:tcPr>
            <w:tcW w:w="1581" w:type="dxa"/>
            <w:gridSpan w:val="3"/>
            <w:tcBorders>
              <w:top w:val="nil"/>
              <w:left w:val="nil"/>
              <w:bottom w:val="nil"/>
              <w:right w:val="single" w:sz="4" w:space="0" w:color="000000"/>
            </w:tcBorders>
            <w:shd w:val="clear" w:color="auto" w:fill="auto"/>
          </w:tcPr>
          <w:p w14:paraId="209B2FA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34.536.800,00</w:t>
            </w:r>
          </w:p>
        </w:tc>
      </w:tr>
      <w:tr w:rsidR="006C17DC" w14:paraId="3A7AFA37"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D638CE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F2138C8"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06 .</w:t>
            </w:r>
            <w:proofErr w:type="gramEnd"/>
            <w:r>
              <w:rPr>
                <w:rFonts w:ascii="Tahoma" w:eastAsia="Tahoma" w:hAnsi="Tahoma" w:cs="Tahoma"/>
                <w:color w:val="000000"/>
                <w:sz w:val="16"/>
                <w:szCs w:val="16"/>
              </w:rPr>
              <w:t xml:space="preserve"> 02</w:t>
            </w:r>
          </w:p>
        </w:tc>
        <w:tc>
          <w:tcPr>
            <w:tcW w:w="288" w:type="dxa"/>
            <w:tcBorders>
              <w:top w:val="nil"/>
              <w:left w:val="nil"/>
              <w:bottom w:val="nil"/>
              <w:right w:val="nil"/>
            </w:tcBorders>
            <w:shd w:val="clear" w:color="auto" w:fill="auto"/>
          </w:tcPr>
          <w:p w14:paraId="188C39B5"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568EA18E"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8D8A565"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A4DE13D"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48C6E14A"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Penggandaan</w:t>
            </w:r>
          </w:p>
        </w:tc>
        <w:tc>
          <w:tcPr>
            <w:tcW w:w="1559" w:type="dxa"/>
            <w:gridSpan w:val="3"/>
            <w:tcBorders>
              <w:top w:val="nil"/>
              <w:left w:val="single" w:sz="4" w:space="0" w:color="000000"/>
              <w:bottom w:val="nil"/>
              <w:right w:val="single" w:sz="4" w:space="0" w:color="000000"/>
            </w:tcBorders>
            <w:shd w:val="clear" w:color="auto" w:fill="auto"/>
          </w:tcPr>
          <w:p w14:paraId="10BD9E9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20.000.000,00</w:t>
            </w:r>
          </w:p>
        </w:tc>
        <w:tc>
          <w:tcPr>
            <w:tcW w:w="1581" w:type="dxa"/>
            <w:gridSpan w:val="3"/>
            <w:tcBorders>
              <w:top w:val="nil"/>
              <w:left w:val="nil"/>
              <w:bottom w:val="nil"/>
              <w:right w:val="single" w:sz="4" w:space="0" w:color="000000"/>
            </w:tcBorders>
            <w:shd w:val="clear" w:color="auto" w:fill="auto"/>
          </w:tcPr>
          <w:p w14:paraId="5579BE00"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19.850.000,00</w:t>
            </w:r>
          </w:p>
        </w:tc>
      </w:tr>
      <w:tr w:rsidR="006C17DC" w14:paraId="08063FEC"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1ADDDF4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4CCAA132"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06 .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1496DA2D"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A3CB01C"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53D121E"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2ECCAC3"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212B67B8"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Foto copy</w:t>
            </w:r>
          </w:p>
        </w:tc>
        <w:tc>
          <w:tcPr>
            <w:tcW w:w="1559" w:type="dxa"/>
            <w:gridSpan w:val="3"/>
            <w:tcBorders>
              <w:top w:val="nil"/>
              <w:left w:val="single" w:sz="4" w:space="0" w:color="000000"/>
              <w:bottom w:val="nil"/>
              <w:right w:val="single" w:sz="4" w:space="0" w:color="000000"/>
            </w:tcBorders>
            <w:shd w:val="clear" w:color="auto" w:fill="auto"/>
          </w:tcPr>
          <w:p w14:paraId="1936BF4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14.670.000,00</w:t>
            </w:r>
          </w:p>
        </w:tc>
        <w:tc>
          <w:tcPr>
            <w:tcW w:w="1581" w:type="dxa"/>
            <w:gridSpan w:val="3"/>
            <w:tcBorders>
              <w:top w:val="nil"/>
              <w:left w:val="nil"/>
              <w:bottom w:val="nil"/>
              <w:right w:val="single" w:sz="4" w:space="0" w:color="000000"/>
            </w:tcBorders>
            <w:shd w:val="clear" w:color="auto" w:fill="auto"/>
          </w:tcPr>
          <w:p w14:paraId="6454106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14.652.500,00</w:t>
            </w:r>
          </w:p>
        </w:tc>
      </w:tr>
      <w:tr w:rsidR="006C17DC" w14:paraId="2463E19D"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72CF07E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0B6F8B48"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513EF297"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76ED75D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0ECF14B9"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395ABFAB"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6977E161"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70E3369"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36D70F93"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737D385D"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25E8504E"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5C5D9860"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0DAB852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081EE5D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E6A2747"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26D3179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0B3C76EA"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07</w:t>
            </w:r>
          </w:p>
        </w:tc>
        <w:tc>
          <w:tcPr>
            <w:tcW w:w="288" w:type="dxa"/>
            <w:tcBorders>
              <w:top w:val="nil"/>
              <w:left w:val="nil"/>
              <w:bottom w:val="nil"/>
              <w:right w:val="nil"/>
            </w:tcBorders>
            <w:shd w:val="clear" w:color="auto" w:fill="auto"/>
          </w:tcPr>
          <w:p w14:paraId="29AAA2EF"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2397FF2"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42EE2794"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4571293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Sewa Rumah/Gedung/Gudang/Parkir</w:t>
            </w:r>
          </w:p>
        </w:tc>
        <w:tc>
          <w:tcPr>
            <w:tcW w:w="1559" w:type="dxa"/>
            <w:gridSpan w:val="3"/>
            <w:tcBorders>
              <w:top w:val="nil"/>
              <w:left w:val="single" w:sz="4" w:space="0" w:color="000000"/>
              <w:bottom w:val="nil"/>
              <w:right w:val="single" w:sz="4" w:space="0" w:color="000000"/>
            </w:tcBorders>
            <w:shd w:val="clear" w:color="auto" w:fill="auto"/>
          </w:tcPr>
          <w:p w14:paraId="2147E62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6.645.000,00</w:t>
            </w:r>
          </w:p>
        </w:tc>
        <w:tc>
          <w:tcPr>
            <w:tcW w:w="1581" w:type="dxa"/>
            <w:gridSpan w:val="3"/>
            <w:tcBorders>
              <w:top w:val="nil"/>
              <w:left w:val="nil"/>
              <w:bottom w:val="nil"/>
              <w:right w:val="single" w:sz="4" w:space="0" w:color="000000"/>
            </w:tcBorders>
            <w:shd w:val="clear" w:color="auto" w:fill="auto"/>
          </w:tcPr>
          <w:p w14:paraId="5E55033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4.597.000,00</w:t>
            </w:r>
          </w:p>
        </w:tc>
      </w:tr>
      <w:tr w:rsidR="006C17DC" w14:paraId="4A4C5CDD"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4971D31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EBCF759"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07 .</w:t>
            </w:r>
            <w:proofErr w:type="gramEnd"/>
            <w:r>
              <w:rPr>
                <w:rFonts w:ascii="Tahoma" w:eastAsia="Tahoma" w:hAnsi="Tahoma" w:cs="Tahoma"/>
                <w:color w:val="000000"/>
                <w:sz w:val="16"/>
                <w:szCs w:val="16"/>
              </w:rPr>
              <w:t xml:space="preserve"> 02</w:t>
            </w:r>
          </w:p>
        </w:tc>
        <w:tc>
          <w:tcPr>
            <w:tcW w:w="288" w:type="dxa"/>
            <w:tcBorders>
              <w:top w:val="nil"/>
              <w:left w:val="nil"/>
              <w:bottom w:val="nil"/>
              <w:right w:val="nil"/>
            </w:tcBorders>
            <w:shd w:val="clear" w:color="auto" w:fill="auto"/>
          </w:tcPr>
          <w:p w14:paraId="2269D5D2"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513C8D83"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B0DCB96"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B47E9AB"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10DC3D76"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Sewa Gedung/Kantor/Tempat</w:t>
            </w:r>
          </w:p>
        </w:tc>
        <w:tc>
          <w:tcPr>
            <w:tcW w:w="1559" w:type="dxa"/>
            <w:gridSpan w:val="3"/>
            <w:tcBorders>
              <w:top w:val="nil"/>
              <w:left w:val="single" w:sz="4" w:space="0" w:color="000000"/>
              <w:bottom w:val="nil"/>
              <w:right w:val="single" w:sz="4" w:space="0" w:color="000000"/>
            </w:tcBorders>
            <w:shd w:val="clear" w:color="auto" w:fill="auto"/>
          </w:tcPr>
          <w:p w14:paraId="6C2E808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2.745.000,00</w:t>
            </w:r>
          </w:p>
        </w:tc>
        <w:tc>
          <w:tcPr>
            <w:tcW w:w="1581" w:type="dxa"/>
            <w:gridSpan w:val="3"/>
            <w:tcBorders>
              <w:top w:val="nil"/>
              <w:left w:val="nil"/>
              <w:bottom w:val="nil"/>
              <w:right w:val="single" w:sz="4" w:space="0" w:color="000000"/>
            </w:tcBorders>
            <w:shd w:val="clear" w:color="auto" w:fill="auto"/>
          </w:tcPr>
          <w:p w14:paraId="4F06934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2.745.000,00</w:t>
            </w:r>
          </w:p>
        </w:tc>
      </w:tr>
      <w:tr w:rsidR="006C17DC" w14:paraId="35008527"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6E9356D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5782831"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07 .</w:t>
            </w:r>
            <w:proofErr w:type="gramEnd"/>
            <w:r>
              <w:rPr>
                <w:rFonts w:ascii="Tahoma" w:eastAsia="Tahoma" w:hAnsi="Tahoma" w:cs="Tahoma"/>
                <w:color w:val="000000"/>
                <w:sz w:val="16"/>
                <w:szCs w:val="16"/>
              </w:rPr>
              <w:t xml:space="preserve"> 05</w:t>
            </w:r>
          </w:p>
        </w:tc>
        <w:tc>
          <w:tcPr>
            <w:tcW w:w="288" w:type="dxa"/>
            <w:tcBorders>
              <w:top w:val="nil"/>
              <w:left w:val="nil"/>
              <w:bottom w:val="nil"/>
              <w:right w:val="nil"/>
            </w:tcBorders>
            <w:shd w:val="clear" w:color="auto" w:fill="auto"/>
          </w:tcPr>
          <w:p w14:paraId="0DAA936E"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3E69C3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1036E6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BAF3465"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2B79CB67"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sewa tempat penginapan</w:t>
            </w:r>
          </w:p>
        </w:tc>
        <w:tc>
          <w:tcPr>
            <w:tcW w:w="1559" w:type="dxa"/>
            <w:gridSpan w:val="3"/>
            <w:tcBorders>
              <w:top w:val="nil"/>
              <w:left w:val="single" w:sz="4" w:space="0" w:color="000000"/>
              <w:bottom w:val="nil"/>
              <w:right w:val="single" w:sz="4" w:space="0" w:color="000000"/>
            </w:tcBorders>
            <w:shd w:val="clear" w:color="auto" w:fill="auto"/>
          </w:tcPr>
          <w:p w14:paraId="7A7CF78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3.900.000,00</w:t>
            </w:r>
          </w:p>
        </w:tc>
        <w:tc>
          <w:tcPr>
            <w:tcW w:w="1581" w:type="dxa"/>
            <w:gridSpan w:val="3"/>
            <w:tcBorders>
              <w:top w:val="nil"/>
              <w:left w:val="nil"/>
              <w:bottom w:val="nil"/>
              <w:right w:val="single" w:sz="4" w:space="0" w:color="000000"/>
            </w:tcBorders>
            <w:shd w:val="clear" w:color="auto" w:fill="auto"/>
          </w:tcPr>
          <w:p w14:paraId="27319A7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1.852.000,00</w:t>
            </w:r>
          </w:p>
        </w:tc>
      </w:tr>
      <w:tr w:rsidR="006C17DC" w14:paraId="37941A9C"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7000F78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7025692F"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6411A3F"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6A98CB8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02C623A4"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651F345"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0EE4363"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F9BE29B"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3A512100"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556BC02C"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21B83EF0"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345346B1"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79CBD56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1BC6E03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04D2BE2D"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47CDA5D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7601AC6"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11</w:t>
            </w:r>
          </w:p>
        </w:tc>
        <w:tc>
          <w:tcPr>
            <w:tcW w:w="288" w:type="dxa"/>
            <w:tcBorders>
              <w:top w:val="nil"/>
              <w:left w:val="nil"/>
              <w:bottom w:val="nil"/>
              <w:right w:val="nil"/>
            </w:tcBorders>
            <w:shd w:val="clear" w:color="auto" w:fill="auto"/>
          </w:tcPr>
          <w:p w14:paraId="7CEFE675"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A69101D"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4B9BFAE2"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39F47B7B"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Makanan dan  Minuman</w:t>
            </w:r>
          </w:p>
        </w:tc>
        <w:tc>
          <w:tcPr>
            <w:tcW w:w="1559" w:type="dxa"/>
            <w:gridSpan w:val="3"/>
            <w:tcBorders>
              <w:top w:val="nil"/>
              <w:left w:val="single" w:sz="4" w:space="0" w:color="000000"/>
              <w:bottom w:val="nil"/>
              <w:right w:val="single" w:sz="4" w:space="0" w:color="000000"/>
            </w:tcBorders>
            <w:shd w:val="clear" w:color="auto" w:fill="auto"/>
          </w:tcPr>
          <w:p w14:paraId="7331ED2E"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183.463.000,00</w:t>
            </w:r>
          </w:p>
        </w:tc>
        <w:tc>
          <w:tcPr>
            <w:tcW w:w="1581" w:type="dxa"/>
            <w:gridSpan w:val="3"/>
            <w:tcBorders>
              <w:top w:val="nil"/>
              <w:left w:val="nil"/>
              <w:bottom w:val="nil"/>
              <w:right w:val="single" w:sz="4" w:space="0" w:color="000000"/>
            </w:tcBorders>
            <w:shd w:val="clear" w:color="auto" w:fill="auto"/>
          </w:tcPr>
          <w:p w14:paraId="5D64F33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180.998.000,00</w:t>
            </w:r>
          </w:p>
        </w:tc>
      </w:tr>
      <w:tr w:rsidR="006C17DC" w14:paraId="65FBFB1D"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3D6853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7C2342C"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11 .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705872F8"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C3F7F05"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AF89E15"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ED57F78"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4F87F18A"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Makanan Dan Minuman Harian Pegawai</w:t>
            </w:r>
          </w:p>
        </w:tc>
        <w:tc>
          <w:tcPr>
            <w:tcW w:w="1559" w:type="dxa"/>
            <w:gridSpan w:val="3"/>
            <w:tcBorders>
              <w:top w:val="nil"/>
              <w:left w:val="single" w:sz="4" w:space="0" w:color="000000"/>
              <w:bottom w:val="nil"/>
              <w:right w:val="single" w:sz="4" w:space="0" w:color="000000"/>
            </w:tcBorders>
            <w:shd w:val="clear" w:color="auto" w:fill="auto"/>
          </w:tcPr>
          <w:p w14:paraId="2D4A17E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108.438.000,00</w:t>
            </w:r>
          </w:p>
        </w:tc>
        <w:tc>
          <w:tcPr>
            <w:tcW w:w="1581" w:type="dxa"/>
            <w:gridSpan w:val="3"/>
            <w:tcBorders>
              <w:top w:val="nil"/>
              <w:left w:val="nil"/>
              <w:bottom w:val="nil"/>
              <w:right w:val="single" w:sz="4" w:space="0" w:color="000000"/>
            </w:tcBorders>
            <w:shd w:val="clear" w:color="auto" w:fill="auto"/>
          </w:tcPr>
          <w:p w14:paraId="0E83811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107.983.000,00</w:t>
            </w:r>
          </w:p>
        </w:tc>
      </w:tr>
      <w:tr w:rsidR="006C17DC" w14:paraId="137FD392"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EDD646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E606C5F"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11 .</w:t>
            </w:r>
            <w:proofErr w:type="gramEnd"/>
            <w:r>
              <w:rPr>
                <w:rFonts w:ascii="Tahoma" w:eastAsia="Tahoma" w:hAnsi="Tahoma" w:cs="Tahoma"/>
                <w:color w:val="000000"/>
                <w:sz w:val="16"/>
                <w:szCs w:val="16"/>
              </w:rPr>
              <w:t xml:space="preserve"> 02</w:t>
            </w:r>
          </w:p>
        </w:tc>
        <w:tc>
          <w:tcPr>
            <w:tcW w:w="288" w:type="dxa"/>
            <w:tcBorders>
              <w:top w:val="nil"/>
              <w:left w:val="nil"/>
              <w:bottom w:val="nil"/>
              <w:right w:val="nil"/>
            </w:tcBorders>
            <w:shd w:val="clear" w:color="auto" w:fill="auto"/>
          </w:tcPr>
          <w:p w14:paraId="342A6CE0"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5A9FAA96"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A6014D5"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30C0F24"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50AD90CC"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Makanan Dan Minuman Rapat</w:t>
            </w:r>
          </w:p>
        </w:tc>
        <w:tc>
          <w:tcPr>
            <w:tcW w:w="1559" w:type="dxa"/>
            <w:gridSpan w:val="3"/>
            <w:tcBorders>
              <w:top w:val="nil"/>
              <w:left w:val="single" w:sz="4" w:space="0" w:color="000000"/>
              <w:bottom w:val="nil"/>
              <w:right w:val="single" w:sz="4" w:space="0" w:color="000000"/>
            </w:tcBorders>
            <w:shd w:val="clear" w:color="auto" w:fill="auto"/>
          </w:tcPr>
          <w:p w14:paraId="2D98CF3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67.175.000,00</w:t>
            </w:r>
          </w:p>
        </w:tc>
        <w:tc>
          <w:tcPr>
            <w:tcW w:w="1581" w:type="dxa"/>
            <w:gridSpan w:val="3"/>
            <w:tcBorders>
              <w:top w:val="nil"/>
              <w:left w:val="nil"/>
              <w:bottom w:val="nil"/>
              <w:right w:val="single" w:sz="4" w:space="0" w:color="000000"/>
            </w:tcBorders>
            <w:shd w:val="clear" w:color="auto" w:fill="auto"/>
          </w:tcPr>
          <w:p w14:paraId="5A51E9B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65.165.000,00</w:t>
            </w:r>
          </w:p>
        </w:tc>
      </w:tr>
      <w:tr w:rsidR="006C17DC" w14:paraId="14946E87"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9E4437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4FCBAEB"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11 .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5E9B93EC"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186BAAD"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8B42E93"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36BB24B"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45A3A882"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Makanan Dan Minuman Tamu</w:t>
            </w:r>
          </w:p>
        </w:tc>
        <w:tc>
          <w:tcPr>
            <w:tcW w:w="1559" w:type="dxa"/>
            <w:gridSpan w:val="3"/>
            <w:tcBorders>
              <w:top w:val="nil"/>
              <w:left w:val="single" w:sz="4" w:space="0" w:color="000000"/>
              <w:bottom w:val="nil"/>
              <w:right w:val="single" w:sz="4" w:space="0" w:color="000000"/>
            </w:tcBorders>
            <w:shd w:val="clear" w:color="auto" w:fill="auto"/>
          </w:tcPr>
          <w:p w14:paraId="3284651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0,00</w:t>
            </w:r>
          </w:p>
        </w:tc>
        <w:tc>
          <w:tcPr>
            <w:tcW w:w="1581" w:type="dxa"/>
            <w:gridSpan w:val="3"/>
            <w:tcBorders>
              <w:top w:val="nil"/>
              <w:left w:val="nil"/>
              <w:bottom w:val="nil"/>
              <w:right w:val="single" w:sz="4" w:space="0" w:color="000000"/>
            </w:tcBorders>
            <w:shd w:val="clear" w:color="auto" w:fill="auto"/>
          </w:tcPr>
          <w:p w14:paraId="1C26B90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0,00</w:t>
            </w:r>
          </w:p>
        </w:tc>
      </w:tr>
      <w:tr w:rsidR="006C17DC" w14:paraId="5B721B67"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1D60DAA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7B02510"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11 .</w:t>
            </w:r>
            <w:proofErr w:type="gramEnd"/>
            <w:r>
              <w:rPr>
                <w:rFonts w:ascii="Tahoma" w:eastAsia="Tahoma" w:hAnsi="Tahoma" w:cs="Tahoma"/>
                <w:color w:val="000000"/>
                <w:sz w:val="16"/>
                <w:szCs w:val="16"/>
              </w:rPr>
              <w:t xml:space="preserve"> 04</w:t>
            </w:r>
          </w:p>
        </w:tc>
        <w:tc>
          <w:tcPr>
            <w:tcW w:w="288" w:type="dxa"/>
            <w:tcBorders>
              <w:top w:val="nil"/>
              <w:left w:val="nil"/>
              <w:bottom w:val="nil"/>
              <w:right w:val="nil"/>
            </w:tcBorders>
            <w:shd w:val="clear" w:color="auto" w:fill="auto"/>
          </w:tcPr>
          <w:p w14:paraId="2B8A90BC"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DDF3F6E"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8915592"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A8CB08E"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025E34CC"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makanan dan minuman pelatihan</w:t>
            </w:r>
          </w:p>
        </w:tc>
        <w:tc>
          <w:tcPr>
            <w:tcW w:w="1559" w:type="dxa"/>
            <w:gridSpan w:val="3"/>
            <w:tcBorders>
              <w:top w:val="nil"/>
              <w:left w:val="single" w:sz="4" w:space="0" w:color="000000"/>
              <w:bottom w:val="nil"/>
              <w:right w:val="single" w:sz="4" w:space="0" w:color="000000"/>
            </w:tcBorders>
            <w:shd w:val="clear" w:color="auto" w:fill="auto"/>
          </w:tcPr>
          <w:p w14:paraId="731C174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6.850.000,00</w:t>
            </w:r>
          </w:p>
        </w:tc>
        <w:tc>
          <w:tcPr>
            <w:tcW w:w="1581" w:type="dxa"/>
            <w:gridSpan w:val="3"/>
            <w:tcBorders>
              <w:top w:val="nil"/>
              <w:left w:val="nil"/>
              <w:bottom w:val="nil"/>
              <w:right w:val="single" w:sz="4" w:space="0" w:color="000000"/>
            </w:tcBorders>
            <w:shd w:val="clear" w:color="auto" w:fill="auto"/>
          </w:tcPr>
          <w:p w14:paraId="17B6D0B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6.850.000,00</w:t>
            </w:r>
          </w:p>
        </w:tc>
      </w:tr>
      <w:tr w:rsidR="006C17DC" w14:paraId="42C8DB0A"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4392223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837BC72"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11 .</w:t>
            </w:r>
            <w:proofErr w:type="gramEnd"/>
            <w:r>
              <w:rPr>
                <w:rFonts w:ascii="Tahoma" w:eastAsia="Tahoma" w:hAnsi="Tahoma" w:cs="Tahoma"/>
                <w:color w:val="000000"/>
                <w:sz w:val="16"/>
                <w:szCs w:val="16"/>
              </w:rPr>
              <w:t xml:space="preserve"> 06</w:t>
            </w:r>
          </w:p>
        </w:tc>
        <w:tc>
          <w:tcPr>
            <w:tcW w:w="288" w:type="dxa"/>
            <w:tcBorders>
              <w:top w:val="nil"/>
              <w:left w:val="nil"/>
              <w:bottom w:val="nil"/>
              <w:right w:val="nil"/>
            </w:tcBorders>
            <w:shd w:val="clear" w:color="auto" w:fill="auto"/>
          </w:tcPr>
          <w:p w14:paraId="6D455626"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806EFDC"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D2C8EBB"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16C8489"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0B254521"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makanan dan minuman kegiatan/lembur</w:t>
            </w:r>
          </w:p>
        </w:tc>
        <w:tc>
          <w:tcPr>
            <w:tcW w:w="1559" w:type="dxa"/>
            <w:gridSpan w:val="3"/>
            <w:tcBorders>
              <w:top w:val="nil"/>
              <w:left w:val="single" w:sz="4" w:space="0" w:color="000000"/>
              <w:bottom w:val="nil"/>
              <w:right w:val="single" w:sz="4" w:space="0" w:color="000000"/>
            </w:tcBorders>
            <w:shd w:val="clear" w:color="auto" w:fill="auto"/>
          </w:tcPr>
          <w:p w14:paraId="2FD9AFCC"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1.000.000,00</w:t>
            </w:r>
          </w:p>
        </w:tc>
        <w:tc>
          <w:tcPr>
            <w:tcW w:w="1581" w:type="dxa"/>
            <w:gridSpan w:val="3"/>
            <w:tcBorders>
              <w:top w:val="nil"/>
              <w:left w:val="nil"/>
              <w:bottom w:val="nil"/>
              <w:right w:val="single" w:sz="4" w:space="0" w:color="000000"/>
            </w:tcBorders>
            <w:shd w:val="clear" w:color="auto" w:fill="auto"/>
          </w:tcPr>
          <w:p w14:paraId="4D39F06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1.000.000,00</w:t>
            </w:r>
          </w:p>
        </w:tc>
      </w:tr>
      <w:tr w:rsidR="006C17DC" w14:paraId="6F4027FA"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2E87E1E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2DF14703"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1C3E0280"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11F2BC2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2827C003"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17FE0943"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7B5FE79"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BF02519"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76CC124F"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0DE76600"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0140C6E0"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2D1A2DAF"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60574FC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109CED1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7E38A99"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0B4A8A8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45AFFA89"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13</w:t>
            </w:r>
          </w:p>
        </w:tc>
        <w:tc>
          <w:tcPr>
            <w:tcW w:w="288" w:type="dxa"/>
            <w:tcBorders>
              <w:top w:val="nil"/>
              <w:left w:val="nil"/>
              <w:bottom w:val="nil"/>
              <w:right w:val="nil"/>
            </w:tcBorders>
            <w:shd w:val="clear" w:color="auto" w:fill="auto"/>
          </w:tcPr>
          <w:p w14:paraId="0B2B2FCA"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2D51FF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53725F0"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7FB7234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Pakaian Kerja</w:t>
            </w:r>
          </w:p>
        </w:tc>
        <w:tc>
          <w:tcPr>
            <w:tcW w:w="1559" w:type="dxa"/>
            <w:gridSpan w:val="3"/>
            <w:tcBorders>
              <w:top w:val="nil"/>
              <w:left w:val="single" w:sz="4" w:space="0" w:color="000000"/>
              <w:bottom w:val="nil"/>
              <w:right w:val="single" w:sz="4" w:space="0" w:color="000000"/>
            </w:tcBorders>
            <w:shd w:val="clear" w:color="auto" w:fill="auto"/>
          </w:tcPr>
          <w:p w14:paraId="2FD24D3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5.600.000,00</w:t>
            </w:r>
          </w:p>
        </w:tc>
        <w:tc>
          <w:tcPr>
            <w:tcW w:w="1581" w:type="dxa"/>
            <w:gridSpan w:val="3"/>
            <w:tcBorders>
              <w:top w:val="nil"/>
              <w:left w:val="nil"/>
              <w:bottom w:val="nil"/>
              <w:right w:val="single" w:sz="4" w:space="0" w:color="000000"/>
            </w:tcBorders>
            <w:shd w:val="clear" w:color="auto" w:fill="auto"/>
          </w:tcPr>
          <w:p w14:paraId="31E9F83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5.600.000,00</w:t>
            </w:r>
          </w:p>
        </w:tc>
      </w:tr>
      <w:tr w:rsidR="006C17DC" w14:paraId="63762E25"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6F491A1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627C11EB"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13 .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4CC84B8C"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B071845"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A3AE3D0"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04266BF"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6E6C9276"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Pakaian Kerja Lapangan</w:t>
            </w:r>
          </w:p>
        </w:tc>
        <w:tc>
          <w:tcPr>
            <w:tcW w:w="1559" w:type="dxa"/>
            <w:gridSpan w:val="3"/>
            <w:tcBorders>
              <w:top w:val="nil"/>
              <w:left w:val="single" w:sz="4" w:space="0" w:color="000000"/>
              <w:bottom w:val="nil"/>
              <w:right w:val="single" w:sz="4" w:space="0" w:color="000000"/>
            </w:tcBorders>
            <w:shd w:val="clear" w:color="auto" w:fill="auto"/>
          </w:tcPr>
          <w:p w14:paraId="563BBA5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5.600.000,00</w:t>
            </w:r>
          </w:p>
        </w:tc>
        <w:tc>
          <w:tcPr>
            <w:tcW w:w="1581" w:type="dxa"/>
            <w:gridSpan w:val="3"/>
            <w:tcBorders>
              <w:top w:val="nil"/>
              <w:left w:val="nil"/>
              <w:bottom w:val="nil"/>
              <w:right w:val="single" w:sz="4" w:space="0" w:color="000000"/>
            </w:tcBorders>
            <w:shd w:val="clear" w:color="auto" w:fill="auto"/>
          </w:tcPr>
          <w:p w14:paraId="4C68970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5.600.000,00</w:t>
            </w:r>
          </w:p>
        </w:tc>
      </w:tr>
      <w:tr w:rsidR="006C17DC" w14:paraId="6D4B0641"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47D53C6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5A7AF1AA"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3995F414"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48C17DA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41FD6593"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312E9B4F"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6408F68C"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6E73253"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2E826F59"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5CF670F6"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75588014"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5F3682FD"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494C0A5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05356AB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1FD22077"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723BD26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C040E70"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14</w:t>
            </w:r>
          </w:p>
        </w:tc>
        <w:tc>
          <w:tcPr>
            <w:tcW w:w="288" w:type="dxa"/>
            <w:tcBorders>
              <w:top w:val="nil"/>
              <w:left w:val="nil"/>
              <w:bottom w:val="nil"/>
              <w:right w:val="nil"/>
            </w:tcBorders>
            <w:shd w:val="clear" w:color="auto" w:fill="auto"/>
          </w:tcPr>
          <w:p w14:paraId="42AAC81D"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2CCBC9E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10D0300"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0B38E24E"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Pakaian khusus dan hari-hari tertentu</w:t>
            </w:r>
          </w:p>
        </w:tc>
        <w:tc>
          <w:tcPr>
            <w:tcW w:w="1559" w:type="dxa"/>
            <w:gridSpan w:val="3"/>
            <w:tcBorders>
              <w:top w:val="nil"/>
              <w:left w:val="single" w:sz="4" w:space="0" w:color="000000"/>
              <w:bottom w:val="nil"/>
              <w:right w:val="single" w:sz="4" w:space="0" w:color="000000"/>
            </w:tcBorders>
            <w:shd w:val="clear" w:color="auto" w:fill="auto"/>
          </w:tcPr>
          <w:p w14:paraId="204E92DE"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17.400.000,00</w:t>
            </w:r>
          </w:p>
        </w:tc>
        <w:tc>
          <w:tcPr>
            <w:tcW w:w="1581" w:type="dxa"/>
            <w:gridSpan w:val="3"/>
            <w:tcBorders>
              <w:top w:val="nil"/>
              <w:left w:val="nil"/>
              <w:bottom w:val="nil"/>
              <w:right w:val="single" w:sz="4" w:space="0" w:color="000000"/>
            </w:tcBorders>
            <w:shd w:val="clear" w:color="auto" w:fill="auto"/>
          </w:tcPr>
          <w:p w14:paraId="016521E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17.400.000,00</w:t>
            </w:r>
          </w:p>
        </w:tc>
      </w:tr>
      <w:tr w:rsidR="006C17DC" w14:paraId="24ED32EC"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5B3439A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D9427B2"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14 .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37C3DB64"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FC44B6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88D20C8"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92F7066"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6BF7C76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Pakaian Batik Tradisional</w:t>
            </w:r>
          </w:p>
        </w:tc>
        <w:tc>
          <w:tcPr>
            <w:tcW w:w="1559" w:type="dxa"/>
            <w:gridSpan w:val="3"/>
            <w:tcBorders>
              <w:top w:val="nil"/>
              <w:left w:val="single" w:sz="4" w:space="0" w:color="000000"/>
              <w:bottom w:val="nil"/>
              <w:right w:val="single" w:sz="4" w:space="0" w:color="000000"/>
            </w:tcBorders>
            <w:shd w:val="clear" w:color="auto" w:fill="auto"/>
          </w:tcPr>
          <w:p w14:paraId="1BAAA0A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11.600.000,00</w:t>
            </w:r>
          </w:p>
        </w:tc>
        <w:tc>
          <w:tcPr>
            <w:tcW w:w="1581" w:type="dxa"/>
            <w:gridSpan w:val="3"/>
            <w:tcBorders>
              <w:top w:val="nil"/>
              <w:left w:val="nil"/>
              <w:bottom w:val="nil"/>
              <w:right w:val="single" w:sz="4" w:space="0" w:color="000000"/>
            </w:tcBorders>
            <w:shd w:val="clear" w:color="auto" w:fill="auto"/>
          </w:tcPr>
          <w:p w14:paraId="7BE1EA7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11.600.000,00</w:t>
            </w:r>
          </w:p>
        </w:tc>
      </w:tr>
      <w:tr w:rsidR="006C17DC" w14:paraId="0D1588DE"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3AC7511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0B7EB288"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14 .</w:t>
            </w:r>
            <w:proofErr w:type="gramEnd"/>
            <w:r>
              <w:rPr>
                <w:rFonts w:ascii="Tahoma" w:eastAsia="Tahoma" w:hAnsi="Tahoma" w:cs="Tahoma"/>
                <w:color w:val="000000"/>
                <w:sz w:val="16"/>
                <w:szCs w:val="16"/>
              </w:rPr>
              <w:t xml:space="preserve"> 04</w:t>
            </w:r>
          </w:p>
        </w:tc>
        <w:tc>
          <w:tcPr>
            <w:tcW w:w="288" w:type="dxa"/>
            <w:tcBorders>
              <w:top w:val="nil"/>
              <w:left w:val="nil"/>
              <w:bottom w:val="nil"/>
              <w:right w:val="nil"/>
            </w:tcBorders>
            <w:shd w:val="clear" w:color="auto" w:fill="auto"/>
          </w:tcPr>
          <w:p w14:paraId="1693B059"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AE10EDD"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6704078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0A1BEAE"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781CDD9E"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Pakaian Olahraga</w:t>
            </w:r>
          </w:p>
        </w:tc>
        <w:tc>
          <w:tcPr>
            <w:tcW w:w="1559" w:type="dxa"/>
            <w:gridSpan w:val="3"/>
            <w:tcBorders>
              <w:top w:val="nil"/>
              <w:left w:val="single" w:sz="4" w:space="0" w:color="000000"/>
              <w:bottom w:val="nil"/>
              <w:right w:val="single" w:sz="4" w:space="0" w:color="000000"/>
            </w:tcBorders>
            <w:shd w:val="clear" w:color="auto" w:fill="auto"/>
          </w:tcPr>
          <w:p w14:paraId="066EF06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5.800.000,00</w:t>
            </w:r>
          </w:p>
        </w:tc>
        <w:tc>
          <w:tcPr>
            <w:tcW w:w="1581" w:type="dxa"/>
            <w:gridSpan w:val="3"/>
            <w:tcBorders>
              <w:top w:val="nil"/>
              <w:left w:val="nil"/>
              <w:bottom w:val="nil"/>
              <w:right w:val="single" w:sz="4" w:space="0" w:color="000000"/>
            </w:tcBorders>
            <w:shd w:val="clear" w:color="auto" w:fill="auto"/>
          </w:tcPr>
          <w:p w14:paraId="6908AE5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5.800.000,00</w:t>
            </w:r>
          </w:p>
        </w:tc>
      </w:tr>
      <w:tr w:rsidR="006C17DC" w14:paraId="0AB38A8F"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0E305BC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703DC4CC"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0CB3A858"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634DF08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4011BD4B"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397B3F3"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6DDF329D"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6A599DD"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3A0C6B42"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097B90C1"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646D046B"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454F6193"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115F230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09CFF9E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11283053" w14:textId="77777777" w:rsidTr="0062747D">
        <w:trPr>
          <w:gridAfter w:val="3"/>
          <w:wAfter w:w="3754" w:type="dxa"/>
          <w:trHeight w:val="330"/>
        </w:trPr>
        <w:tc>
          <w:tcPr>
            <w:tcW w:w="271" w:type="dxa"/>
            <w:tcBorders>
              <w:top w:val="nil"/>
              <w:left w:val="single" w:sz="4" w:space="0" w:color="000000"/>
              <w:right w:val="nil"/>
            </w:tcBorders>
            <w:shd w:val="clear" w:color="auto" w:fill="auto"/>
          </w:tcPr>
          <w:p w14:paraId="24D74FC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right w:val="single" w:sz="4" w:space="0" w:color="000000"/>
            </w:tcBorders>
            <w:shd w:val="clear" w:color="auto" w:fill="auto"/>
          </w:tcPr>
          <w:p w14:paraId="731CC8EE"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15</w:t>
            </w:r>
          </w:p>
        </w:tc>
        <w:tc>
          <w:tcPr>
            <w:tcW w:w="288" w:type="dxa"/>
            <w:tcBorders>
              <w:top w:val="nil"/>
              <w:left w:val="nil"/>
              <w:right w:val="nil"/>
            </w:tcBorders>
            <w:shd w:val="clear" w:color="auto" w:fill="auto"/>
          </w:tcPr>
          <w:p w14:paraId="3255366B"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right w:val="nil"/>
            </w:tcBorders>
            <w:shd w:val="clear" w:color="auto" w:fill="auto"/>
          </w:tcPr>
          <w:p w14:paraId="0A156657" w14:textId="77777777" w:rsidR="006C17DC" w:rsidRDefault="006C17DC">
            <w:pPr>
              <w:pStyle w:val="Normal1"/>
              <w:rPr>
                <w:sz w:val="20"/>
                <w:szCs w:val="20"/>
              </w:rPr>
            </w:pPr>
          </w:p>
        </w:tc>
        <w:tc>
          <w:tcPr>
            <w:tcW w:w="374" w:type="dxa"/>
            <w:tcBorders>
              <w:top w:val="nil"/>
              <w:left w:val="nil"/>
              <w:right w:val="nil"/>
            </w:tcBorders>
            <w:shd w:val="clear" w:color="auto" w:fill="auto"/>
          </w:tcPr>
          <w:p w14:paraId="7203C54F" w14:textId="77777777" w:rsidR="006C17DC" w:rsidRDefault="006C17DC">
            <w:pPr>
              <w:pStyle w:val="Normal1"/>
              <w:rPr>
                <w:sz w:val="20"/>
                <w:szCs w:val="20"/>
              </w:rPr>
            </w:pPr>
          </w:p>
        </w:tc>
        <w:tc>
          <w:tcPr>
            <w:tcW w:w="3382" w:type="dxa"/>
            <w:gridSpan w:val="5"/>
            <w:tcBorders>
              <w:top w:val="nil"/>
              <w:left w:val="nil"/>
              <w:right w:val="single" w:sz="4" w:space="0" w:color="000000"/>
            </w:tcBorders>
            <w:shd w:val="clear" w:color="auto" w:fill="auto"/>
          </w:tcPr>
          <w:p w14:paraId="15B56043"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Perjalanan Dinas</w:t>
            </w:r>
          </w:p>
        </w:tc>
        <w:tc>
          <w:tcPr>
            <w:tcW w:w="1559" w:type="dxa"/>
            <w:gridSpan w:val="3"/>
            <w:tcBorders>
              <w:top w:val="nil"/>
              <w:left w:val="single" w:sz="4" w:space="0" w:color="000000"/>
              <w:right w:val="single" w:sz="4" w:space="0" w:color="000000"/>
            </w:tcBorders>
            <w:shd w:val="clear" w:color="auto" w:fill="auto"/>
          </w:tcPr>
          <w:p w14:paraId="6A3AA7D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447.425.000,00</w:t>
            </w:r>
          </w:p>
        </w:tc>
        <w:tc>
          <w:tcPr>
            <w:tcW w:w="1581" w:type="dxa"/>
            <w:gridSpan w:val="3"/>
            <w:tcBorders>
              <w:top w:val="nil"/>
              <w:left w:val="nil"/>
              <w:right w:val="single" w:sz="4" w:space="0" w:color="000000"/>
            </w:tcBorders>
            <w:shd w:val="clear" w:color="auto" w:fill="auto"/>
          </w:tcPr>
          <w:p w14:paraId="67465B44"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444.888.475,00</w:t>
            </w:r>
          </w:p>
        </w:tc>
      </w:tr>
      <w:tr w:rsidR="006C17DC" w14:paraId="533CAA9F" w14:textId="77777777" w:rsidTr="0062747D">
        <w:trPr>
          <w:gridAfter w:val="3"/>
          <w:wAfter w:w="3754" w:type="dxa"/>
          <w:trHeight w:val="270"/>
        </w:trPr>
        <w:tc>
          <w:tcPr>
            <w:tcW w:w="271" w:type="dxa"/>
            <w:tcBorders>
              <w:top w:val="nil"/>
              <w:left w:val="single" w:sz="4" w:space="0" w:color="auto"/>
            </w:tcBorders>
            <w:shd w:val="clear" w:color="auto" w:fill="auto"/>
          </w:tcPr>
          <w:p w14:paraId="4DD293D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right w:val="single" w:sz="4" w:space="0" w:color="auto"/>
            </w:tcBorders>
            <w:shd w:val="clear" w:color="auto" w:fill="auto"/>
          </w:tcPr>
          <w:p w14:paraId="227EF8C6"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15 .</w:t>
            </w:r>
            <w:proofErr w:type="gramEnd"/>
            <w:r>
              <w:rPr>
                <w:rFonts w:ascii="Tahoma" w:eastAsia="Tahoma" w:hAnsi="Tahoma" w:cs="Tahoma"/>
                <w:color w:val="000000"/>
                <w:sz w:val="16"/>
                <w:szCs w:val="16"/>
              </w:rPr>
              <w:t xml:space="preserve"> 01</w:t>
            </w:r>
          </w:p>
        </w:tc>
        <w:tc>
          <w:tcPr>
            <w:tcW w:w="288" w:type="dxa"/>
            <w:tcBorders>
              <w:top w:val="nil"/>
              <w:left w:val="single" w:sz="4" w:space="0" w:color="auto"/>
            </w:tcBorders>
            <w:shd w:val="clear" w:color="auto" w:fill="auto"/>
          </w:tcPr>
          <w:p w14:paraId="7C1A90F4" w14:textId="77777777" w:rsidR="006C17DC" w:rsidRDefault="006C17DC">
            <w:pPr>
              <w:pStyle w:val="Normal1"/>
              <w:rPr>
                <w:rFonts w:ascii="Tahoma" w:eastAsia="Tahoma" w:hAnsi="Tahoma" w:cs="Tahoma"/>
                <w:color w:val="000000"/>
                <w:sz w:val="16"/>
                <w:szCs w:val="16"/>
              </w:rPr>
            </w:pPr>
          </w:p>
        </w:tc>
        <w:tc>
          <w:tcPr>
            <w:tcW w:w="355" w:type="dxa"/>
            <w:gridSpan w:val="2"/>
            <w:tcBorders>
              <w:top w:val="nil"/>
            </w:tcBorders>
            <w:shd w:val="clear" w:color="auto" w:fill="auto"/>
          </w:tcPr>
          <w:p w14:paraId="2237D65B" w14:textId="77777777" w:rsidR="006C17DC" w:rsidRDefault="006C17DC">
            <w:pPr>
              <w:pStyle w:val="Normal1"/>
              <w:rPr>
                <w:sz w:val="20"/>
                <w:szCs w:val="20"/>
              </w:rPr>
            </w:pPr>
          </w:p>
        </w:tc>
        <w:tc>
          <w:tcPr>
            <w:tcW w:w="374" w:type="dxa"/>
            <w:tcBorders>
              <w:top w:val="nil"/>
            </w:tcBorders>
            <w:shd w:val="clear" w:color="auto" w:fill="auto"/>
          </w:tcPr>
          <w:p w14:paraId="53272252" w14:textId="77777777" w:rsidR="006C17DC" w:rsidRDefault="006C17DC">
            <w:pPr>
              <w:pStyle w:val="Normal1"/>
              <w:rPr>
                <w:sz w:val="20"/>
                <w:szCs w:val="20"/>
              </w:rPr>
            </w:pPr>
          </w:p>
        </w:tc>
        <w:tc>
          <w:tcPr>
            <w:tcW w:w="435" w:type="dxa"/>
            <w:tcBorders>
              <w:top w:val="nil"/>
            </w:tcBorders>
            <w:shd w:val="clear" w:color="auto" w:fill="auto"/>
          </w:tcPr>
          <w:p w14:paraId="1F5C85A6" w14:textId="77777777" w:rsidR="006C17DC" w:rsidRDefault="006C17DC">
            <w:pPr>
              <w:pStyle w:val="Normal1"/>
              <w:rPr>
                <w:sz w:val="20"/>
                <w:szCs w:val="20"/>
              </w:rPr>
            </w:pPr>
          </w:p>
        </w:tc>
        <w:tc>
          <w:tcPr>
            <w:tcW w:w="2947" w:type="dxa"/>
            <w:gridSpan w:val="4"/>
            <w:tcBorders>
              <w:top w:val="nil"/>
              <w:right w:val="single" w:sz="4" w:space="0" w:color="auto"/>
            </w:tcBorders>
            <w:shd w:val="clear" w:color="auto" w:fill="auto"/>
          </w:tcPr>
          <w:p w14:paraId="3B7FED53"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Perjalanan Dinas Dalam Daerah</w:t>
            </w:r>
          </w:p>
        </w:tc>
        <w:tc>
          <w:tcPr>
            <w:tcW w:w="1559" w:type="dxa"/>
            <w:gridSpan w:val="3"/>
            <w:tcBorders>
              <w:top w:val="nil"/>
              <w:left w:val="single" w:sz="4" w:space="0" w:color="auto"/>
            </w:tcBorders>
            <w:shd w:val="clear" w:color="auto" w:fill="auto"/>
          </w:tcPr>
          <w:p w14:paraId="35C04F9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62.405.000,00</w:t>
            </w:r>
          </w:p>
        </w:tc>
        <w:tc>
          <w:tcPr>
            <w:tcW w:w="1581" w:type="dxa"/>
            <w:gridSpan w:val="3"/>
            <w:tcBorders>
              <w:top w:val="nil"/>
              <w:right w:val="single" w:sz="4" w:space="0" w:color="auto"/>
            </w:tcBorders>
            <w:shd w:val="clear" w:color="auto" w:fill="auto"/>
          </w:tcPr>
          <w:p w14:paraId="2DB9FD7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62.230.000,00</w:t>
            </w:r>
          </w:p>
        </w:tc>
      </w:tr>
      <w:tr w:rsidR="006C17DC" w14:paraId="6F1B7991" w14:textId="77777777" w:rsidTr="0062747D">
        <w:trPr>
          <w:gridAfter w:val="3"/>
          <w:wAfter w:w="3754" w:type="dxa"/>
          <w:trHeight w:val="270"/>
        </w:trPr>
        <w:tc>
          <w:tcPr>
            <w:tcW w:w="271" w:type="dxa"/>
            <w:tcBorders>
              <w:left w:val="single" w:sz="4" w:space="0" w:color="auto"/>
              <w:bottom w:val="nil"/>
              <w:right w:val="nil"/>
            </w:tcBorders>
            <w:shd w:val="clear" w:color="auto" w:fill="auto"/>
          </w:tcPr>
          <w:p w14:paraId="596A760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left w:val="nil"/>
              <w:bottom w:val="nil"/>
              <w:right w:val="single" w:sz="4" w:space="0" w:color="000000"/>
            </w:tcBorders>
            <w:shd w:val="clear" w:color="auto" w:fill="auto"/>
          </w:tcPr>
          <w:p w14:paraId="643F6D7E"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15 .</w:t>
            </w:r>
            <w:proofErr w:type="gramEnd"/>
            <w:r>
              <w:rPr>
                <w:rFonts w:ascii="Tahoma" w:eastAsia="Tahoma" w:hAnsi="Tahoma" w:cs="Tahoma"/>
                <w:color w:val="000000"/>
                <w:sz w:val="16"/>
                <w:szCs w:val="16"/>
              </w:rPr>
              <w:t xml:space="preserve"> 02</w:t>
            </w:r>
          </w:p>
        </w:tc>
        <w:tc>
          <w:tcPr>
            <w:tcW w:w="288" w:type="dxa"/>
            <w:tcBorders>
              <w:left w:val="nil"/>
              <w:bottom w:val="nil"/>
              <w:right w:val="nil"/>
            </w:tcBorders>
            <w:shd w:val="clear" w:color="auto" w:fill="auto"/>
          </w:tcPr>
          <w:p w14:paraId="70587162" w14:textId="77777777" w:rsidR="006C17DC" w:rsidRDefault="006C17DC">
            <w:pPr>
              <w:pStyle w:val="Normal1"/>
              <w:rPr>
                <w:rFonts w:ascii="Tahoma" w:eastAsia="Tahoma" w:hAnsi="Tahoma" w:cs="Tahoma"/>
                <w:color w:val="000000"/>
                <w:sz w:val="16"/>
                <w:szCs w:val="16"/>
              </w:rPr>
            </w:pPr>
          </w:p>
        </w:tc>
        <w:tc>
          <w:tcPr>
            <w:tcW w:w="355" w:type="dxa"/>
            <w:gridSpan w:val="2"/>
            <w:tcBorders>
              <w:left w:val="nil"/>
              <w:bottom w:val="nil"/>
              <w:right w:val="nil"/>
            </w:tcBorders>
            <w:shd w:val="clear" w:color="auto" w:fill="auto"/>
          </w:tcPr>
          <w:p w14:paraId="0C02AB0D" w14:textId="77777777" w:rsidR="006C17DC" w:rsidRDefault="006C17DC">
            <w:pPr>
              <w:pStyle w:val="Normal1"/>
              <w:rPr>
                <w:sz w:val="20"/>
                <w:szCs w:val="20"/>
              </w:rPr>
            </w:pPr>
          </w:p>
        </w:tc>
        <w:tc>
          <w:tcPr>
            <w:tcW w:w="374" w:type="dxa"/>
            <w:tcBorders>
              <w:left w:val="nil"/>
              <w:bottom w:val="nil"/>
              <w:right w:val="nil"/>
            </w:tcBorders>
            <w:shd w:val="clear" w:color="auto" w:fill="auto"/>
          </w:tcPr>
          <w:p w14:paraId="5D68BB4E" w14:textId="77777777" w:rsidR="006C17DC" w:rsidRDefault="006C17DC">
            <w:pPr>
              <w:pStyle w:val="Normal1"/>
              <w:rPr>
                <w:sz w:val="20"/>
                <w:szCs w:val="20"/>
              </w:rPr>
            </w:pPr>
          </w:p>
        </w:tc>
        <w:tc>
          <w:tcPr>
            <w:tcW w:w="435" w:type="dxa"/>
            <w:tcBorders>
              <w:left w:val="nil"/>
              <w:bottom w:val="nil"/>
              <w:right w:val="nil"/>
            </w:tcBorders>
            <w:shd w:val="clear" w:color="auto" w:fill="auto"/>
          </w:tcPr>
          <w:p w14:paraId="15E69846" w14:textId="77777777" w:rsidR="006C17DC" w:rsidRDefault="006C17DC">
            <w:pPr>
              <w:pStyle w:val="Normal1"/>
              <w:rPr>
                <w:sz w:val="20"/>
                <w:szCs w:val="20"/>
              </w:rPr>
            </w:pPr>
          </w:p>
        </w:tc>
        <w:tc>
          <w:tcPr>
            <w:tcW w:w="2947" w:type="dxa"/>
            <w:gridSpan w:val="4"/>
            <w:tcBorders>
              <w:left w:val="nil"/>
              <w:bottom w:val="nil"/>
              <w:right w:val="single" w:sz="4" w:space="0" w:color="000000"/>
            </w:tcBorders>
            <w:shd w:val="clear" w:color="auto" w:fill="auto"/>
          </w:tcPr>
          <w:p w14:paraId="4A6C6F59"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Perjalanan Dinas Luar Daerah</w:t>
            </w:r>
          </w:p>
        </w:tc>
        <w:tc>
          <w:tcPr>
            <w:tcW w:w="1559" w:type="dxa"/>
            <w:gridSpan w:val="3"/>
            <w:tcBorders>
              <w:left w:val="single" w:sz="4" w:space="0" w:color="000000"/>
              <w:bottom w:val="nil"/>
              <w:right w:val="single" w:sz="4" w:space="0" w:color="000000"/>
            </w:tcBorders>
            <w:shd w:val="clear" w:color="auto" w:fill="auto"/>
          </w:tcPr>
          <w:p w14:paraId="3CF892D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385.020.000,00</w:t>
            </w:r>
          </w:p>
        </w:tc>
        <w:tc>
          <w:tcPr>
            <w:tcW w:w="1581" w:type="dxa"/>
            <w:gridSpan w:val="3"/>
            <w:tcBorders>
              <w:left w:val="nil"/>
              <w:bottom w:val="nil"/>
              <w:right w:val="single" w:sz="4" w:space="0" w:color="auto"/>
            </w:tcBorders>
            <w:shd w:val="clear" w:color="auto" w:fill="auto"/>
          </w:tcPr>
          <w:p w14:paraId="2725C5A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382.658.475,00</w:t>
            </w:r>
          </w:p>
        </w:tc>
      </w:tr>
      <w:tr w:rsidR="006C17DC" w14:paraId="2B2FFBD6"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C13A5D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68CDEDD0"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15 .</w:t>
            </w:r>
            <w:proofErr w:type="gramEnd"/>
            <w:r>
              <w:rPr>
                <w:rFonts w:ascii="Tahoma" w:eastAsia="Tahoma" w:hAnsi="Tahoma" w:cs="Tahoma"/>
                <w:color w:val="000000"/>
                <w:sz w:val="16"/>
                <w:szCs w:val="16"/>
              </w:rPr>
              <w:t xml:space="preserve"> 05</w:t>
            </w:r>
          </w:p>
        </w:tc>
        <w:tc>
          <w:tcPr>
            <w:tcW w:w="288" w:type="dxa"/>
            <w:tcBorders>
              <w:top w:val="nil"/>
              <w:left w:val="nil"/>
              <w:bottom w:val="nil"/>
              <w:right w:val="nil"/>
            </w:tcBorders>
            <w:shd w:val="clear" w:color="auto" w:fill="auto"/>
          </w:tcPr>
          <w:p w14:paraId="3F29340E"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2ABEE1B7"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7E60125"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DC6D636"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6014B380"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Transport Lokal Non PNS</w:t>
            </w:r>
          </w:p>
        </w:tc>
        <w:tc>
          <w:tcPr>
            <w:tcW w:w="1559" w:type="dxa"/>
            <w:gridSpan w:val="3"/>
            <w:tcBorders>
              <w:top w:val="nil"/>
              <w:left w:val="single" w:sz="4" w:space="0" w:color="000000"/>
              <w:bottom w:val="nil"/>
              <w:right w:val="single" w:sz="4" w:space="0" w:color="000000"/>
            </w:tcBorders>
            <w:shd w:val="clear" w:color="auto" w:fill="auto"/>
          </w:tcPr>
          <w:p w14:paraId="1537263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0,00</w:t>
            </w:r>
          </w:p>
        </w:tc>
        <w:tc>
          <w:tcPr>
            <w:tcW w:w="1581" w:type="dxa"/>
            <w:gridSpan w:val="3"/>
            <w:tcBorders>
              <w:top w:val="nil"/>
              <w:left w:val="nil"/>
              <w:bottom w:val="nil"/>
              <w:right w:val="single" w:sz="4" w:space="0" w:color="000000"/>
            </w:tcBorders>
            <w:shd w:val="clear" w:color="auto" w:fill="auto"/>
          </w:tcPr>
          <w:p w14:paraId="7FC106D4"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0,00</w:t>
            </w:r>
          </w:p>
        </w:tc>
      </w:tr>
      <w:tr w:rsidR="006C17DC" w14:paraId="5845CDCD"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6ADD0E4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D7A2D03"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17</w:t>
            </w:r>
          </w:p>
        </w:tc>
        <w:tc>
          <w:tcPr>
            <w:tcW w:w="288" w:type="dxa"/>
            <w:tcBorders>
              <w:top w:val="nil"/>
              <w:left w:val="nil"/>
              <w:bottom w:val="nil"/>
              <w:right w:val="nil"/>
            </w:tcBorders>
            <w:shd w:val="clear" w:color="auto" w:fill="auto"/>
          </w:tcPr>
          <w:p w14:paraId="131D96F2"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13486FF"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72BD09D" w14:textId="77777777" w:rsidR="006C17DC" w:rsidRDefault="006C17DC">
            <w:pPr>
              <w:pStyle w:val="Normal1"/>
              <w:rPr>
                <w:sz w:val="20"/>
                <w:szCs w:val="20"/>
              </w:rPr>
            </w:pPr>
          </w:p>
        </w:tc>
        <w:tc>
          <w:tcPr>
            <w:tcW w:w="3382" w:type="dxa"/>
            <w:gridSpan w:val="5"/>
            <w:vMerge w:val="restart"/>
            <w:tcBorders>
              <w:top w:val="nil"/>
              <w:left w:val="nil"/>
              <w:bottom w:val="nil"/>
              <w:right w:val="single" w:sz="4" w:space="0" w:color="000000"/>
            </w:tcBorders>
            <w:shd w:val="clear" w:color="auto" w:fill="auto"/>
          </w:tcPr>
          <w:p w14:paraId="36EEC0C5"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diklat, kursus, pelatihan, sosialisasi dan bimbingan teknis PNS</w:t>
            </w:r>
          </w:p>
        </w:tc>
        <w:tc>
          <w:tcPr>
            <w:tcW w:w="1559" w:type="dxa"/>
            <w:gridSpan w:val="3"/>
            <w:tcBorders>
              <w:top w:val="nil"/>
              <w:left w:val="single" w:sz="4" w:space="0" w:color="000000"/>
              <w:bottom w:val="nil"/>
              <w:right w:val="single" w:sz="4" w:space="0" w:color="000000"/>
            </w:tcBorders>
            <w:shd w:val="clear" w:color="auto" w:fill="auto"/>
          </w:tcPr>
          <w:p w14:paraId="00662614"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5.000.000,00</w:t>
            </w:r>
          </w:p>
        </w:tc>
        <w:tc>
          <w:tcPr>
            <w:tcW w:w="1581" w:type="dxa"/>
            <w:gridSpan w:val="3"/>
            <w:tcBorders>
              <w:top w:val="nil"/>
              <w:left w:val="nil"/>
              <w:bottom w:val="nil"/>
              <w:right w:val="single" w:sz="4" w:space="0" w:color="000000"/>
            </w:tcBorders>
            <w:shd w:val="clear" w:color="auto" w:fill="auto"/>
          </w:tcPr>
          <w:p w14:paraId="69CF7EF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0,00</w:t>
            </w:r>
          </w:p>
        </w:tc>
      </w:tr>
      <w:tr w:rsidR="006C17DC" w14:paraId="725D7076" w14:textId="77777777" w:rsidTr="0062747D">
        <w:trPr>
          <w:gridAfter w:val="3"/>
          <w:wAfter w:w="3754" w:type="dxa"/>
          <w:trHeight w:val="210"/>
        </w:trPr>
        <w:tc>
          <w:tcPr>
            <w:tcW w:w="271" w:type="dxa"/>
            <w:tcBorders>
              <w:top w:val="nil"/>
              <w:left w:val="single" w:sz="4" w:space="0" w:color="000000"/>
              <w:bottom w:val="single" w:sz="4" w:space="0" w:color="000000"/>
              <w:right w:val="nil"/>
            </w:tcBorders>
            <w:shd w:val="clear" w:color="auto" w:fill="auto"/>
          </w:tcPr>
          <w:p w14:paraId="08F5091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right w:val="nil"/>
            </w:tcBorders>
            <w:shd w:val="clear" w:color="auto" w:fill="auto"/>
          </w:tcPr>
          <w:p w14:paraId="3B69919D" w14:textId="77777777" w:rsidR="006C17DC" w:rsidRDefault="006C17DC">
            <w:pPr>
              <w:pStyle w:val="Normal1"/>
              <w:rPr>
                <w:rFonts w:ascii="Arial" w:eastAsia="Arial" w:hAnsi="Arial" w:cs="Arial"/>
                <w:color w:val="000000"/>
                <w:sz w:val="20"/>
                <w:szCs w:val="20"/>
              </w:rPr>
            </w:pPr>
          </w:p>
        </w:tc>
        <w:tc>
          <w:tcPr>
            <w:tcW w:w="271" w:type="dxa"/>
            <w:tcBorders>
              <w:top w:val="nil"/>
              <w:left w:val="nil"/>
              <w:right w:val="nil"/>
            </w:tcBorders>
            <w:shd w:val="clear" w:color="auto" w:fill="auto"/>
          </w:tcPr>
          <w:p w14:paraId="5C0415F7" w14:textId="77777777" w:rsidR="006C17DC" w:rsidRDefault="006C17DC">
            <w:pPr>
              <w:pStyle w:val="Normal1"/>
              <w:rPr>
                <w:sz w:val="20"/>
                <w:szCs w:val="20"/>
              </w:rPr>
            </w:pPr>
          </w:p>
        </w:tc>
        <w:tc>
          <w:tcPr>
            <w:tcW w:w="272" w:type="dxa"/>
            <w:tcBorders>
              <w:top w:val="nil"/>
              <w:left w:val="nil"/>
              <w:right w:val="single" w:sz="4" w:space="0" w:color="000000"/>
            </w:tcBorders>
            <w:shd w:val="clear" w:color="auto" w:fill="auto"/>
          </w:tcPr>
          <w:p w14:paraId="23CB8E1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right w:val="nil"/>
            </w:tcBorders>
            <w:shd w:val="clear" w:color="auto" w:fill="auto"/>
          </w:tcPr>
          <w:p w14:paraId="53167DF1"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right w:val="nil"/>
            </w:tcBorders>
            <w:shd w:val="clear" w:color="auto" w:fill="auto"/>
          </w:tcPr>
          <w:p w14:paraId="20EA56E0" w14:textId="77777777" w:rsidR="006C17DC" w:rsidRDefault="006C17DC">
            <w:pPr>
              <w:pStyle w:val="Normal1"/>
              <w:rPr>
                <w:sz w:val="20"/>
                <w:szCs w:val="20"/>
              </w:rPr>
            </w:pPr>
          </w:p>
        </w:tc>
        <w:tc>
          <w:tcPr>
            <w:tcW w:w="374" w:type="dxa"/>
            <w:tcBorders>
              <w:top w:val="nil"/>
              <w:left w:val="nil"/>
              <w:right w:val="nil"/>
            </w:tcBorders>
            <w:shd w:val="clear" w:color="auto" w:fill="auto"/>
          </w:tcPr>
          <w:p w14:paraId="59139E6C" w14:textId="77777777" w:rsidR="006C17DC" w:rsidRDefault="006C17DC">
            <w:pPr>
              <w:pStyle w:val="Normal1"/>
              <w:rPr>
                <w:sz w:val="20"/>
                <w:szCs w:val="20"/>
              </w:rPr>
            </w:pPr>
          </w:p>
        </w:tc>
        <w:tc>
          <w:tcPr>
            <w:tcW w:w="3382" w:type="dxa"/>
            <w:gridSpan w:val="5"/>
            <w:vMerge/>
            <w:tcBorders>
              <w:top w:val="nil"/>
              <w:left w:val="nil"/>
              <w:right w:val="single" w:sz="4" w:space="0" w:color="000000"/>
            </w:tcBorders>
            <w:shd w:val="clear" w:color="auto" w:fill="auto"/>
          </w:tcPr>
          <w:p w14:paraId="60B18746"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right w:val="single" w:sz="4" w:space="0" w:color="000000"/>
            </w:tcBorders>
            <w:shd w:val="clear" w:color="auto" w:fill="auto"/>
          </w:tcPr>
          <w:p w14:paraId="159F73C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right w:val="single" w:sz="4" w:space="0" w:color="000000"/>
            </w:tcBorders>
            <w:shd w:val="clear" w:color="auto" w:fill="auto"/>
          </w:tcPr>
          <w:p w14:paraId="212A647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49610E81" w14:textId="77777777" w:rsidTr="0062747D">
        <w:trPr>
          <w:gridAfter w:val="3"/>
          <w:wAfter w:w="3754" w:type="dxa"/>
          <w:trHeight w:val="270"/>
        </w:trPr>
        <w:tc>
          <w:tcPr>
            <w:tcW w:w="271" w:type="dxa"/>
            <w:tcBorders>
              <w:top w:val="single" w:sz="4" w:space="0" w:color="000000"/>
              <w:left w:val="single" w:sz="4" w:space="0" w:color="000000"/>
              <w:bottom w:val="single" w:sz="4" w:space="0" w:color="auto"/>
              <w:right w:val="nil"/>
            </w:tcBorders>
            <w:shd w:val="clear" w:color="auto" w:fill="auto"/>
          </w:tcPr>
          <w:p w14:paraId="05B05E6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left w:val="nil"/>
              <w:right w:val="single" w:sz="4" w:space="0" w:color="auto"/>
            </w:tcBorders>
            <w:shd w:val="clear" w:color="auto" w:fill="auto"/>
          </w:tcPr>
          <w:p w14:paraId="5A222886"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17 .</w:t>
            </w:r>
            <w:proofErr w:type="gramEnd"/>
            <w:r>
              <w:rPr>
                <w:rFonts w:ascii="Tahoma" w:eastAsia="Tahoma" w:hAnsi="Tahoma" w:cs="Tahoma"/>
                <w:color w:val="000000"/>
                <w:sz w:val="16"/>
                <w:szCs w:val="16"/>
              </w:rPr>
              <w:t xml:space="preserve"> 01</w:t>
            </w:r>
          </w:p>
        </w:tc>
        <w:tc>
          <w:tcPr>
            <w:tcW w:w="288" w:type="dxa"/>
            <w:tcBorders>
              <w:left w:val="single" w:sz="4" w:space="0" w:color="auto"/>
            </w:tcBorders>
            <w:shd w:val="clear" w:color="auto" w:fill="auto"/>
          </w:tcPr>
          <w:p w14:paraId="6B7982BB" w14:textId="77777777" w:rsidR="006C17DC" w:rsidRDefault="006C17DC">
            <w:pPr>
              <w:pStyle w:val="Normal1"/>
              <w:rPr>
                <w:rFonts w:ascii="Tahoma" w:eastAsia="Tahoma" w:hAnsi="Tahoma" w:cs="Tahoma"/>
                <w:color w:val="000000"/>
                <w:sz w:val="16"/>
                <w:szCs w:val="16"/>
              </w:rPr>
            </w:pPr>
          </w:p>
        </w:tc>
        <w:tc>
          <w:tcPr>
            <w:tcW w:w="355" w:type="dxa"/>
            <w:gridSpan w:val="2"/>
            <w:shd w:val="clear" w:color="auto" w:fill="auto"/>
          </w:tcPr>
          <w:p w14:paraId="2F9928E9" w14:textId="77777777" w:rsidR="006C17DC" w:rsidRDefault="006C17DC">
            <w:pPr>
              <w:pStyle w:val="Normal1"/>
              <w:rPr>
                <w:sz w:val="20"/>
                <w:szCs w:val="20"/>
              </w:rPr>
            </w:pPr>
          </w:p>
        </w:tc>
        <w:tc>
          <w:tcPr>
            <w:tcW w:w="374" w:type="dxa"/>
            <w:shd w:val="clear" w:color="auto" w:fill="auto"/>
          </w:tcPr>
          <w:p w14:paraId="21C3388E" w14:textId="77777777" w:rsidR="006C17DC" w:rsidRDefault="006C17DC">
            <w:pPr>
              <w:pStyle w:val="Normal1"/>
              <w:rPr>
                <w:sz w:val="20"/>
                <w:szCs w:val="20"/>
              </w:rPr>
            </w:pPr>
          </w:p>
        </w:tc>
        <w:tc>
          <w:tcPr>
            <w:tcW w:w="435" w:type="dxa"/>
            <w:shd w:val="clear" w:color="auto" w:fill="auto"/>
          </w:tcPr>
          <w:p w14:paraId="595D651E" w14:textId="77777777" w:rsidR="006C17DC" w:rsidRDefault="006C17DC">
            <w:pPr>
              <w:pStyle w:val="Normal1"/>
              <w:rPr>
                <w:sz w:val="20"/>
                <w:szCs w:val="20"/>
              </w:rPr>
            </w:pPr>
          </w:p>
        </w:tc>
        <w:tc>
          <w:tcPr>
            <w:tcW w:w="2947" w:type="dxa"/>
            <w:gridSpan w:val="4"/>
            <w:tcBorders>
              <w:right w:val="single" w:sz="4" w:space="0" w:color="auto"/>
            </w:tcBorders>
            <w:shd w:val="clear" w:color="auto" w:fill="auto"/>
          </w:tcPr>
          <w:p w14:paraId="6EFD1F50"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Kontribusi Kursus Singkat/Pelatihan/Diklat</w:t>
            </w:r>
          </w:p>
        </w:tc>
        <w:tc>
          <w:tcPr>
            <w:tcW w:w="1559" w:type="dxa"/>
            <w:gridSpan w:val="3"/>
            <w:tcBorders>
              <w:left w:val="single" w:sz="4" w:space="0" w:color="auto"/>
              <w:right w:val="single" w:sz="4" w:space="0" w:color="auto"/>
            </w:tcBorders>
            <w:shd w:val="clear" w:color="auto" w:fill="auto"/>
          </w:tcPr>
          <w:p w14:paraId="7FA7441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5.000.000,00</w:t>
            </w:r>
          </w:p>
        </w:tc>
        <w:tc>
          <w:tcPr>
            <w:tcW w:w="1581" w:type="dxa"/>
            <w:gridSpan w:val="3"/>
            <w:tcBorders>
              <w:left w:val="single" w:sz="4" w:space="0" w:color="auto"/>
              <w:right w:val="single" w:sz="4" w:space="0" w:color="auto"/>
            </w:tcBorders>
            <w:shd w:val="clear" w:color="auto" w:fill="auto"/>
          </w:tcPr>
          <w:p w14:paraId="4EEBDBEE"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0,00</w:t>
            </w:r>
          </w:p>
        </w:tc>
      </w:tr>
      <w:tr w:rsidR="006C17DC" w14:paraId="242205DB" w14:textId="77777777" w:rsidTr="0062747D">
        <w:trPr>
          <w:gridAfter w:val="3"/>
          <w:wAfter w:w="3754" w:type="dxa"/>
          <w:trHeight w:val="60"/>
        </w:trPr>
        <w:tc>
          <w:tcPr>
            <w:tcW w:w="271" w:type="dxa"/>
            <w:tcBorders>
              <w:top w:val="single" w:sz="4" w:space="0" w:color="auto"/>
              <w:left w:val="single" w:sz="4" w:space="0" w:color="000000"/>
              <w:bottom w:val="nil"/>
              <w:right w:val="nil"/>
            </w:tcBorders>
            <w:shd w:val="clear" w:color="auto" w:fill="auto"/>
          </w:tcPr>
          <w:p w14:paraId="2B764AE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left w:val="nil"/>
              <w:bottom w:val="nil"/>
              <w:right w:val="nil"/>
            </w:tcBorders>
            <w:shd w:val="clear" w:color="auto" w:fill="auto"/>
          </w:tcPr>
          <w:p w14:paraId="74251453" w14:textId="77777777" w:rsidR="006C17DC" w:rsidRDefault="006C17DC">
            <w:pPr>
              <w:pStyle w:val="Normal1"/>
              <w:rPr>
                <w:rFonts w:ascii="Arial" w:eastAsia="Arial" w:hAnsi="Arial" w:cs="Arial"/>
                <w:color w:val="000000"/>
                <w:sz w:val="20"/>
                <w:szCs w:val="20"/>
              </w:rPr>
            </w:pPr>
          </w:p>
        </w:tc>
        <w:tc>
          <w:tcPr>
            <w:tcW w:w="271" w:type="dxa"/>
            <w:tcBorders>
              <w:left w:val="nil"/>
              <w:bottom w:val="nil"/>
              <w:right w:val="nil"/>
            </w:tcBorders>
            <w:shd w:val="clear" w:color="auto" w:fill="auto"/>
          </w:tcPr>
          <w:p w14:paraId="4D89B720" w14:textId="77777777" w:rsidR="006C17DC" w:rsidRDefault="006C17DC">
            <w:pPr>
              <w:pStyle w:val="Normal1"/>
              <w:rPr>
                <w:sz w:val="20"/>
                <w:szCs w:val="20"/>
              </w:rPr>
            </w:pPr>
          </w:p>
        </w:tc>
        <w:tc>
          <w:tcPr>
            <w:tcW w:w="272" w:type="dxa"/>
            <w:tcBorders>
              <w:left w:val="nil"/>
              <w:bottom w:val="nil"/>
              <w:right w:val="single" w:sz="4" w:space="0" w:color="000000"/>
            </w:tcBorders>
            <w:shd w:val="clear" w:color="auto" w:fill="auto"/>
          </w:tcPr>
          <w:p w14:paraId="374333F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left w:val="nil"/>
              <w:bottom w:val="nil"/>
              <w:right w:val="nil"/>
            </w:tcBorders>
            <w:shd w:val="clear" w:color="auto" w:fill="auto"/>
          </w:tcPr>
          <w:p w14:paraId="282CA548" w14:textId="77777777" w:rsidR="006C17DC" w:rsidRDefault="006C17DC">
            <w:pPr>
              <w:pStyle w:val="Normal1"/>
              <w:rPr>
                <w:rFonts w:ascii="Arial" w:eastAsia="Arial" w:hAnsi="Arial" w:cs="Arial"/>
                <w:color w:val="000000"/>
                <w:sz w:val="20"/>
                <w:szCs w:val="20"/>
              </w:rPr>
            </w:pPr>
          </w:p>
        </w:tc>
        <w:tc>
          <w:tcPr>
            <w:tcW w:w="355" w:type="dxa"/>
            <w:gridSpan w:val="2"/>
            <w:tcBorders>
              <w:left w:val="nil"/>
              <w:bottom w:val="nil"/>
              <w:right w:val="nil"/>
            </w:tcBorders>
            <w:shd w:val="clear" w:color="auto" w:fill="auto"/>
          </w:tcPr>
          <w:p w14:paraId="53CD70E1" w14:textId="77777777" w:rsidR="006C17DC" w:rsidRDefault="006C17DC">
            <w:pPr>
              <w:pStyle w:val="Normal1"/>
              <w:rPr>
                <w:sz w:val="20"/>
                <w:szCs w:val="20"/>
              </w:rPr>
            </w:pPr>
          </w:p>
        </w:tc>
        <w:tc>
          <w:tcPr>
            <w:tcW w:w="374" w:type="dxa"/>
            <w:tcBorders>
              <w:left w:val="nil"/>
              <w:bottom w:val="nil"/>
              <w:right w:val="nil"/>
            </w:tcBorders>
            <w:shd w:val="clear" w:color="auto" w:fill="auto"/>
          </w:tcPr>
          <w:p w14:paraId="0B704AA6" w14:textId="77777777" w:rsidR="006C17DC" w:rsidRDefault="006C17DC">
            <w:pPr>
              <w:pStyle w:val="Normal1"/>
              <w:rPr>
                <w:sz w:val="20"/>
                <w:szCs w:val="20"/>
              </w:rPr>
            </w:pPr>
          </w:p>
        </w:tc>
        <w:tc>
          <w:tcPr>
            <w:tcW w:w="435" w:type="dxa"/>
            <w:tcBorders>
              <w:left w:val="nil"/>
              <w:bottom w:val="nil"/>
              <w:right w:val="nil"/>
            </w:tcBorders>
            <w:shd w:val="clear" w:color="auto" w:fill="auto"/>
          </w:tcPr>
          <w:p w14:paraId="6DEC6CC9" w14:textId="77777777" w:rsidR="006C17DC" w:rsidRDefault="006C17DC">
            <w:pPr>
              <w:pStyle w:val="Normal1"/>
              <w:rPr>
                <w:sz w:val="20"/>
                <w:szCs w:val="20"/>
              </w:rPr>
            </w:pPr>
          </w:p>
        </w:tc>
        <w:tc>
          <w:tcPr>
            <w:tcW w:w="890" w:type="dxa"/>
            <w:tcBorders>
              <w:left w:val="nil"/>
              <w:bottom w:val="nil"/>
              <w:right w:val="nil"/>
            </w:tcBorders>
            <w:shd w:val="clear" w:color="auto" w:fill="auto"/>
          </w:tcPr>
          <w:p w14:paraId="22165AD9" w14:textId="77777777" w:rsidR="006C17DC" w:rsidRDefault="006C17DC">
            <w:pPr>
              <w:pStyle w:val="Normal1"/>
              <w:rPr>
                <w:sz w:val="20"/>
                <w:szCs w:val="20"/>
              </w:rPr>
            </w:pPr>
          </w:p>
        </w:tc>
        <w:tc>
          <w:tcPr>
            <w:tcW w:w="801" w:type="dxa"/>
            <w:tcBorders>
              <w:left w:val="nil"/>
              <w:bottom w:val="nil"/>
              <w:right w:val="nil"/>
            </w:tcBorders>
            <w:shd w:val="clear" w:color="auto" w:fill="auto"/>
          </w:tcPr>
          <w:p w14:paraId="4EA80C2D" w14:textId="77777777" w:rsidR="006C17DC" w:rsidRDefault="006C17DC">
            <w:pPr>
              <w:pStyle w:val="Normal1"/>
              <w:rPr>
                <w:sz w:val="20"/>
                <w:szCs w:val="20"/>
              </w:rPr>
            </w:pPr>
          </w:p>
        </w:tc>
        <w:tc>
          <w:tcPr>
            <w:tcW w:w="739" w:type="dxa"/>
            <w:tcBorders>
              <w:left w:val="nil"/>
              <w:bottom w:val="nil"/>
              <w:right w:val="nil"/>
            </w:tcBorders>
            <w:shd w:val="clear" w:color="auto" w:fill="auto"/>
          </w:tcPr>
          <w:p w14:paraId="1FE7EFEB" w14:textId="77777777" w:rsidR="006C17DC" w:rsidRDefault="006C17DC">
            <w:pPr>
              <w:pStyle w:val="Normal1"/>
              <w:rPr>
                <w:sz w:val="20"/>
                <w:szCs w:val="20"/>
              </w:rPr>
            </w:pPr>
          </w:p>
        </w:tc>
        <w:tc>
          <w:tcPr>
            <w:tcW w:w="517" w:type="dxa"/>
            <w:tcBorders>
              <w:left w:val="nil"/>
              <w:bottom w:val="nil"/>
              <w:right w:val="single" w:sz="4" w:space="0" w:color="000000"/>
            </w:tcBorders>
            <w:shd w:val="clear" w:color="auto" w:fill="auto"/>
          </w:tcPr>
          <w:p w14:paraId="1FEBCE7C" w14:textId="77777777" w:rsidR="006C17DC" w:rsidRDefault="006C17DC">
            <w:pPr>
              <w:pStyle w:val="Normal1"/>
              <w:rPr>
                <w:sz w:val="20"/>
                <w:szCs w:val="20"/>
              </w:rPr>
            </w:pPr>
          </w:p>
        </w:tc>
        <w:tc>
          <w:tcPr>
            <w:tcW w:w="1559" w:type="dxa"/>
            <w:gridSpan w:val="3"/>
            <w:tcBorders>
              <w:left w:val="single" w:sz="4" w:space="0" w:color="000000"/>
              <w:bottom w:val="nil"/>
              <w:right w:val="single" w:sz="4" w:space="0" w:color="000000"/>
            </w:tcBorders>
            <w:shd w:val="clear" w:color="auto" w:fill="auto"/>
          </w:tcPr>
          <w:p w14:paraId="345D22C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left w:val="nil"/>
              <w:bottom w:val="nil"/>
              <w:right w:val="single" w:sz="4" w:space="0" w:color="000000"/>
            </w:tcBorders>
            <w:shd w:val="clear" w:color="auto" w:fill="auto"/>
          </w:tcPr>
          <w:p w14:paraId="740CA4F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28E0FD2"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48475FE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537D7DE"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20</w:t>
            </w:r>
          </w:p>
        </w:tc>
        <w:tc>
          <w:tcPr>
            <w:tcW w:w="288" w:type="dxa"/>
            <w:tcBorders>
              <w:top w:val="nil"/>
              <w:left w:val="nil"/>
              <w:bottom w:val="nil"/>
              <w:right w:val="nil"/>
            </w:tcBorders>
            <w:shd w:val="clear" w:color="auto" w:fill="auto"/>
          </w:tcPr>
          <w:p w14:paraId="7A615881"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38D4C9F"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EC117B2"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30B700C0"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Pemeliharaan</w:t>
            </w:r>
          </w:p>
        </w:tc>
        <w:tc>
          <w:tcPr>
            <w:tcW w:w="1559" w:type="dxa"/>
            <w:gridSpan w:val="3"/>
            <w:tcBorders>
              <w:top w:val="nil"/>
              <w:left w:val="single" w:sz="4" w:space="0" w:color="000000"/>
              <w:bottom w:val="nil"/>
              <w:right w:val="single" w:sz="4" w:space="0" w:color="000000"/>
            </w:tcBorders>
            <w:shd w:val="clear" w:color="auto" w:fill="auto"/>
          </w:tcPr>
          <w:p w14:paraId="77A48D9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280.000.000,00</w:t>
            </w:r>
          </w:p>
        </w:tc>
        <w:tc>
          <w:tcPr>
            <w:tcW w:w="1581" w:type="dxa"/>
            <w:gridSpan w:val="3"/>
            <w:tcBorders>
              <w:top w:val="nil"/>
              <w:left w:val="nil"/>
              <w:bottom w:val="nil"/>
              <w:right w:val="single" w:sz="4" w:space="0" w:color="000000"/>
            </w:tcBorders>
            <w:shd w:val="clear" w:color="auto" w:fill="auto"/>
          </w:tcPr>
          <w:p w14:paraId="7ED95490"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278.604.300,00</w:t>
            </w:r>
          </w:p>
        </w:tc>
      </w:tr>
      <w:tr w:rsidR="006C17DC" w14:paraId="1D85028A"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4F01E0B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16162525"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20 .</w:t>
            </w:r>
            <w:proofErr w:type="gramEnd"/>
            <w:r>
              <w:rPr>
                <w:rFonts w:ascii="Tahoma" w:eastAsia="Tahoma" w:hAnsi="Tahoma" w:cs="Tahoma"/>
                <w:color w:val="000000"/>
                <w:sz w:val="16"/>
                <w:szCs w:val="16"/>
              </w:rPr>
              <w:t xml:space="preserve"> 04</w:t>
            </w:r>
          </w:p>
        </w:tc>
        <w:tc>
          <w:tcPr>
            <w:tcW w:w="288" w:type="dxa"/>
            <w:tcBorders>
              <w:top w:val="nil"/>
              <w:left w:val="nil"/>
              <w:bottom w:val="nil"/>
              <w:right w:val="nil"/>
            </w:tcBorders>
            <w:shd w:val="clear" w:color="auto" w:fill="auto"/>
          </w:tcPr>
          <w:p w14:paraId="6A9BC86B"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56491C0"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E386DA2"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5D2B57F"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3F899437"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Pemeliharan Peralatan dan Mesin</w:t>
            </w:r>
          </w:p>
        </w:tc>
        <w:tc>
          <w:tcPr>
            <w:tcW w:w="1559" w:type="dxa"/>
            <w:gridSpan w:val="3"/>
            <w:tcBorders>
              <w:top w:val="nil"/>
              <w:left w:val="single" w:sz="4" w:space="0" w:color="000000"/>
              <w:bottom w:val="nil"/>
              <w:right w:val="single" w:sz="4" w:space="0" w:color="000000"/>
            </w:tcBorders>
            <w:shd w:val="clear" w:color="auto" w:fill="auto"/>
          </w:tcPr>
          <w:p w14:paraId="1C07DBF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230.000.000,00</w:t>
            </w:r>
          </w:p>
        </w:tc>
        <w:tc>
          <w:tcPr>
            <w:tcW w:w="1581" w:type="dxa"/>
            <w:gridSpan w:val="3"/>
            <w:tcBorders>
              <w:top w:val="nil"/>
              <w:left w:val="nil"/>
              <w:bottom w:val="nil"/>
              <w:right w:val="single" w:sz="4" w:space="0" w:color="000000"/>
            </w:tcBorders>
            <w:shd w:val="clear" w:color="auto" w:fill="auto"/>
          </w:tcPr>
          <w:p w14:paraId="748E98B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229.779.300,00</w:t>
            </w:r>
          </w:p>
        </w:tc>
      </w:tr>
      <w:tr w:rsidR="006C17DC" w14:paraId="7A7D5ECC"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12BF372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4CB4D1C0"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20 .</w:t>
            </w:r>
            <w:proofErr w:type="gramEnd"/>
            <w:r>
              <w:rPr>
                <w:rFonts w:ascii="Tahoma" w:eastAsia="Tahoma" w:hAnsi="Tahoma" w:cs="Tahoma"/>
                <w:color w:val="000000"/>
                <w:sz w:val="16"/>
                <w:szCs w:val="16"/>
              </w:rPr>
              <w:t xml:space="preserve"> 05</w:t>
            </w:r>
          </w:p>
        </w:tc>
        <w:tc>
          <w:tcPr>
            <w:tcW w:w="288" w:type="dxa"/>
            <w:tcBorders>
              <w:top w:val="nil"/>
              <w:left w:val="nil"/>
              <w:bottom w:val="nil"/>
              <w:right w:val="nil"/>
            </w:tcBorders>
            <w:shd w:val="clear" w:color="auto" w:fill="auto"/>
          </w:tcPr>
          <w:p w14:paraId="4FDF9E1F"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50C1F04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B2B34D9"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03974200"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5CCBB352"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Pemeliharan Gedung dan Bangunan</w:t>
            </w:r>
          </w:p>
        </w:tc>
        <w:tc>
          <w:tcPr>
            <w:tcW w:w="1559" w:type="dxa"/>
            <w:gridSpan w:val="3"/>
            <w:tcBorders>
              <w:top w:val="nil"/>
              <w:left w:val="single" w:sz="4" w:space="0" w:color="000000"/>
              <w:bottom w:val="nil"/>
              <w:right w:val="single" w:sz="4" w:space="0" w:color="000000"/>
            </w:tcBorders>
            <w:shd w:val="clear" w:color="auto" w:fill="auto"/>
          </w:tcPr>
          <w:p w14:paraId="0DAB28E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50.000.000,00</w:t>
            </w:r>
          </w:p>
        </w:tc>
        <w:tc>
          <w:tcPr>
            <w:tcW w:w="1581" w:type="dxa"/>
            <w:gridSpan w:val="3"/>
            <w:tcBorders>
              <w:top w:val="nil"/>
              <w:left w:val="nil"/>
              <w:bottom w:val="nil"/>
              <w:right w:val="single" w:sz="4" w:space="0" w:color="000000"/>
            </w:tcBorders>
            <w:shd w:val="clear" w:color="auto" w:fill="auto"/>
          </w:tcPr>
          <w:p w14:paraId="7A4D172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48.825.000,00</w:t>
            </w:r>
          </w:p>
        </w:tc>
      </w:tr>
      <w:tr w:rsidR="006C17DC" w14:paraId="499C4FF1" w14:textId="77777777" w:rsidTr="0062747D">
        <w:trPr>
          <w:gridAfter w:val="3"/>
          <w:wAfter w:w="3754" w:type="dxa"/>
          <w:trHeight w:val="60"/>
        </w:trPr>
        <w:tc>
          <w:tcPr>
            <w:tcW w:w="271" w:type="dxa"/>
            <w:tcBorders>
              <w:top w:val="nil"/>
              <w:left w:val="single" w:sz="4" w:space="0" w:color="000000"/>
              <w:right w:val="nil"/>
            </w:tcBorders>
            <w:shd w:val="clear" w:color="auto" w:fill="auto"/>
          </w:tcPr>
          <w:p w14:paraId="36AAA43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right w:val="nil"/>
            </w:tcBorders>
            <w:shd w:val="clear" w:color="auto" w:fill="auto"/>
          </w:tcPr>
          <w:p w14:paraId="4B6B4978" w14:textId="77777777" w:rsidR="006C17DC" w:rsidRDefault="006C17DC">
            <w:pPr>
              <w:pStyle w:val="Normal1"/>
              <w:rPr>
                <w:rFonts w:ascii="Arial" w:eastAsia="Arial" w:hAnsi="Arial" w:cs="Arial"/>
                <w:color w:val="000000"/>
                <w:sz w:val="20"/>
                <w:szCs w:val="20"/>
              </w:rPr>
            </w:pPr>
          </w:p>
        </w:tc>
        <w:tc>
          <w:tcPr>
            <w:tcW w:w="271" w:type="dxa"/>
            <w:tcBorders>
              <w:top w:val="nil"/>
              <w:left w:val="nil"/>
              <w:right w:val="nil"/>
            </w:tcBorders>
            <w:shd w:val="clear" w:color="auto" w:fill="auto"/>
          </w:tcPr>
          <w:p w14:paraId="6DEE58DB" w14:textId="77777777" w:rsidR="006C17DC" w:rsidRDefault="006C17DC">
            <w:pPr>
              <w:pStyle w:val="Normal1"/>
              <w:rPr>
                <w:sz w:val="20"/>
                <w:szCs w:val="20"/>
              </w:rPr>
            </w:pPr>
          </w:p>
        </w:tc>
        <w:tc>
          <w:tcPr>
            <w:tcW w:w="272" w:type="dxa"/>
            <w:tcBorders>
              <w:top w:val="nil"/>
              <w:left w:val="nil"/>
              <w:right w:val="single" w:sz="4" w:space="0" w:color="000000"/>
            </w:tcBorders>
            <w:shd w:val="clear" w:color="auto" w:fill="auto"/>
          </w:tcPr>
          <w:p w14:paraId="6BD3C8B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right w:val="nil"/>
            </w:tcBorders>
            <w:shd w:val="clear" w:color="auto" w:fill="auto"/>
          </w:tcPr>
          <w:p w14:paraId="36C7D166"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right w:val="nil"/>
            </w:tcBorders>
            <w:shd w:val="clear" w:color="auto" w:fill="auto"/>
          </w:tcPr>
          <w:p w14:paraId="2AB90375" w14:textId="77777777" w:rsidR="006C17DC" w:rsidRDefault="006C17DC">
            <w:pPr>
              <w:pStyle w:val="Normal1"/>
              <w:rPr>
                <w:sz w:val="20"/>
                <w:szCs w:val="20"/>
              </w:rPr>
            </w:pPr>
          </w:p>
        </w:tc>
        <w:tc>
          <w:tcPr>
            <w:tcW w:w="374" w:type="dxa"/>
            <w:tcBorders>
              <w:top w:val="nil"/>
              <w:left w:val="nil"/>
              <w:right w:val="nil"/>
            </w:tcBorders>
            <w:shd w:val="clear" w:color="auto" w:fill="auto"/>
          </w:tcPr>
          <w:p w14:paraId="16C66B56" w14:textId="77777777" w:rsidR="006C17DC" w:rsidRDefault="006C17DC">
            <w:pPr>
              <w:pStyle w:val="Normal1"/>
              <w:rPr>
                <w:sz w:val="20"/>
                <w:szCs w:val="20"/>
              </w:rPr>
            </w:pPr>
          </w:p>
        </w:tc>
        <w:tc>
          <w:tcPr>
            <w:tcW w:w="435" w:type="dxa"/>
            <w:tcBorders>
              <w:top w:val="nil"/>
              <w:left w:val="nil"/>
              <w:right w:val="nil"/>
            </w:tcBorders>
            <w:shd w:val="clear" w:color="auto" w:fill="auto"/>
          </w:tcPr>
          <w:p w14:paraId="55106ED3" w14:textId="77777777" w:rsidR="006C17DC" w:rsidRDefault="006C17DC">
            <w:pPr>
              <w:pStyle w:val="Normal1"/>
              <w:rPr>
                <w:sz w:val="20"/>
                <w:szCs w:val="20"/>
              </w:rPr>
            </w:pPr>
          </w:p>
        </w:tc>
        <w:tc>
          <w:tcPr>
            <w:tcW w:w="890" w:type="dxa"/>
            <w:tcBorders>
              <w:top w:val="nil"/>
              <w:left w:val="nil"/>
              <w:right w:val="nil"/>
            </w:tcBorders>
            <w:shd w:val="clear" w:color="auto" w:fill="auto"/>
          </w:tcPr>
          <w:p w14:paraId="72787169" w14:textId="77777777" w:rsidR="006C17DC" w:rsidRDefault="006C17DC">
            <w:pPr>
              <w:pStyle w:val="Normal1"/>
              <w:rPr>
                <w:sz w:val="20"/>
                <w:szCs w:val="20"/>
              </w:rPr>
            </w:pPr>
          </w:p>
        </w:tc>
        <w:tc>
          <w:tcPr>
            <w:tcW w:w="801" w:type="dxa"/>
            <w:tcBorders>
              <w:top w:val="nil"/>
              <w:left w:val="nil"/>
              <w:right w:val="nil"/>
            </w:tcBorders>
            <w:shd w:val="clear" w:color="auto" w:fill="auto"/>
          </w:tcPr>
          <w:p w14:paraId="11A3C468" w14:textId="77777777" w:rsidR="006C17DC" w:rsidRDefault="006C17DC">
            <w:pPr>
              <w:pStyle w:val="Normal1"/>
              <w:rPr>
                <w:sz w:val="20"/>
                <w:szCs w:val="20"/>
              </w:rPr>
            </w:pPr>
          </w:p>
        </w:tc>
        <w:tc>
          <w:tcPr>
            <w:tcW w:w="739" w:type="dxa"/>
            <w:tcBorders>
              <w:top w:val="nil"/>
              <w:left w:val="nil"/>
              <w:right w:val="nil"/>
            </w:tcBorders>
            <w:shd w:val="clear" w:color="auto" w:fill="auto"/>
          </w:tcPr>
          <w:p w14:paraId="52B2759D" w14:textId="77777777" w:rsidR="006C17DC" w:rsidRDefault="006C17DC">
            <w:pPr>
              <w:pStyle w:val="Normal1"/>
              <w:rPr>
                <w:sz w:val="20"/>
                <w:szCs w:val="20"/>
              </w:rPr>
            </w:pPr>
          </w:p>
        </w:tc>
        <w:tc>
          <w:tcPr>
            <w:tcW w:w="517" w:type="dxa"/>
            <w:tcBorders>
              <w:top w:val="nil"/>
              <w:left w:val="nil"/>
              <w:right w:val="single" w:sz="4" w:space="0" w:color="000000"/>
            </w:tcBorders>
            <w:shd w:val="clear" w:color="auto" w:fill="auto"/>
          </w:tcPr>
          <w:p w14:paraId="2356EBD7" w14:textId="77777777" w:rsidR="006C17DC" w:rsidRDefault="006C17DC">
            <w:pPr>
              <w:pStyle w:val="Normal1"/>
              <w:rPr>
                <w:sz w:val="20"/>
                <w:szCs w:val="20"/>
              </w:rPr>
            </w:pPr>
          </w:p>
        </w:tc>
        <w:tc>
          <w:tcPr>
            <w:tcW w:w="1559" w:type="dxa"/>
            <w:gridSpan w:val="3"/>
            <w:tcBorders>
              <w:top w:val="nil"/>
              <w:left w:val="single" w:sz="4" w:space="0" w:color="000000"/>
              <w:right w:val="single" w:sz="4" w:space="0" w:color="000000"/>
            </w:tcBorders>
            <w:shd w:val="clear" w:color="auto" w:fill="auto"/>
          </w:tcPr>
          <w:p w14:paraId="58A26ED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right w:val="single" w:sz="4" w:space="0" w:color="000000"/>
            </w:tcBorders>
            <w:shd w:val="clear" w:color="auto" w:fill="auto"/>
          </w:tcPr>
          <w:p w14:paraId="6A83493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6D445B1" w14:textId="77777777" w:rsidTr="0062747D">
        <w:trPr>
          <w:gridAfter w:val="3"/>
          <w:wAfter w:w="3754" w:type="dxa"/>
          <w:trHeight w:val="330"/>
        </w:trPr>
        <w:tc>
          <w:tcPr>
            <w:tcW w:w="271" w:type="dxa"/>
            <w:tcBorders>
              <w:top w:val="nil"/>
              <w:left w:val="single" w:sz="4" w:space="0" w:color="000000"/>
              <w:right w:val="nil"/>
            </w:tcBorders>
            <w:shd w:val="clear" w:color="auto" w:fill="auto"/>
          </w:tcPr>
          <w:p w14:paraId="0CB3BAA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right w:val="single" w:sz="4" w:space="0" w:color="000000"/>
            </w:tcBorders>
            <w:shd w:val="clear" w:color="auto" w:fill="auto"/>
          </w:tcPr>
          <w:p w14:paraId="660C53EF"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21</w:t>
            </w:r>
          </w:p>
        </w:tc>
        <w:tc>
          <w:tcPr>
            <w:tcW w:w="288" w:type="dxa"/>
            <w:tcBorders>
              <w:top w:val="nil"/>
              <w:left w:val="nil"/>
              <w:right w:val="nil"/>
            </w:tcBorders>
            <w:shd w:val="clear" w:color="auto" w:fill="auto"/>
          </w:tcPr>
          <w:p w14:paraId="01FCEBAB"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right w:val="nil"/>
            </w:tcBorders>
            <w:shd w:val="clear" w:color="auto" w:fill="auto"/>
          </w:tcPr>
          <w:p w14:paraId="5EE9AB8D" w14:textId="77777777" w:rsidR="006C17DC" w:rsidRDefault="006C17DC">
            <w:pPr>
              <w:pStyle w:val="Normal1"/>
              <w:rPr>
                <w:sz w:val="20"/>
                <w:szCs w:val="20"/>
              </w:rPr>
            </w:pPr>
          </w:p>
        </w:tc>
        <w:tc>
          <w:tcPr>
            <w:tcW w:w="374" w:type="dxa"/>
            <w:tcBorders>
              <w:top w:val="nil"/>
              <w:left w:val="nil"/>
              <w:right w:val="nil"/>
            </w:tcBorders>
            <w:shd w:val="clear" w:color="auto" w:fill="auto"/>
          </w:tcPr>
          <w:p w14:paraId="4567356A" w14:textId="77777777" w:rsidR="006C17DC" w:rsidRDefault="006C17DC">
            <w:pPr>
              <w:pStyle w:val="Normal1"/>
              <w:rPr>
                <w:sz w:val="20"/>
                <w:szCs w:val="20"/>
              </w:rPr>
            </w:pPr>
          </w:p>
        </w:tc>
        <w:tc>
          <w:tcPr>
            <w:tcW w:w="3382" w:type="dxa"/>
            <w:gridSpan w:val="5"/>
            <w:tcBorders>
              <w:top w:val="nil"/>
              <w:left w:val="nil"/>
              <w:right w:val="single" w:sz="4" w:space="0" w:color="000000"/>
            </w:tcBorders>
            <w:shd w:val="clear" w:color="auto" w:fill="auto"/>
          </w:tcPr>
          <w:p w14:paraId="2378F149"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Jasa Konsultansi</w:t>
            </w:r>
          </w:p>
        </w:tc>
        <w:tc>
          <w:tcPr>
            <w:tcW w:w="1559" w:type="dxa"/>
            <w:gridSpan w:val="3"/>
            <w:tcBorders>
              <w:top w:val="nil"/>
              <w:left w:val="single" w:sz="4" w:space="0" w:color="000000"/>
              <w:right w:val="single" w:sz="4" w:space="0" w:color="000000"/>
            </w:tcBorders>
            <w:shd w:val="clear" w:color="auto" w:fill="auto"/>
          </w:tcPr>
          <w:p w14:paraId="71CD45D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2.250.000,00</w:t>
            </w:r>
          </w:p>
        </w:tc>
        <w:tc>
          <w:tcPr>
            <w:tcW w:w="1581" w:type="dxa"/>
            <w:gridSpan w:val="3"/>
            <w:tcBorders>
              <w:top w:val="nil"/>
              <w:left w:val="nil"/>
              <w:right w:val="single" w:sz="4" w:space="0" w:color="000000"/>
            </w:tcBorders>
            <w:shd w:val="clear" w:color="auto" w:fill="auto"/>
          </w:tcPr>
          <w:p w14:paraId="6AFC945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2.222.000,00</w:t>
            </w:r>
          </w:p>
        </w:tc>
      </w:tr>
      <w:tr w:rsidR="006C17DC" w14:paraId="01CD7420" w14:textId="77777777" w:rsidTr="0062747D">
        <w:trPr>
          <w:gridAfter w:val="3"/>
          <w:wAfter w:w="3754" w:type="dxa"/>
          <w:trHeight w:val="270"/>
        </w:trPr>
        <w:tc>
          <w:tcPr>
            <w:tcW w:w="271" w:type="dxa"/>
            <w:tcBorders>
              <w:left w:val="single" w:sz="4" w:space="0" w:color="000000"/>
              <w:bottom w:val="nil"/>
              <w:right w:val="nil"/>
            </w:tcBorders>
            <w:shd w:val="clear" w:color="auto" w:fill="auto"/>
          </w:tcPr>
          <w:p w14:paraId="4882810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left w:val="nil"/>
              <w:bottom w:val="nil"/>
              <w:right w:val="single" w:sz="4" w:space="0" w:color="000000"/>
            </w:tcBorders>
            <w:shd w:val="clear" w:color="auto" w:fill="auto"/>
          </w:tcPr>
          <w:p w14:paraId="519CA868"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21 .</w:t>
            </w:r>
            <w:proofErr w:type="gramEnd"/>
            <w:r>
              <w:rPr>
                <w:rFonts w:ascii="Tahoma" w:eastAsia="Tahoma" w:hAnsi="Tahoma" w:cs="Tahoma"/>
                <w:color w:val="000000"/>
                <w:sz w:val="16"/>
                <w:szCs w:val="16"/>
              </w:rPr>
              <w:t xml:space="preserve"> 02</w:t>
            </w:r>
          </w:p>
        </w:tc>
        <w:tc>
          <w:tcPr>
            <w:tcW w:w="288" w:type="dxa"/>
            <w:tcBorders>
              <w:left w:val="nil"/>
              <w:bottom w:val="nil"/>
              <w:right w:val="nil"/>
            </w:tcBorders>
            <w:shd w:val="clear" w:color="auto" w:fill="auto"/>
          </w:tcPr>
          <w:p w14:paraId="01F586D6" w14:textId="77777777" w:rsidR="006C17DC" w:rsidRDefault="006C17DC">
            <w:pPr>
              <w:pStyle w:val="Normal1"/>
              <w:rPr>
                <w:rFonts w:ascii="Tahoma" w:eastAsia="Tahoma" w:hAnsi="Tahoma" w:cs="Tahoma"/>
                <w:color w:val="000000"/>
                <w:sz w:val="16"/>
                <w:szCs w:val="16"/>
              </w:rPr>
            </w:pPr>
          </w:p>
        </w:tc>
        <w:tc>
          <w:tcPr>
            <w:tcW w:w="355" w:type="dxa"/>
            <w:gridSpan w:val="2"/>
            <w:tcBorders>
              <w:left w:val="nil"/>
              <w:bottom w:val="nil"/>
              <w:right w:val="nil"/>
            </w:tcBorders>
            <w:shd w:val="clear" w:color="auto" w:fill="auto"/>
          </w:tcPr>
          <w:p w14:paraId="4342662E" w14:textId="77777777" w:rsidR="006C17DC" w:rsidRDefault="006C17DC">
            <w:pPr>
              <w:pStyle w:val="Normal1"/>
              <w:rPr>
                <w:sz w:val="20"/>
                <w:szCs w:val="20"/>
              </w:rPr>
            </w:pPr>
          </w:p>
        </w:tc>
        <w:tc>
          <w:tcPr>
            <w:tcW w:w="374" w:type="dxa"/>
            <w:tcBorders>
              <w:left w:val="nil"/>
              <w:bottom w:val="nil"/>
              <w:right w:val="nil"/>
            </w:tcBorders>
            <w:shd w:val="clear" w:color="auto" w:fill="auto"/>
          </w:tcPr>
          <w:p w14:paraId="6556D385" w14:textId="77777777" w:rsidR="006C17DC" w:rsidRDefault="006C17DC">
            <w:pPr>
              <w:pStyle w:val="Normal1"/>
              <w:rPr>
                <w:sz w:val="20"/>
                <w:szCs w:val="20"/>
              </w:rPr>
            </w:pPr>
          </w:p>
        </w:tc>
        <w:tc>
          <w:tcPr>
            <w:tcW w:w="435" w:type="dxa"/>
            <w:tcBorders>
              <w:left w:val="nil"/>
              <w:bottom w:val="nil"/>
              <w:right w:val="nil"/>
            </w:tcBorders>
            <w:shd w:val="clear" w:color="auto" w:fill="auto"/>
          </w:tcPr>
          <w:p w14:paraId="4EFD79DF" w14:textId="77777777" w:rsidR="006C17DC" w:rsidRDefault="006C17DC">
            <w:pPr>
              <w:pStyle w:val="Normal1"/>
              <w:rPr>
                <w:sz w:val="20"/>
                <w:szCs w:val="20"/>
              </w:rPr>
            </w:pPr>
          </w:p>
        </w:tc>
        <w:tc>
          <w:tcPr>
            <w:tcW w:w="2947" w:type="dxa"/>
            <w:gridSpan w:val="4"/>
            <w:tcBorders>
              <w:left w:val="nil"/>
              <w:bottom w:val="nil"/>
              <w:right w:val="single" w:sz="4" w:space="0" w:color="000000"/>
            </w:tcBorders>
            <w:shd w:val="clear" w:color="auto" w:fill="auto"/>
          </w:tcPr>
          <w:p w14:paraId="6D3930B5"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Jasa Konsultansi Perencanaan</w:t>
            </w:r>
          </w:p>
        </w:tc>
        <w:tc>
          <w:tcPr>
            <w:tcW w:w="1559" w:type="dxa"/>
            <w:gridSpan w:val="3"/>
            <w:tcBorders>
              <w:left w:val="single" w:sz="4" w:space="0" w:color="000000"/>
              <w:bottom w:val="nil"/>
              <w:right w:val="single" w:sz="4" w:space="0" w:color="000000"/>
            </w:tcBorders>
            <w:shd w:val="clear" w:color="auto" w:fill="auto"/>
          </w:tcPr>
          <w:p w14:paraId="460E81A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1.250.000,00</w:t>
            </w:r>
          </w:p>
        </w:tc>
        <w:tc>
          <w:tcPr>
            <w:tcW w:w="1581" w:type="dxa"/>
            <w:gridSpan w:val="3"/>
            <w:tcBorders>
              <w:left w:val="nil"/>
              <w:bottom w:val="nil"/>
              <w:right w:val="single" w:sz="4" w:space="0" w:color="000000"/>
            </w:tcBorders>
            <w:shd w:val="clear" w:color="auto" w:fill="auto"/>
          </w:tcPr>
          <w:p w14:paraId="3590746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1.243.000,00</w:t>
            </w:r>
          </w:p>
        </w:tc>
      </w:tr>
      <w:tr w:rsidR="006C17DC" w14:paraId="3F7B59C9"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41EC9CA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D42B93E"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21 .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73C952B1"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D7641F8"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CCD8FB4"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50EA03E"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5D2638AC"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Jasa Konsultansi Pengawasan</w:t>
            </w:r>
          </w:p>
        </w:tc>
        <w:tc>
          <w:tcPr>
            <w:tcW w:w="1559" w:type="dxa"/>
            <w:gridSpan w:val="3"/>
            <w:tcBorders>
              <w:top w:val="nil"/>
              <w:left w:val="single" w:sz="4" w:space="0" w:color="000000"/>
              <w:bottom w:val="nil"/>
              <w:right w:val="single" w:sz="4" w:space="0" w:color="000000"/>
            </w:tcBorders>
            <w:shd w:val="clear" w:color="auto" w:fill="auto"/>
          </w:tcPr>
          <w:p w14:paraId="1E5909A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1.000.000,00</w:t>
            </w:r>
          </w:p>
        </w:tc>
        <w:tc>
          <w:tcPr>
            <w:tcW w:w="1581" w:type="dxa"/>
            <w:gridSpan w:val="3"/>
            <w:tcBorders>
              <w:top w:val="nil"/>
              <w:left w:val="nil"/>
              <w:bottom w:val="nil"/>
              <w:right w:val="single" w:sz="4" w:space="0" w:color="000000"/>
            </w:tcBorders>
            <w:shd w:val="clear" w:color="auto" w:fill="auto"/>
          </w:tcPr>
          <w:p w14:paraId="58D35BF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979.000,00</w:t>
            </w:r>
          </w:p>
        </w:tc>
      </w:tr>
      <w:tr w:rsidR="006C17DC" w14:paraId="18DFE517"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7A304C0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29E2C5B3"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7BC72D61"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324DBC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58100662"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79D1B41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CF5E18A"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FDA6497"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7851DFA0"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77FCF72E"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3EA39BDE"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259F6CBD"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701B675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6659AA1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682916B6"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606472E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0899EA8F"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27</w:t>
            </w:r>
          </w:p>
        </w:tc>
        <w:tc>
          <w:tcPr>
            <w:tcW w:w="288" w:type="dxa"/>
            <w:tcBorders>
              <w:top w:val="nil"/>
              <w:left w:val="nil"/>
              <w:bottom w:val="nil"/>
              <w:right w:val="nil"/>
            </w:tcBorders>
            <w:shd w:val="clear" w:color="auto" w:fill="auto"/>
          </w:tcPr>
          <w:p w14:paraId="13C8181D"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E51D1CB"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3EA60F8"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7196C642"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Jasa Pihak Ketiga</w:t>
            </w:r>
          </w:p>
        </w:tc>
        <w:tc>
          <w:tcPr>
            <w:tcW w:w="1559" w:type="dxa"/>
            <w:gridSpan w:val="3"/>
            <w:tcBorders>
              <w:top w:val="nil"/>
              <w:left w:val="single" w:sz="4" w:space="0" w:color="000000"/>
              <w:bottom w:val="nil"/>
              <w:right w:val="single" w:sz="4" w:space="0" w:color="000000"/>
            </w:tcBorders>
            <w:shd w:val="clear" w:color="auto" w:fill="auto"/>
          </w:tcPr>
          <w:p w14:paraId="4040CCB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254.300.000,00</w:t>
            </w:r>
          </w:p>
        </w:tc>
        <w:tc>
          <w:tcPr>
            <w:tcW w:w="1581" w:type="dxa"/>
            <w:gridSpan w:val="3"/>
            <w:tcBorders>
              <w:top w:val="nil"/>
              <w:left w:val="nil"/>
              <w:bottom w:val="nil"/>
              <w:right w:val="single" w:sz="4" w:space="0" w:color="000000"/>
            </w:tcBorders>
            <w:shd w:val="clear" w:color="auto" w:fill="auto"/>
          </w:tcPr>
          <w:p w14:paraId="10FA29F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254.300.000,00</w:t>
            </w:r>
          </w:p>
        </w:tc>
      </w:tr>
      <w:tr w:rsidR="006C17DC" w14:paraId="29546F62"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B593B7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94B9EB8"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27 .</w:t>
            </w:r>
            <w:proofErr w:type="gramEnd"/>
            <w:r>
              <w:rPr>
                <w:rFonts w:ascii="Tahoma" w:eastAsia="Tahoma" w:hAnsi="Tahoma" w:cs="Tahoma"/>
                <w:color w:val="000000"/>
                <w:sz w:val="16"/>
                <w:szCs w:val="16"/>
              </w:rPr>
              <w:t xml:space="preserve"> 06</w:t>
            </w:r>
          </w:p>
        </w:tc>
        <w:tc>
          <w:tcPr>
            <w:tcW w:w="288" w:type="dxa"/>
            <w:tcBorders>
              <w:top w:val="nil"/>
              <w:left w:val="nil"/>
              <w:bottom w:val="nil"/>
              <w:right w:val="nil"/>
            </w:tcBorders>
            <w:shd w:val="clear" w:color="auto" w:fill="auto"/>
          </w:tcPr>
          <w:p w14:paraId="6514EC28"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EB4A959"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3D1ADF9"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E0C0000"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6D68D1F8"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Jasa Lainnya (penjaga portal, cleaning service, penjaga malam, satpam, sopir, PTT lainny)</w:t>
            </w:r>
          </w:p>
        </w:tc>
        <w:tc>
          <w:tcPr>
            <w:tcW w:w="1559" w:type="dxa"/>
            <w:gridSpan w:val="3"/>
            <w:tcBorders>
              <w:top w:val="nil"/>
              <w:left w:val="single" w:sz="4" w:space="0" w:color="000000"/>
              <w:bottom w:val="nil"/>
              <w:right w:val="single" w:sz="4" w:space="0" w:color="000000"/>
            </w:tcBorders>
            <w:shd w:val="clear" w:color="auto" w:fill="auto"/>
          </w:tcPr>
          <w:p w14:paraId="694C0C5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247.800.000,00</w:t>
            </w:r>
          </w:p>
        </w:tc>
        <w:tc>
          <w:tcPr>
            <w:tcW w:w="1581" w:type="dxa"/>
            <w:gridSpan w:val="3"/>
            <w:tcBorders>
              <w:top w:val="nil"/>
              <w:left w:val="nil"/>
              <w:bottom w:val="nil"/>
              <w:right w:val="single" w:sz="4" w:space="0" w:color="000000"/>
            </w:tcBorders>
            <w:shd w:val="clear" w:color="auto" w:fill="auto"/>
          </w:tcPr>
          <w:p w14:paraId="2582E33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247.800.000,00</w:t>
            </w:r>
          </w:p>
        </w:tc>
      </w:tr>
      <w:tr w:rsidR="006C17DC" w14:paraId="0C8494C8"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2741BC6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1FE46414"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17E00565"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083BBB0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7682AC05"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E0E29A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0611D52"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8AEC654" w14:textId="77777777" w:rsidR="006C17DC" w:rsidRDefault="006C17DC">
            <w:pPr>
              <w:pStyle w:val="Normal1"/>
              <w:rPr>
                <w:sz w:val="20"/>
                <w:szCs w:val="20"/>
              </w:rPr>
            </w:pPr>
          </w:p>
        </w:tc>
        <w:tc>
          <w:tcPr>
            <w:tcW w:w="2947" w:type="dxa"/>
            <w:gridSpan w:val="4"/>
            <w:vMerge/>
            <w:tcBorders>
              <w:top w:val="nil"/>
              <w:left w:val="nil"/>
              <w:right w:val="single" w:sz="4" w:space="0" w:color="000000"/>
            </w:tcBorders>
            <w:shd w:val="clear" w:color="auto" w:fill="auto"/>
          </w:tcPr>
          <w:p w14:paraId="23FB61CE"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right w:val="single" w:sz="4" w:space="0" w:color="000000"/>
            </w:tcBorders>
            <w:shd w:val="clear" w:color="auto" w:fill="auto"/>
          </w:tcPr>
          <w:p w14:paraId="7DE3D4C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2866D84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26DB8571"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554C86D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73DD92D6"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27 .</w:t>
            </w:r>
            <w:proofErr w:type="gramEnd"/>
            <w:r>
              <w:rPr>
                <w:rFonts w:ascii="Tahoma" w:eastAsia="Tahoma" w:hAnsi="Tahoma" w:cs="Tahoma"/>
                <w:color w:val="000000"/>
                <w:sz w:val="16"/>
                <w:szCs w:val="16"/>
              </w:rPr>
              <w:t xml:space="preserve"> 10</w:t>
            </w:r>
          </w:p>
        </w:tc>
        <w:tc>
          <w:tcPr>
            <w:tcW w:w="288" w:type="dxa"/>
            <w:tcBorders>
              <w:top w:val="nil"/>
              <w:left w:val="nil"/>
              <w:bottom w:val="nil"/>
              <w:right w:val="nil"/>
            </w:tcBorders>
            <w:shd w:val="clear" w:color="auto" w:fill="auto"/>
          </w:tcPr>
          <w:p w14:paraId="16570671"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239EE9B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2787143"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019DED23"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auto"/>
            </w:tcBorders>
            <w:shd w:val="clear" w:color="auto" w:fill="auto"/>
          </w:tcPr>
          <w:p w14:paraId="229F0A5E"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Uang untuk diberikan kepada Pihak Ketiga/Masyarakat (hasil Perlombaan/Prestasi)</w:t>
            </w:r>
          </w:p>
        </w:tc>
        <w:tc>
          <w:tcPr>
            <w:tcW w:w="1559" w:type="dxa"/>
            <w:gridSpan w:val="3"/>
            <w:tcBorders>
              <w:top w:val="nil"/>
              <w:left w:val="single" w:sz="4" w:space="0" w:color="auto"/>
              <w:bottom w:val="nil"/>
              <w:right w:val="single" w:sz="4" w:space="0" w:color="000000"/>
            </w:tcBorders>
            <w:shd w:val="clear" w:color="auto" w:fill="auto"/>
          </w:tcPr>
          <w:p w14:paraId="4A5D89E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6.500.000,00</w:t>
            </w:r>
          </w:p>
        </w:tc>
        <w:tc>
          <w:tcPr>
            <w:tcW w:w="1581" w:type="dxa"/>
            <w:gridSpan w:val="3"/>
            <w:tcBorders>
              <w:top w:val="nil"/>
              <w:left w:val="nil"/>
              <w:bottom w:val="nil"/>
              <w:right w:val="single" w:sz="4" w:space="0" w:color="000000"/>
            </w:tcBorders>
            <w:shd w:val="clear" w:color="auto" w:fill="auto"/>
          </w:tcPr>
          <w:p w14:paraId="0180020E"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6.500.000,00</w:t>
            </w:r>
          </w:p>
        </w:tc>
      </w:tr>
      <w:tr w:rsidR="006C17DC" w14:paraId="6EECB0BC"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4E9AF5E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29D95B14"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1287E57C"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027B8A0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586A3EE6"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7EFBE508"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08E4ED5"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0E72FCA7" w14:textId="77777777" w:rsidR="006C17DC" w:rsidRDefault="006C17DC">
            <w:pPr>
              <w:pStyle w:val="Normal1"/>
              <w:rPr>
                <w:sz w:val="20"/>
                <w:szCs w:val="20"/>
              </w:rPr>
            </w:pPr>
          </w:p>
        </w:tc>
        <w:tc>
          <w:tcPr>
            <w:tcW w:w="2947" w:type="dxa"/>
            <w:gridSpan w:val="4"/>
            <w:vMerge/>
            <w:tcBorders>
              <w:top w:val="nil"/>
              <w:left w:val="nil"/>
              <w:bottom w:val="nil"/>
              <w:right w:val="single" w:sz="4" w:space="0" w:color="auto"/>
            </w:tcBorders>
            <w:shd w:val="clear" w:color="auto" w:fill="auto"/>
          </w:tcPr>
          <w:p w14:paraId="6C5339C7"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auto"/>
              <w:bottom w:val="nil"/>
              <w:right w:val="single" w:sz="4" w:space="0" w:color="000000"/>
            </w:tcBorders>
            <w:shd w:val="clear" w:color="auto" w:fill="auto"/>
          </w:tcPr>
          <w:p w14:paraId="4FDC807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5938B10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16D6D626" w14:textId="77777777" w:rsidTr="0062747D">
        <w:trPr>
          <w:gridAfter w:val="3"/>
          <w:wAfter w:w="3754" w:type="dxa"/>
          <w:trHeight w:val="60"/>
        </w:trPr>
        <w:tc>
          <w:tcPr>
            <w:tcW w:w="271" w:type="dxa"/>
            <w:tcBorders>
              <w:top w:val="nil"/>
              <w:left w:val="single" w:sz="4" w:space="0" w:color="000000"/>
              <w:right w:val="nil"/>
            </w:tcBorders>
            <w:shd w:val="clear" w:color="auto" w:fill="auto"/>
          </w:tcPr>
          <w:p w14:paraId="09450FE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right w:val="nil"/>
            </w:tcBorders>
            <w:shd w:val="clear" w:color="auto" w:fill="auto"/>
          </w:tcPr>
          <w:p w14:paraId="398041F9" w14:textId="77777777" w:rsidR="006C17DC" w:rsidRDefault="006C17DC">
            <w:pPr>
              <w:pStyle w:val="Normal1"/>
              <w:rPr>
                <w:rFonts w:ascii="Arial" w:eastAsia="Arial" w:hAnsi="Arial" w:cs="Arial"/>
                <w:color w:val="000000"/>
                <w:sz w:val="20"/>
                <w:szCs w:val="20"/>
              </w:rPr>
            </w:pPr>
          </w:p>
        </w:tc>
        <w:tc>
          <w:tcPr>
            <w:tcW w:w="271" w:type="dxa"/>
            <w:tcBorders>
              <w:top w:val="nil"/>
              <w:left w:val="nil"/>
              <w:right w:val="nil"/>
            </w:tcBorders>
            <w:shd w:val="clear" w:color="auto" w:fill="auto"/>
          </w:tcPr>
          <w:p w14:paraId="086FCF9E" w14:textId="77777777" w:rsidR="006C17DC" w:rsidRDefault="006C17DC">
            <w:pPr>
              <w:pStyle w:val="Normal1"/>
              <w:rPr>
                <w:sz w:val="20"/>
                <w:szCs w:val="20"/>
              </w:rPr>
            </w:pPr>
          </w:p>
        </w:tc>
        <w:tc>
          <w:tcPr>
            <w:tcW w:w="272" w:type="dxa"/>
            <w:tcBorders>
              <w:top w:val="nil"/>
              <w:left w:val="nil"/>
              <w:right w:val="single" w:sz="4" w:space="0" w:color="000000"/>
            </w:tcBorders>
            <w:shd w:val="clear" w:color="auto" w:fill="auto"/>
          </w:tcPr>
          <w:p w14:paraId="447C91E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right w:val="nil"/>
            </w:tcBorders>
            <w:shd w:val="clear" w:color="auto" w:fill="auto"/>
          </w:tcPr>
          <w:p w14:paraId="79F70D68"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right w:val="nil"/>
            </w:tcBorders>
            <w:shd w:val="clear" w:color="auto" w:fill="auto"/>
          </w:tcPr>
          <w:p w14:paraId="15CA4698" w14:textId="77777777" w:rsidR="006C17DC" w:rsidRDefault="006C17DC">
            <w:pPr>
              <w:pStyle w:val="Normal1"/>
              <w:rPr>
                <w:sz w:val="20"/>
                <w:szCs w:val="20"/>
              </w:rPr>
            </w:pPr>
          </w:p>
        </w:tc>
        <w:tc>
          <w:tcPr>
            <w:tcW w:w="374" w:type="dxa"/>
            <w:tcBorders>
              <w:top w:val="nil"/>
              <w:left w:val="nil"/>
              <w:right w:val="nil"/>
            </w:tcBorders>
            <w:shd w:val="clear" w:color="auto" w:fill="auto"/>
          </w:tcPr>
          <w:p w14:paraId="0C02F9C8" w14:textId="77777777" w:rsidR="006C17DC" w:rsidRDefault="006C17DC">
            <w:pPr>
              <w:pStyle w:val="Normal1"/>
              <w:rPr>
                <w:sz w:val="20"/>
                <w:szCs w:val="20"/>
              </w:rPr>
            </w:pPr>
          </w:p>
        </w:tc>
        <w:tc>
          <w:tcPr>
            <w:tcW w:w="435" w:type="dxa"/>
            <w:tcBorders>
              <w:top w:val="nil"/>
              <w:left w:val="nil"/>
              <w:right w:val="nil"/>
            </w:tcBorders>
            <w:shd w:val="clear" w:color="auto" w:fill="auto"/>
          </w:tcPr>
          <w:p w14:paraId="693528D9" w14:textId="77777777" w:rsidR="006C17DC" w:rsidRDefault="006C17DC">
            <w:pPr>
              <w:pStyle w:val="Normal1"/>
              <w:rPr>
                <w:sz w:val="20"/>
                <w:szCs w:val="20"/>
              </w:rPr>
            </w:pPr>
          </w:p>
        </w:tc>
        <w:tc>
          <w:tcPr>
            <w:tcW w:w="890" w:type="dxa"/>
            <w:tcBorders>
              <w:top w:val="nil"/>
              <w:left w:val="nil"/>
              <w:right w:val="nil"/>
            </w:tcBorders>
            <w:shd w:val="clear" w:color="auto" w:fill="auto"/>
          </w:tcPr>
          <w:p w14:paraId="376CF9B4" w14:textId="77777777" w:rsidR="006C17DC" w:rsidRDefault="006C17DC">
            <w:pPr>
              <w:pStyle w:val="Normal1"/>
              <w:rPr>
                <w:sz w:val="20"/>
                <w:szCs w:val="20"/>
              </w:rPr>
            </w:pPr>
          </w:p>
        </w:tc>
        <w:tc>
          <w:tcPr>
            <w:tcW w:w="801" w:type="dxa"/>
            <w:tcBorders>
              <w:top w:val="nil"/>
              <w:left w:val="nil"/>
              <w:right w:val="nil"/>
            </w:tcBorders>
            <w:shd w:val="clear" w:color="auto" w:fill="auto"/>
          </w:tcPr>
          <w:p w14:paraId="6AB4454E" w14:textId="77777777" w:rsidR="006C17DC" w:rsidRDefault="006C17DC">
            <w:pPr>
              <w:pStyle w:val="Normal1"/>
              <w:rPr>
                <w:sz w:val="20"/>
                <w:szCs w:val="20"/>
              </w:rPr>
            </w:pPr>
          </w:p>
        </w:tc>
        <w:tc>
          <w:tcPr>
            <w:tcW w:w="739" w:type="dxa"/>
            <w:tcBorders>
              <w:top w:val="nil"/>
              <w:left w:val="nil"/>
              <w:right w:val="nil"/>
            </w:tcBorders>
            <w:shd w:val="clear" w:color="auto" w:fill="auto"/>
          </w:tcPr>
          <w:p w14:paraId="20D3B627" w14:textId="77777777" w:rsidR="006C17DC" w:rsidRDefault="006C17DC">
            <w:pPr>
              <w:pStyle w:val="Normal1"/>
              <w:rPr>
                <w:sz w:val="20"/>
                <w:szCs w:val="20"/>
              </w:rPr>
            </w:pPr>
          </w:p>
        </w:tc>
        <w:tc>
          <w:tcPr>
            <w:tcW w:w="517" w:type="dxa"/>
            <w:tcBorders>
              <w:top w:val="nil"/>
              <w:left w:val="nil"/>
              <w:right w:val="single" w:sz="4" w:space="0" w:color="auto"/>
            </w:tcBorders>
            <w:shd w:val="clear" w:color="auto" w:fill="auto"/>
          </w:tcPr>
          <w:p w14:paraId="74FFB076" w14:textId="77777777" w:rsidR="006C17DC" w:rsidRDefault="006C17DC">
            <w:pPr>
              <w:pStyle w:val="Normal1"/>
              <w:rPr>
                <w:sz w:val="20"/>
                <w:szCs w:val="20"/>
              </w:rPr>
            </w:pPr>
          </w:p>
        </w:tc>
        <w:tc>
          <w:tcPr>
            <w:tcW w:w="1559" w:type="dxa"/>
            <w:gridSpan w:val="3"/>
            <w:tcBorders>
              <w:top w:val="nil"/>
              <w:left w:val="single" w:sz="4" w:space="0" w:color="auto"/>
              <w:right w:val="single" w:sz="4" w:space="0" w:color="000000"/>
            </w:tcBorders>
            <w:shd w:val="clear" w:color="auto" w:fill="auto"/>
          </w:tcPr>
          <w:p w14:paraId="102184D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right w:val="single" w:sz="4" w:space="0" w:color="000000"/>
            </w:tcBorders>
            <w:shd w:val="clear" w:color="auto" w:fill="auto"/>
          </w:tcPr>
          <w:p w14:paraId="70F2348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2FFEB2EA" w14:textId="77777777" w:rsidTr="0062747D">
        <w:trPr>
          <w:gridAfter w:val="3"/>
          <w:wAfter w:w="3754" w:type="dxa"/>
          <w:trHeight w:val="330"/>
        </w:trPr>
        <w:tc>
          <w:tcPr>
            <w:tcW w:w="271" w:type="dxa"/>
            <w:tcBorders>
              <w:top w:val="nil"/>
              <w:left w:val="single" w:sz="4" w:space="0" w:color="000000"/>
              <w:bottom w:val="single" w:sz="4" w:space="0" w:color="auto"/>
              <w:right w:val="nil"/>
            </w:tcBorders>
            <w:shd w:val="clear" w:color="auto" w:fill="auto"/>
          </w:tcPr>
          <w:p w14:paraId="4AE229E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single" w:sz="4" w:space="0" w:color="auto"/>
              <w:right w:val="single" w:sz="4" w:space="0" w:color="000000"/>
            </w:tcBorders>
            <w:shd w:val="clear" w:color="auto" w:fill="auto"/>
          </w:tcPr>
          <w:p w14:paraId="616D4772"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29</w:t>
            </w:r>
          </w:p>
        </w:tc>
        <w:tc>
          <w:tcPr>
            <w:tcW w:w="288" w:type="dxa"/>
            <w:tcBorders>
              <w:top w:val="nil"/>
              <w:left w:val="nil"/>
              <w:bottom w:val="single" w:sz="4" w:space="0" w:color="auto"/>
              <w:right w:val="nil"/>
            </w:tcBorders>
            <w:shd w:val="clear" w:color="auto" w:fill="auto"/>
          </w:tcPr>
          <w:p w14:paraId="385ACEC9"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single" w:sz="4" w:space="0" w:color="auto"/>
              <w:right w:val="nil"/>
            </w:tcBorders>
            <w:shd w:val="clear" w:color="auto" w:fill="auto"/>
          </w:tcPr>
          <w:p w14:paraId="0EBBBDDA" w14:textId="77777777" w:rsidR="006C17DC" w:rsidRDefault="006C17DC">
            <w:pPr>
              <w:pStyle w:val="Normal1"/>
              <w:rPr>
                <w:sz w:val="20"/>
                <w:szCs w:val="20"/>
              </w:rPr>
            </w:pPr>
          </w:p>
        </w:tc>
        <w:tc>
          <w:tcPr>
            <w:tcW w:w="374" w:type="dxa"/>
            <w:tcBorders>
              <w:top w:val="nil"/>
              <w:left w:val="nil"/>
              <w:bottom w:val="single" w:sz="4" w:space="0" w:color="auto"/>
              <w:right w:val="nil"/>
            </w:tcBorders>
            <w:shd w:val="clear" w:color="auto" w:fill="auto"/>
          </w:tcPr>
          <w:p w14:paraId="536F1CF3" w14:textId="77777777" w:rsidR="006C17DC" w:rsidRDefault="006C17DC">
            <w:pPr>
              <w:pStyle w:val="Normal1"/>
              <w:rPr>
                <w:sz w:val="20"/>
                <w:szCs w:val="20"/>
              </w:rPr>
            </w:pPr>
          </w:p>
        </w:tc>
        <w:tc>
          <w:tcPr>
            <w:tcW w:w="3382" w:type="dxa"/>
            <w:gridSpan w:val="5"/>
            <w:tcBorders>
              <w:top w:val="nil"/>
              <w:left w:val="nil"/>
              <w:bottom w:val="single" w:sz="4" w:space="0" w:color="auto"/>
              <w:right w:val="single" w:sz="4" w:space="0" w:color="000000"/>
            </w:tcBorders>
            <w:shd w:val="clear" w:color="auto" w:fill="auto"/>
          </w:tcPr>
          <w:p w14:paraId="68B67E6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Pemberian Hadiah dan Penghargaan</w:t>
            </w:r>
          </w:p>
        </w:tc>
        <w:tc>
          <w:tcPr>
            <w:tcW w:w="1559" w:type="dxa"/>
            <w:gridSpan w:val="3"/>
            <w:tcBorders>
              <w:top w:val="nil"/>
              <w:left w:val="single" w:sz="4" w:space="0" w:color="000000"/>
              <w:bottom w:val="single" w:sz="4" w:space="0" w:color="auto"/>
              <w:right w:val="single" w:sz="4" w:space="0" w:color="000000"/>
            </w:tcBorders>
            <w:shd w:val="clear" w:color="auto" w:fill="auto"/>
          </w:tcPr>
          <w:p w14:paraId="3C1D07DF"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3.500.000,00</w:t>
            </w:r>
          </w:p>
        </w:tc>
        <w:tc>
          <w:tcPr>
            <w:tcW w:w="1581" w:type="dxa"/>
            <w:gridSpan w:val="3"/>
            <w:tcBorders>
              <w:top w:val="nil"/>
              <w:left w:val="nil"/>
              <w:bottom w:val="single" w:sz="4" w:space="0" w:color="auto"/>
              <w:right w:val="single" w:sz="4" w:space="0" w:color="000000"/>
            </w:tcBorders>
            <w:shd w:val="clear" w:color="auto" w:fill="auto"/>
          </w:tcPr>
          <w:p w14:paraId="40C3BB8C"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3.500.000,00</w:t>
            </w:r>
          </w:p>
        </w:tc>
      </w:tr>
      <w:tr w:rsidR="006C17DC" w14:paraId="109A4A0B" w14:textId="77777777" w:rsidTr="0062747D">
        <w:trPr>
          <w:gridAfter w:val="3"/>
          <w:wAfter w:w="3754" w:type="dxa"/>
          <w:trHeight w:val="270"/>
        </w:trPr>
        <w:tc>
          <w:tcPr>
            <w:tcW w:w="271" w:type="dxa"/>
            <w:tcBorders>
              <w:top w:val="single" w:sz="4" w:space="0" w:color="auto"/>
              <w:left w:val="single" w:sz="4" w:space="0" w:color="000000"/>
              <w:bottom w:val="nil"/>
              <w:right w:val="nil"/>
            </w:tcBorders>
            <w:shd w:val="clear" w:color="auto" w:fill="auto"/>
          </w:tcPr>
          <w:p w14:paraId="592298A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lastRenderedPageBreak/>
              <w:t> </w:t>
            </w:r>
          </w:p>
        </w:tc>
        <w:tc>
          <w:tcPr>
            <w:tcW w:w="1538" w:type="dxa"/>
            <w:gridSpan w:val="3"/>
            <w:tcBorders>
              <w:top w:val="single" w:sz="4" w:space="0" w:color="auto"/>
              <w:left w:val="nil"/>
              <w:bottom w:val="nil"/>
              <w:right w:val="single" w:sz="4" w:space="0" w:color="000000"/>
            </w:tcBorders>
            <w:shd w:val="clear" w:color="auto" w:fill="auto"/>
          </w:tcPr>
          <w:p w14:paraId="1F47B3E9"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29 .</w:t>
            </w:r>
            <w:proofErr w:type="gramEnd"/>
            <w:r>
              <w:rPr>
                <w:rFonts w:ascii="Tahoma" w:eastAsia="Tahoma" w:hAnsi="Tahoma" w:cs="Tahoma"/>
                <w:color w:val="000000"/>
                <w:sz w:val="16"/>
                <w:szCs w:val="16"/>
              </w:rPr>
              <w:t xml:space="preserve"> 03</w:t>
            </w:r>
          </w:p>
        </w:tc>
        <w:tc>
          <w:tcPr>
            <w:tcW w:w="288" w:type="dxa"/>
            <w:tcBorders>
              <w:top w:val="single" w:sz="4" w:space="0" w:color="auto"/>
              <w:left w:val="nil"/>
              <w:bottom w:val="nil"/>
              <w:right w:val="nil"/>
            </w:tcBorders>
            <w:shd w:val="clear" w:color="auto" w:fill="auto"/>
          </w:tcPr>
          <w:p w14:paraId="1CCDB8AE" w14:textId="77777777" w:rsidR="006C17DC" w:rsidRDefault="006C17DC">
            <w:pPr>
              <w:pStyle w:val="Normal1"/>
              <w:rPr>
                <w:rFonts w:ascii="Tahoma" w:eastAsia="Tahoma" w:hAnsi="Tahoma" w:cs="Tahoma"/>
                <w:color w:val="000000"/>
                <w:sz w:val="16"/>
                <w:szCs w:val="16"/>
              </w:rPr>
            </w:pPr>
          </w:p>
        </w:tc>
        <w:tc>
          <w:tcPr>
            <w:tcW w:w="355" w:type="dxa"/>
            <w:gridSpan w:val="2"/>
            <w:tcBorders>
              <w:top w:val="single" w:sz="4" w:space="0" w:color="auto"/>
              <w:left w:val="nil"/>
              <w:bottom w:val="nil"/>
              <w:right w:val="nil"/>
            </w:tcBorders>
            <w:shd w:val="clear" w:color="auto" w:fill="auto"/>
          </w:tcPr>
          <w:p w14:paraId="1B32A62F" w14:textId="77777777" w:rsidR="006C17DC" w:rsidRDefault="006C17DC">
            <w:pPr>
              <w:pStyle w:val="Normal1"/>
              <w:rPr>
                <w:sz w:val="20"/>
                <w:szCs w:val="20"/>
              </w:rPr>
            </w:pPr>
          </w:p>
        </w:tc>
        <w:tc>
          <w:tcPr>
            <w:tcW w:w="374" w:type="dxa"/>
            <w:tcBorders>
              <w:top w:val="single" w:sz="4" w:space="0" w:color="auto"/>
              <w:left w:val="nil"/>
              <w:bottom w:val="nil"/>
              <w:right w:val="nil"/>
            </w:tcBorders>
            <w:shd w:val="clear" w:color="auto" w:fill="auto"/>
          </w:tcPr>
          <w:p w14:paraId="011E0AAE" w14:textId="77777777" w:rsidR="006C17DC" w:rsidRDefault="006C17DC">
            <w:pPr>
              <w:pStyle w:val="Normal1"/>
              <w:rPr>
                <w:sz w:val="20"/>
                <w:szCs w:val="20"/>
              </w:rPr>
            </w:pPr>
          </w:p>
        </w:tc>
        <w:tc>
          <w:tcPr>
            <w:tcW w:w="435" w:type="dxa"/>
            <w:tcBorders>
              <w:top w:val="single" w:sz="4" w:space="0" w:color="auto"/>
              <w:left w:val="nil"/>
              <w:bottom w:val="nil"/>
              <w:right w:val="nil"/>
            </w:tcBorders>
            <w:shd w:val="clear" w:color="auto" w:fill="auto"/>
          </w:tcPr>
          <w:p w14:paraId="788C7220" w14:textId="77777777" w:rsidR="006C17DC" w:rsidRDefault="006C17DC">
            <w:pPr>
              <w:pStyle w:val="Normal1"/>
              <w:rPr>
                <w:sz w:val="20"/>
                <w:szCs w:val="20"/>
              </w:rPr>
            </w:pPr>
          </w:p>
        </w:tc>
        <w:tc>
          <w:tcPr>
            <w:tcW w:w="2947" w:type="dxa"/>
            <w:gridSpan w:val="4"/>
            <w:vMerge w:val="restart"/>
            <w:tcBorders>
              <w:top w:val="single" w:sz="4" w:space="0" w:color="auto"/>
              <w:left w:val="nil"/>
              <w:bottom w:val="nil"/>
              <w:right w:val="single" w:sz="4" w:space="0" w:color="000000"/>
            </w:tcBorders>
            <w:shd w:val="clear" w:color="auto" w:fill="auto"/>
          </w:tcPr>
          <w:p w14:paraId="3F032951"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pengadaan hadiah/tropy/piagam/sertifikat, cinderamata, dan sejenisnya</w:t>
            </w:r>
          </w:p>
        </w:tc>
        <w:tc>
          <w:tcPr>
            <w:tcW w:w="1559" w:type="dxa"/>
            <w:gridSpan w:val="3"/>
            <w:tcBorders>
              <w:top w:val="single" w:sz="4" w:space="0" w:color="auto"/>
              <w:left w:val="single" w:sz="4" w:space="0" w:color="000000"/>
              <w:bottom w:val="nil"/>
              <w:right w:val="single" w:sz="4" w:space="0" w:color="000000"/>
            </w:tcBorders>
            <w:shd w:val="clear" w:color="auto" w:fill="auto"/>
          </w:tcPr>
          <w:p w14:paraId="7754D8D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3.500.000,00</w:t>
            </w:r>
          </w:p>
        </w:tc>
        <w:tc>
          <w:tcPr>
            <w:tcW w:w="1581" w:type="dxa"/>
            <w:gridSpan w:val="3"/>
            <w:tcBorders>
              <w:top w:val="single" w:sz="4" w:space="0" w:color="auto"/>
              <w:left w:val="nil"/>
              <w:bottom w:val="nil"/>
              <w:right w:val="single" w:sz="4" w:space="0" w:color="000000"/>
            </w:tcBorders>
            <w:shd w:val="clear" w:color="auto" w:fill="auto"/>
          </w:tcPr>
          <w:p w14:paraId="0D0EECAC"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3.500.000,00</w:t>
            </w:r>
          </w:p>
        </w:tc>
      </w:tr>
      <w:tr w:rsidR="006C17DC" w14:paraId="6C4AF0FF"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0A174D6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3B0063B8"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18FE6FC0"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7411CD6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6A029CAC"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14156D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42AC4BB8"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6E1A9BC"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7A397912"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09E6975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6E48720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316D2580"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120C560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7E4E34D1"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194D3F0C"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4378726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7ECA6283"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35322E28"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6121840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5DD2F607"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0135638E"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7838FF79"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3DADAA56"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4A6C817B"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3FB0162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614F11D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621F73AD"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43446DA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32F6474"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34</w:t>
            </w:r>
          </w:p>
        </w:tc>
        <w:tc>
          <w:tcPr>
            <w:tcW w:w="288" w:type="dxa"/>
            <w:tcBorders>
              <w:top w:val="nil"/>
              <w:left w:val="nil"/>
              <w:bottom w:val="nil"/>
              <w:right w:val="nil"/>
            </w:tcBorders>
            <w:shd w:val="clear" w:color="auto" w:fill="auto"/>
          </w:tcPr>
          <w:p w14:paraId="3C2D863D"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983B2AB"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C6A222A"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5EAD6924"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Honorarium Non Pegawai (Masyarakat, dll.)</w:t>
            </w:r>
          </w:p>
        </w:tc>
        <w:tc>
          <w:tcPr>
            <w:tcW w:w="1559" w:type="dxa"/>
            <w:gridSpan w:val="3"/>
            <w:tcBorders>
              <w:top w:val="nil"/>
              <w:left w:val="single" w:sz="4" w:space="0" w:color="000000"/>
              <w:bottom w:val="nil"/>
              <w:right w:val="single" w:sz="4" w:space="0" w:color="000000"/>
            </w:tcBorders>
            <w:shd w:val="clear" w:color="auto" w:fill="auto"/>
          </w:tcPr>
          <w:p w14:paraId="3DA779A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1.500.000,00</w:t>
            </w:r>
          </w:p>
        </w:tc>
        <w:tc>
          <w:tcPr>
            <w:tcW w:w="1581" w:type="dxa"/>
            <w:gridSpan w:val="3"/>
            <w:tcBorders>
              <w:top w:val="nil"/>
              <w:left w:val="nil"/>
              <w:bottom w:val="nil"/>
              <w:right w:val="single" w:sz="4" w:space="0" w:color="000000"/>
            </w:tcBorders>
            <w:shd w:val="clear" w:color="auto" w:fill="auto"/>
          </w:tcPr>
          <w:p w14:paraId="5CF29A8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1.500.000,00</w:t>
            </w:r>
          </w:p>
        </w:tc>
      </w:tr>
      <w:tr w:rsidR="006C17DC" w14:paraId="5562255F"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6BA5A1F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4C446790"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34 .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7745D481"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4CF646DC"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F09324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EDA84CA"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60251FA9"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Honorarium Tenaga Ahli/Narasumber/Instruktur</w:t>
            </w:r>
          </w:p>
        </w:tc>
        <w:tc>
          <w:tcPr>
            <w:tcW w:w="1559" w:type="dxa"/>
            <w:gridSpan w:val="3"/>
            <w:tcBorders>
              <w:top w:val="nil"/>
              <w:left w:val="single" w:sz="4" w:space="0" w:color="000000"/>
              <w:bottom w:val="nil"/>
              <w:right w:val="single" w:sz="4" w:space="0" w:color="000000"/>
            </w:tcBorders>
            <w:shd w:val="clear" w:color="auto" w:fill="auto"/>
          </w:tcPr>
          <w:p w14:paraId="0B3C6DE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1.500.000,00</w:t>
            </w:r>
          </w:p>
        </w:tc>
        <w:tc>
          <w:tcPr>
            <w:tcW w:w="1581" w:type="dxa"/>
            <w:gridSpan w:val="3"/>
            <w:tcBorders>
              <w:top w:val="nil"/>
              <w:left w:val="nil"/>
              <w:bottom w:val="nil"/>
              <w:right w:val="single" w:sz="4" w:space="0" w:color="000000"/>
            </w:tcBorders>
            <w:shd w:val="clear" w:color="auto" w:fill="auto"/>
          </w:tcPr>
          <w:p w14:paraId="2851637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1.500.000,00</w:t>
            </w:r>
          </w:p>
        </w:tc>
      </w:tr>
      <w:tr w:rsidR="006C17DC" w14:paraId="5B2D06CA"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3140967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15D9FF3F"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721D273"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1793795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0FA1F5B7"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535C266D"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13AFF3D"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F5E8042"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076B2731"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34CB33A8"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728977FD"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1ECD1B73"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3DA2CC0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297A7D7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3EAD881F"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696A602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0F894A9"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35</w:t>
            </w:r>
          </w:p>
        </w:tc>
        <w:tc>
          <w:tcPr>
            <w:tcW w:w="288" w:type="dxa"/>
            <w:tcBorders>
              <w:top w:val="nil"/>
              <w:left w:val="nil"/>
              <w:bottom w:val="nil"/>
              <w:right w:val="nil"/>
            </w:tcBorders>
            <w:shd w:val="clear" w:color="auto" w:fill="auto"/>
          </w:tcPr>
          <w:p w14:paraId="4B6BE9F7"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5FB890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DC42197"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08496E1B"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Honorarium PNS</w:t>
            </w:r>
          </w:p>
        </w:tc>
        <w:tc>
          <w:tcPr>
            <w:tcW w:w="1559" w:type="dxa"/>
            <w:gridSpan w:val="3"/>
            <w:tcBorders>
              <w:top w:val="nil"/>
              <w:left w:val="single" w:sz="4" w:space="0" w:color="000000"/>
              <w:bottom w:val="nil"/>
              <w:right w:val="single" w:sz="4" w:space="0" w:color="000000"/>
            </w:tcBorders>
            <w:shd w:val="clear" w:color="auto" w:fill="auto"/>
          </w:tcPr>
          <w:p w14:paraId="0411C9E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30.200.000,00</w:t>
            </w:r>
          </w:p>
        </w:tc>
        <w:tc>
          <w:tcPr>
            <w:tcW w:w="1581" w:type="dxa"/>
            <w:gridSpan w:val="3"/>
            <w:tcBorders>
              <w:top w:val="nil"/>
              <w:left w:val="nil"/>
              <w:bottom w:val="nil"/>
              <w:right w:val="single" w:sz="4" w:space="0" w:color="000000"/>
            </w:tcBorders>
            <w:shd w:val="clear" w:color="auto" w:fill="auto"/>
          </w:tcPr>
          <w:p w14:paraId="397AFFA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30.200.000,00</w:t>
            </w:r>
          </w:p>
        </w:tc>
      </w:tr>
      <w:tr w:rsidR="006C17DC" w14:paraId="6C929371"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24BF5C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72108C5"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35 .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295A44DC"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71076DB"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DAC5540"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74F39BC"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3566D80F"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Honorarium Tenaga Ahli/Instruktur/Narasumber PNS</w:t>
            </w:r>
          </w:p>
        </w:tc>
        <w:tc>
          <w:tcPr>
            <w:tcW w:w="1559" w:type="dxa"/>
            <w:gridSpan w:val="3"/>
            <w:tcBorders>
              <w:top w:val="nil"/>
              <w:left w:val="single" w:sz="4" w:space="0" w:color="000000"/>
              <w:bottom w:val="nil"/>
              <w:right w:val="single" w:sz="4" w:space="0" w:color="000000"/>
            </w:tcBorders>
            <w:shd w:val="clear" w:color="auto" w:fill="auto"/>
          </w:tcPr>
          <w:p w14:paraId="457B8D8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30.200.000,00</w:t>
            </w:r>
          </w:p>
        </w:tc>
        <w:tc>
          <w:tcPr>
            <w:tcW w:w="1581" w:type="dxa"/>
            <w:gridSpan w:val="3"/>
            <w:tcBorders>
              <w:top w:val="nil"/>
              <w:left w:val="nil"/>
              <w:bottom w:val="nil"/>
              <w:right w:val="single" w:sz="4" w:space="0" w:color="000000"/>
            </w:tcBorders>
            <w:shd w:val="clear" w:color="auto" w:fill="auto"/>
          </w:tcPr>
          <w:p w14:paraId="2FF1DC0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30.200.000,00</w:t>
            </w:r>
          </w:p>
        </w:tc>
      </w:tr>
      <w:tr w:rsidR="006C17DC" w14:paraId="609FB082"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4E2F37E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0480A1D1"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55CC7CEE"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0E1A48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0B71C8BB"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272E60D0"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944CBDA"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F4D3E31"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7157A907"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4AFC5978"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4E012809"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1D69BA23"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7C16948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094CC14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37084099" w14:textId="77777777" w:rsidTr="0062747D">
        <w:trPr>
          <w:gridAfter w:val="3"/>
          <w:wAfter w:w="3754" w:type="dxa"/>
          <w:trHeight w:val="330"/>
        </w:trPr>
        <w:tc>
          <w:tcPr>
            <w:tcW w:w="271" w:type="dxa"/>
            <w:tcBorders>
              <w:top w:val="nil"/>
              <w:left w:val="single" w:sz="4" w:space="0" w:color="000000"/>
              <w:bottom w:val="nil"/>
              <w:right w:val="nil"/>
            </w:tcBorders>
            <w:shd w:val="clear" w:color="auto" w:fill="auto"/>
          </w:tcPr>
          <w:p w14:paraId="694364C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97D5824"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36</w:t>
            </w:r>
          </w:p>
        </w:tc>
        <w:tc>
          <w:tcPr>
            <w:tcW w:w="288" w:type="dxa"/>
            <w:tcBorders>
              <w:top w:val="nil"/>
              <w:left w:val="nil"/>
              <w:bottom w:val="nil"/>
              <w:right w:val="nil"/>
            </w:tcBorders>
            <w:shd w:val="clear" w:color="auto" w:fill="auto"/>
          </w:tcPr>
          <w:p w14:paraId="38AB4BF9"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E8E62B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76D65A9" w14:textId="77777777" w:rsidR="006C17DC" w:rsidRDefault="006C17DC">
            <w:pPr>
              <w:pStyle w:val="Normal1"/>
              <w:rPr>
                <w:sz w:val="20"/>
                <w:szCs w:val="20"/>
              </w:rPr>
            </w:pPr>
          </w:p>
        </w:tc>
        <w:tc>
          <w:tcPr>
            <w:tcW w:w="3382" w:type="dxa"/>
            <w:gridSpan w:val="5"/>
            <w:tcBorders>
              <w:top w:val="nil"/>
              <w:left w:val="nil"/>
              <w:bottom w:val="nil"/>
              <w:right w:val="single" w:sz="4" w:space="0" w:color="000000"/>
            </w:tcBorders>
            <w:shd w:val="clear" w:color="auto" w:fill="auto"/>
          </w:tcPr>
          <w:p w14:paraId="1AE1EF2C"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Honorarium Non PNS</w:t>
            </w:r>
          </w:p>
        </w:tc>
        <w:tc>
          <w:tcPr>
            <w:tcW w:w="1559" w:type="dxa"/>
            <w:gridSpan w:val="3"/>
            <w:tcBorders>
              <w:top w:val="nil"/>
              <w:left w:val="single" w:sz="4" w:space="0" w:color="000000"/>
              <w:bottom w:val="nil"/>
              <w:right w:val="single" w:sz="4" w:space="0" w:color="000000"/>
            </w:tcBorders>
            <w:shd w:val="clear" w:color="auto" w:fill="auto"/>
          </w:tcPr>
          <w:p w14:paraId="68A1183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1.000.000,00</w:t>
            </w:r>
          </w:p>
        </w:tc>
        <w:tc>
          <w:tcPr>
            <w:tcW w:w="1581" w:type="dxa"/>
            <w:gridSpan w:val="3"/>
            <w:tcBorders>
              <w:top w:val="nil"/>
              <w:left w:val="nil"/>
              <w:bottom w:val="nil"/>
              <w:right w:val="single" w:sz="4" w:space="0" w:color="000000"/>
            </w:tcBorders>
            <w:shd w:val="clear" w:color="auto" w:fill="auto"/>
          </w:tcPr>
          <w:p w14:paraId="072BD14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1.000.000,00</w:t>
            </w:r>
          </w:p>
        </w:tc>
      </w:tr>
      <w:tr w:rsidR="006C17DC" w14:paraId="22F8C0EA"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52A3031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2B9D368"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36 .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3DF01F03"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FE294F3"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279067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7F9FB6B"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3C2EF8D6"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Honorarium Tenaga Ahli/Instruktur/Narasumber Non PNS</w:t>
            </w:r>
          </w:p>
        </w:tc>
        <w:tc>
          <w:tcPr>
            <w:tcW w:w="1559" w:type="dxa"/>
            <w:gridSpan w:val="3"/>
            <w:tcBorders>
              <w:top w:val="nil"/>
              <w:left w:val="single" w:sz="4" w:space="0" w:color="000000"/>
              <w:bottom w:val="nil"/>
              <w:right w:val="single" w:sz="4" w:space="0" w:color="000000"/>
            </w:tcBorders>
            <w:shd w:val="clear" w:color="auto" w:fill="auto"/>
          </w:tcPr>
          <w:p w14:paraId="710CEFB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1.000.000,00</w:t>
            </w:r>
          </w:p>
        </w:tc>
        <w:tc>
          <w:tcPr>
            <w:tcW w:w="1581" w:type="dxa"/>
            <w:gridSpan w:val="3"/>
            <w:tcBorders>
              <w:top w:val="nil"/>
              <w:left w:val="nil"/>
              <w:bottom w:val="nil"/>
              <w:right w:val="single" w:sz="4" w:space="0" w:color="000000"/>
            </w:tcBorders>
            <w:shd w:val="clear" w:color="auto" w:fill="auto"/>
          </w:tcPr>
          <w:p w14:paraId="18557F1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1.000.000,00</w:t>
            </w:r>
          </w:p>
        </w:tc>
      </w:tr>
      <w:tr w:rsidR="006C17DC" w14:paraId="1D51DC23"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3C0D8FA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6F4CA772"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AC0BFF1"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7F90606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60CE75A7"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6B8470C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2E7EF84"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6DC77CB"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72EC5C3E"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709BAAE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1EF7A3C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4E3EE9B2"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6876E6F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34872058"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3EF0938E"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E59824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3AE7D9E0"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6B9E386B"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FE75D1B"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59EB8E94"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3CC99F54"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1DF23202"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6F753E0E"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7FDA9C4A"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00AAB0C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2F4D944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0F46B79D"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5E983EF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11B3B404"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3</w:t>
            </w:r>
          </w:p>
        </w:tc>
        <w:tc>
          <w:tcPr>
            <w:tcW w:w="288" w:type="dxa"/>
            <w:tcBorders>
              <w:top w:val="nil"/>
              <w:left w:val="nil"/>
              <w:bottom w:val="nil"/>
              <w:right w:val="nil"/>
            </w:tcBorders>
            <w:shd w:val="clear" w:color="auto" w:fill="auto"/>
          </w:tcPr>
          <w:p w14:paraId="360DB8B9"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47745EAF" w14:textId="77777777" w:rsidR="006C17DC" w:rsidRDefault="006C17DC">
            <w:pPr>
              <w:pStyle w:val="Normal1"/>
              <w:rPr>
                <w:sz w:val="20"/>
                <w:szCs w:val="20"/>
              </w:rPr>
            </w:pPr>
          </w:p>
        </w:tc>
        <w:tc>
          <w:tcPr>
            <w:tcW w:w="3756" w:type="dxa"/>
            <w:gridSpan w:val="6"/>
            <w:tcBorders>
              <w:top w:val="nil"/>
              <w:left w:val="nil"/>
              <w:bottom w:val="nil"/>
              <w:right w:val="single" w:sz="4" w:space="0" w:color="000000"/>
            </w:tcBorders>
            <w:shd w:val="clear" w:color="auto" w:fill="auto"/>
          </w:tcPr>
          <w:p w14:paraId="5661325E" w14:textId="77777777" w:rsidR="006C17DC" w:rsidRDefault="000B2FDF">
            <w:pPr>
              <w:pStyle w:val="Normal1"/>
              <w:rPr>
                <w:rFonts w:ascii="Tahoma" w:eastAsia="Tahoma" w:hAnsi="Tahoma" w:cs="Tahoma"/>
                <w:b/>
                <w:color w:val="000000"/>
                <w:sz w:val="16"/>
                <w:szCs w:val="16"/>
              </w:rPr>
            </w:pPr>
            <w:r>
              <w:rPr>
                <w:rFonts w:ascii="Tahoma" w:eastAsia="Tahoma" w:hAnsi="Tahoma" w:cs="Tahoma"/>
                <w:b/>
                <w:color w:val="000000"/>
                <w:sz w:val="16"/>
                <w:szCs w:val="16"/>
              </w:rPr>
              <w:t>Belanja Modal</w:t>
            </w:r>
          </w:p>
        </w:tc>
        <w:tc>
          <w:tcPr>
            <w:tcW w:w="1559" w:type="dxa"/>
            <w:gridSpan w:val="3"/>
            <w:tcBorders>
              <w:top w:val="nil"/>
              <w:left w:val="single" w:sz="4" w:space="0" w:color="000000"/>
              <w:bottom w:val="nil"/>
              <w:right w:val="single" w:sz="4" w:space="0" w:color="000000"/>
            </w:tcBorders>
            <w:shd w:val="clear" w:color="auto" w:fill="auto"/>
          </w:tcPr>
          <w:p w14:paraId="69D6355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801.080.000,00</w:t>
            </w:r>
          </w:p>
        </w:tc>
        <w:tc>
          <w:tcPr>
            <w:tcW w:w="1581" w:type="dxa"/>
            <w:gridSpan w:val="3"/>
            <w:tcBorders>
              <w:top w:val="nil"/>
              <w:left w:val="nil"/>
              <w:bottom w:val="nil"/>
              <w:right w:val="single" w:sz="4" w:space="0" w:color="000000"/>
            </w:tcBorders>
            <w:shd w:val="clear" w:color="auto" w:fill="auto"/>
          </w:tcPr>
          <w:p w14:paraId="59C90160"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787.611.000,00</w:t>
            </w:r>
          </w:p>
        </w:tc>
      </w:tr>
      <w:tr w:rsidR="006C17DC" w14:paraId="6A8B9E34"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26FEBF8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160762EF"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346B3514"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0FE01A5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235EEF18"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C0738C0"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C18C6BD"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2D8D01D9"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158CBCB9"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5330C558"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110FAD65"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217BA8CD"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2007814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5AF7ABE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39EF78F2"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9411B7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1C67CC5"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27</w:t>
            </w:r>
          </w:p>
        </w:tc>
        <w:tc>
          <w:tcPr>
            <w:tcW w:w="288" w:type="dxa"/>
            <w:tcBorders>
              <w:top w:val="nil"/>
              <w:left w:val="nil"/>
              <w:bottom w:val="nil"/>
              <w:right w:val="nil"/>
            </w:tcBorders>
            <w:shd w:val="clear" w:color="auto" w:fill="auto"/>
          </w:tcPr>
          <w:p w14:paraId="56AD4651"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506F6678"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CBAE9A7" w14:textId="77777777" w:rsidR="006C17DC" w:rsidRDefault="006C17DC">
            <w:pPr>
              <w:pStyle w:val="Normal1"/>
              <w:rPr>
                <w:sz w:val="20"/>
                <w:szCs w:val="20"/>
              </w:rPr>
            </w:pPr>
          </w:p>
        </w:tc>
        <w:tc>
          <w:tcPr>
            <w:tcW w:w="3382" w:type="dxa"/>
            <w:gridSpan w:val="5"/>
            <w:vMerge w:val="restart"/>
            <w:tcBorders>
              <w:top w:val="nil"/>
              <w:left w:val="nil"/>
              <w:bottom w:val="nil"/>
              <w:right w:val="single" w:sz="4" w:space="0" w:color="000000"/>
            </w:tcBorders>
            <w:shd w:val="clear" w:color="auto" w:fill="auto"/>
          </w:tcPr>
          <w:p w14:paraId="09A28044"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Peralatan dan Perlengkapan Kantor</w:t>
            </w:r>
          </w:p>
        </w:tc>
        <w:tc>
          <w:tcPr>
            <w:tcW w:w="1559" w:type="dxa"/>
            <w:gridSpan w:val="3"/>
            <w:tcBorders>
              <w:top w:val="nil"/>
              <w:left w:val="single" w:sz="4" w:space="0" w:color="000000"/>
              <w:bottom w:val="nil"/>
              <w:right w:val="single" w:sz="4" w:space="0" w:color="000000"/>
            </w:tcBorders>
            <w:shd w:val="clear" w:color="auto" w:fill="auto"/>
          </w:tcPr>
          <w:p w14:paraId="3A1F66F4"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26.150.000,00</w:t>
            </w:r>
          </w:p>
        </w:tc>
        <w:tc>
          <w:tcPr>
            <w:tcW w:w="1581" w:type="dxa"/>
            <w:gridSpan w:val="3"/>
            <w:tcBorders>
              <w:top w:val="nil"/>
              <w:left w:val="nil"/>
              <w:bottom w:val="nil"/>
              <w:right w:val="single" w:sz="4" w:space="0" w:color="000000"/>
            </w:tcBorders>
            <w:shd w:val="clear" w:color="auto" w:fill="auto"/>
          </w:tcPr>
          <w:p w14:paraId="61BD659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26.050.000,00</w:t>
            </w:r>
          </w:p>
        </w:tc>
      </w:tr>
      <w:tr w:rsidR="006C17DC" w14:paraId="70D0F87D"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32FFB80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1742BAE8"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76092720"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582EF67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1CB1957D"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63C08B9D"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6CB8F081" w14:textId="77777777" w:rsidR="006C17DC" w:rsidRDefault="006C17DC">
            <w:pPr>
              <w:pStyle w:val="Normal1"/>
              <w:rPr>
                <w:sz w:val="20"/>
                <w:szCs w:val="20"/>
              </w:rPr>
            </w:pPr>
          </w:p>
        </w:tc>
        <w:tc>
          <w:tcPr>
            <w:tcW w:w="3382" w:type="dxa"/>
            <w:gridSpan w:val="5"/>
            <w:vMerge/>
            <w:tcBorders>
              <w:top w:val="nil"/>
              <w:left w:val="nil"/>
              <w:bottom w:val="nil"/>
              <w:right w:val="single" w:sz="4" w:space="0" w:color="000000"/>
            </w:tcBorders>
            <w:shd w:val="clear" w:color="auto" w:fill="auto"/>
          </w:tcPr>
          <w:p w14:paraId="0DEF8957"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3974877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467E27F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3B957E2B"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1BD9BC9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0B25876A"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27 .</w:t>
            </w:r>
            <w:proofErr w:type="gramEnd"/>
            <w:r>
              <w:rPr>
                <w:rFonts w:ascii="Tahoma" w:eastAsia="Tahoma" w:hAnsi="Tahoma" w:cs="Tahoma"/>
                <w:color w:val="000000"/>
                <w:sz w:val="16"/>
                <w:szCs w:val="16"/>
              </w:rPr>
              <w:t xml:space="preserve"> 04</w:t>
            </w:r>
          </w:p>
        </w:tc>
        <w:tc>
          <w:tcPr>
            <w:tcW w:w="288" w:type="dxa"/>
            <w:tcBorders>
              <w:top w:val="nil"/>
              <w:left w:val="nil"/>
              <w:bottom w:val="nil"/>
              <w:right w:val="nil"/>
            </w:tcBorders>
            <w:shd w:val="clear" w:color="auto" w:fill="auto"/>
          </w:tcPr>
          <w:p w14:paraId="39C89FB6"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0A3D76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88BF698"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C7FED12"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52B6D329"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Alat Penyimpanan Perlengkapan Kantor</w:t>
            </w:r>
          </w:p>
        </w:tc>
        <w:tc>
          <w:tcPr>
            <w:tcW w:w="1559" w:type="dxa"/>
            <w:gridSpan w:val="3"/>
            <w:tcBorders>
              <w:top w:val="nil"/>
              <w:left w:val="single" w:sz="4" w:space="0" w:color="000000"/>
              <w:bottom w:val="nil"/>
              <w:right w:val="single" w:sz="4" w:space="0" w:color="000000"/>
            </w:tcBorders>
            <w:shd w:val="clear" w:color="auto" w:fill="auto"/>
          </w:tcPr>
          <w:p w14:paraId="4ACF9D0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25.000.000,00</w:t>
            </w:r>
          </w:p>
        </w:tc>
        <w:tc>
          <w:tcPr>
            <w:tcW w:w="1581" w:type="dxa"/>
            <w:gridSpan w:val="3"/>
            <w:tcBorders>
              <w:top w:val="nil"/>
              <w:left w:val="nil"/>
              <w:bottom w:val="nil"/>
              <w:right w:val="single" w:sz="4" w:space="0" w:color="000000"/>
            </w:tcBorders>
            <w:shd w:val="clear" w:color="auto" w:fill="auto"/>
          </w:tcPr>
          <w:p w14:paraId="19C87DF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24.900.000,00</w:t>
            </w:r>
          </w:p>
        </w:tc>
      </w:tr>
      <w:tr w:rsidR="006C17DC" w14:paraId="6829FDB4"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711600C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7427AA60"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30C022FB"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560AC5A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764CB882"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784F3933"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25261FA"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D855E73"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00856F8C"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1A14F47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30F2A82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591F69F6"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DF6CB8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6FEBCA9E"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27 .</w:t>
            </w:r>
            <w:proofErr w:type="gramEnd"/>
            <w:r>
              <w:rPr>
                <w:rFonts w:ascii="Tahoma" w:eastAsia="Tahoma" w:hAnsi="Tahoma" w:cs="Tahoma"/>
                <w:color w:val="000000"/>
                <w:sz w:val="16"/>
                <w:szCs w:val="16"/>
              </w:rPr>
              <w:t xml:space="preserve"> 05</w:t>
            </w:r>
          </w:p>
        </w:tc>
        <w:tc>
          <w:tcPr>
            <w:tcW w:w="288" w:type="dxa"/>
            <w:tcBorders>
              <w:top w:val="nil"/>
              <w:left w:val="nil"/>
              <w:bottom w:val="nil"/>
              <w:right w:val="nil"/>
            </w:tcBorders>
            <w:shd w:val="clear" w:color="auto" w:fill="auto"/>
          </w:tcPr>
          <w:p w14:paraId="43C90CE7"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1300DD5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3387A99"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8C3FC33"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21AF0858"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Alat Kantor Lainnya (papan data, papan tulis, papan nama kantor, dll)</w:t>
            </w:r>
          </w:p>
        </w:tc>
        <w:tc>
          <w:tcPr>
            <w:tcW w:w="1559" w:type="dxa"/>
            <w:gridSpan w:val="3"/>
            <w:tcBorders>
              <w:top w:val="nil"/>
              <w:left w:val="single" w:sz="4" w:space="0" w:color="000000"/>
              <w:bottom w:val="nil"/>
              <w:right w:val="single" w:sz="4" w:space="0" w:color="000000"/>
            </w:tcBorders>
            <w:shd w:val="clear" w:color="auto" w:fill="auto"/>
          </w:tcPr>
          <w:p w14:paraId="52DFED50"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1.150.000,00</w:t>
            </w:r>
          </w:p>
        </w:tc>
        <w:tc>
          <w:tcPr>
            <w:tcW w:w="1581" w:type="dxa"/>
            <w:gridSpan w:val="3"/>
            <w:tcBorders>
              <w:top w:val="nil"/>
              <w:left w:val="nil"/>
              <w:bottom w:val="nil"/>
              <w:right w:val="single" w:sz="4" w:space="0" w:color="000000"/>
            </w:tcBorders>
            <w:shd w:val="clear" w:color="auto" w:fill="auto"/>
          </w:tcPr>
          <w:p w14:paraId="739FEBA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1.150.000,00</w:t>
            </w:r>
          </w:p>
        </w:tc>
      </w:tr>
      <w:tr w:rsidR="006C17DC" w14:paraId="48604C90"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2530E08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5F23676C"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C439125"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77241C6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3F623485"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3585A676"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634FD608"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08D2D098"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1A9908F9"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7BFA034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415DD92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BF2F9F0"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31660E4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333E64BA"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7BAB107A"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6CA4218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6FA68EE8"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63C53EE8"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10B4863"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48E4CC57"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0C7FFF4C"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2571CA59"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196C739A"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709BA86B"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1E990A0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7022A3C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078EE572"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336B5FC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9471FCD"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28</w:t>
            </w:r>
          </w:p>
        </w:tc>
        <w:tc>
          <w:tcPr>
            <w:tcW w:w="288" w:type="dxa"/>
            <w:tcBorders>
              <w:top w:val="nil"/>
              <w:left w:val="nil"/>
              <w:bottom w:val="nil"/>
              <w:right w:val="nil"/>
            </w:tcBorders>
            <w:shd w:val="clear" w:color="auto" w:fill="auto"/>
          </w:tcPr>
          <w:p w14:paraId="789BDDA0"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E924162"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BE302A1" w14:textId="77777777" w:rsidR="006C17DC" w:rsidRDefault="006C17DC">
            <w:pPr>
              <w:pStyle w:val="Normal1"/>
              <w:rPr>
                <w:sz w:val="20"/>
                <w:szCs w:val="20"/>
              </w:rPr>
            </w:pPr>
          </w:p>
        </w:tc>
        <w:tc>
          <w:tcPr>
            <w:tcW w:w="3382" w:type="dxa"/>
            <w:gridSpan w:val="5"/>
            <w:vMerge w:val="restart"/>
            <w:tcBorders>
              <w:top w:val="nil"/>
              <w:left w:val="nil"/>
              <w:bottom w:val="nil"/>
              <w:right w:val="single" w:sz="4" w:space="0" w:color="000000"/>
            </w:tcBorders>
            <w:shd w:val="clear" w:color="auto" w:fill="auto"/>
          </w:tcPr>
          <w:p w14:paraId="6EE88C8A"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Alat Rumah Tangga dan Sarana Prasarana Lingkungan</w:t>
            </w:r>
          </w:p>
        </w:tc>
        <w:tc>
          <w:tcPr>
            <w:tcW w:w="1559" w:type="dxa"/>
            <w:gridSpan w:val="3"/>
            <w:tcBorders>
              <w:top w:val="nil"/>
              <w:left w:val="single" w:sz="4" w:space="0" w:color="000000"/>
              <w:bottom w:val="nil"/>
              <w:right w:val="single" w:sz="4" w:space="0" w:color="000000"/>
            </w:tcBorders>
            <w:shd w:val="clear" w:color="auto" w:fill="auto"/>
          </w:tcPr>
          <w:p w14:paraId="6A6470D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123.000.000,00</w:t>
            </w:r>
          </w:p>
        </w:tc>
        <w:tc>
          <w:tcPr>
            <w:tcW w:w="1581" w:type="dxa"/>
            <w:gridSpan w:val="3"/>
            <w:tcBorders>
              <w:top w:val="nil"/>
              <w:left w:val="nil"/>
              <w:bottom w:val="nil"/>
              <w:right w:val="single" w:sz="4" w:space="0" w:color="000000"/>
            </w:tcBorders>
            <w:shd w:val="clear" w:color="auto" w:fill="auto"/>
          </w:tcPr>
          <w:p w14:paraId="2A4A82F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118.435.000,00</w:t>
            </w:r>
          </w:p>
        </w:tc>
      </w:tr>
      <w:tr w:rsidR="006C17DC" w14:paraId="65382F99"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1005043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2B801FA8"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D4B29CC"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778F790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562326E9"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1D988DFE"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08BF87C" w14:textId="77777777" w:rsidR="006C17DC" w:rsidRDefault="006C17DC">
            <w:pPr>
              <w:pStyle w:val="Normal1"/>
              <w:rPr>
                <w:sz w:val="20"/>
                <w:szCs w:val="20"/>
              </w:rPr>
            </w:pPr>
          </w:p>
        </w:tc>
        <w:tc>
          <w:tcPr>
            <w:tcW w:w="3382" w:type="dxa"/>
            <w:gridSpan w:val="5"/>
            <w:vMerge/>
            <w:tcBorders>
              <w:top w:val="nil"/>
              <w:left w:val="nil"/>
              <w:bottom w:val="nil"/>
              <w:right w:val="single" w:sz="4" w:space="0" w:color="000000"/>
            </w:tcBorders>
            <w:shd w:val="clear" w:color="auto" w:fill="auto"/>
          </w:tcPr>
          <w:p w14:paraId="14C84ACC"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62EA2BD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4CA15B4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6ADF21E3"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3786FB3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0613A43"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28 .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3D04F3C8"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2091886"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1FE907E"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0DF9F404" w14:textId="77777777" w:rsidR="006C17DC" w:rsidRDefault="006C17DC">
            <w:pPr>
              <w:pStyle w:val="Normal1"/>
              <w:rPr>
                <w:sz w:val="20"/>
                <w:szCs w:val="20"/>
              </w:rPr>
            </w:pPr>
          </w:p>
        </w:tc>
        <w:tc>
          <w:tcPr>
            <w:tcW w:w="2947" w:type="dxa"/>
            <w:gridSpan w:val="4"/>
            <w:tcBorders>
              <w:top w:val="nil"/>
              <w:left w:val="nil"/>
              <w:bottom w:val="nil"/>
              <w:right w:val="single" w:sz="4" w:space="0" w:color="000000"/>
            </w:tcBorders>
            <w:shd w:val="clear" w:color="auto" w:fill="auto"/>
          </w:tcPr>
          <w:p w14:paraId="4912F773"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Meubelair</w:t>
            </w:r>
          </w:p>
        </w:tc>
        <w:tc>
          <w:tcPr>
            <w:tcW w:w="1559" w:type="dxa"/>
            <w:gridSpan w:val="3"/>
            <w:tcBorders>
              <w:top w:val="nil"/>
              <w:left w:val="single" w:sz="4" w:space="0" w:color="000000"/>
              <w:bottom w:val="nil"/>
              <w:right w:val="single" w:sz="4" w:space="0" w:color="000000"/>
            </w:tcBorders>
            <w:shd w:val="clear" w:color="auto" w:fill="auto"/>
          </w:tcPr>
          <w:p w14:paraId="77ABC0E1"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32.500.000,00</w:t>
            </w:r>
          </w:p>
        </w:tc>
        <w:tc>
          <w:tcPr>
            <w:tcW w:w="1581" w:type="dxa"/>
            <w:gridSpan w:val="3"/>
            <w:tcBorders>
              <w:top w:val="nil"/>
              <w:left w:val="nil"/>
              <w:bottom w:val="nil"/>
              <w:right w:val="single" w:sz="4" w:space="0" w:color="000000"/>
            </w:tcBorders>
            <w:shd w:val="clear" w:color="auto" w:fill="auto"/>
          </w:tcPr>
          <w:p w14:paraId="13136A3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28.400.000,00</w:t>
            </w:r>
          </w:p>
        </w:tc>
      </w:tr>
      <w:tr w:rsidR="006C17DC" w14:paraId="359BE6B8"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D23F41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3758865A"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28 .</w:t>
            </w:r>
            <w:proofErr w:type="gramEnd"/>
            <w:r>
              <w:rPr>
                <w:rFonts w:ascii="Tahoma" w:eastAsia="Tahoma" w:hAnsi="Tahoma" w:cs="Tahoma"/>
                <w:color w:val="000000"/>
                <w:sz w:val="16"/>
                <w:szCs w:val="16"/>
              </w:rPr>
              <w:t xml:space="preserve"> 03</w:t>
            </w:r>
          </w:p>
        </w:tc>
        <w:tc>
          <w:tcPr>
            <w:tcW w:w="288" w:type="dxa"/>
            <w:tcBorders>
              <w:top w:val="nil"/>
              <w:left w:val="nil"/>
              <w:bottom w:val="nil"/>
              <w:right w:val="nil"/>
            </w:tcBorders>
            <w:shd w:val="clear" w:color="auto" w:fill="auto"/>
          </w:tcPr>
          <w:p w14:paraId="5A26FCAA"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24B7FB06"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4125D2EC"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31974FC"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62A9CBC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Alat Pembersih</w:t>
            </w:r>
          </w:p>
        </w:tc>
        <w:tc>
          <w:tcPr>
            <w:tcW w:w="1559" w:type="dxa"/>
            <w:gridSpan w:val="3"/>
            <w:tcBorders>
              <w:top w:val="nil"/>
              <w:left w:val="single" w:sz="4" w:space="0" w:color="000000"/>
              <w:bottom w:val="nil"/>
              <w:right w:val="single" w:sz="4" w:space="0" w:color="000000"/>
            </w:tcBorders>
            <w:shd w:val="clear" w:color="auto" w:fill="auto"/>
          </w:tcPr>
          <w:p w14:paraId="26FC52AA"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2.000.000,00</w:t>
            </w:r>
          </w:p>
        </w:tc>
        <w:tc>
          <w:tcPr>
            <w:tcW w:w="1581" w:type="dxa"/>
            <w:gridSpan w:val="3"/>
            <w:tcBorders>
              <w:top w:val="nil"/>
              <w:left w:val="nil"/>
              <w:bottom w:val="nil"/>
              <w:right w:val="single" w:sz="4" w:space="0" w:color="000000"/>
            </w:tcBorders>
            <w:shd w:val="clear" w:color="auto" w:fill="auto"/>
          </w:tcPr>
          <w:p w14:paraId="38FBF96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2.000.000,00</w:t>
            </w:r>
          </w:p>
        </w:tc>
      </w:tr>
      <w:tr w:rsidR="006C17DC" w14:paraId="39F51132"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38EEF5D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425905A7"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C3AB061"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28D7BD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28D4B1A9"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2B06FF9"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45C45330"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7B826F8"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0EBBAA00"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5075746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45005CC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2127F520"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9A1742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11F18623"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28 .</w:t>
            </w:r>
            <w:proofErr w:type="gramEnd"/>
            <w:r>
              <w:rPr>
                <w:rFonts w:ascii="Tahoma" w:eastAsia="Tahoma" w:hAnsi="Tahoma" w:cs="Tahoma"/>
                <w:color w:val="000000"/>
                <w:sz w:val="16"/>
                <w:szCs w:val="16"/>
              </w:rPr>
              <w:t xml:space="preserve"> 04</w:t>
            </w:r>
          </w:p>
        </w:tc>
        <w:tc>
          <w:tcPr>
            <w:tcW w:w="288" w:type="dxa"/>
            <w:tcBorders>
              <w:top w:val="nil"/>
              <w:left w:val="nil"/>
              <w:bottom w:val="nil"/>
              <w:right w:val="nil"/>
            </w:tcBorders>
            <w:shd w:val="clear" w:color="auto" w:fill="auto"/>
          </w:tcPr>
          <w:p w14:paraId="79B3A642"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7BFE1EFE"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EF80190"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B60E4ED"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7F3B3C59"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Alat Pendingin / Kipas Angin</w:t>
            </w:r>
          </w:p>
        </w:tc>
        <w:tc>
          <w:tcPr>
            <w:tcW w:w="1559" w:type="dxa"/>
            <w:gridSpan w:val="3"/>
            <w:tcBorders>
              <w:top w:val="nil"/>
              <w:left w:val="single" w:sz="4" w:space="0" w:color="000000"/>
              <w:bottom w:val="nil"/>
              <w:right w:val="single" w:sz="4" w:space="0" w:color="000000"/>
            </w:tcBorders>
            <w:shd w:val="clear" w:color="auto" w:fill="auto"/>
          </w:tcPr>
          <w:p w14:paraId="1E87240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13.000.000,00</w:t>
            </w:r>
          </w:p>
        </w:tc>
        <w:tc>
          <w:tcPr>
            <w:tcW w:w="1581" w:type="dxa"/>
            <w:gridSpan w:val="3"/>
            <w:tcBorders>
              <w:top w:val="nil"/>
              <w:left w:val="nil"/>
              <w:bottom w:val="nil"/>
              <w:right w:val="single" w:sz="4" w:space="0" w:color="000000"/>
            </w:tcBorders>
            <w:shd w:val="clear" w:color="auto" w:fill="auto"/>
          </w:tcPr>
          <w:p w14:paraId="417E30EE"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12.820.000,00</w:t>
            </w:r>
          </w:p>
        </w:tc>
      </w:tr>
      <w:tr w:rsidR="006C17DC" w14:paraId="1E4396CF"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14F39E3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6109C320"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4E8F9B55"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7646FD9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1C7C8C43"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711DB589"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BCA48C0"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A55AA84"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037B6FB6"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31793FD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13938AE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28B7EC2F"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21FD381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0A5DFA11"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28 .</w:t>
            </w:r>
            <w:proofErr w:type="gramEnd"/>
            <w:r>
              <w:rPr>
                <w:rFonts w:ascii="Tahoma" w:eastAsia="Tahoma" w:hAnsi="Tahoma" w:cs="Tahoma"/>
                <w:color w:val="000000"/>
                <w:sz w:val="16"/>
                <w:szCs w:val="16"/>
              </w:rPr>
              <w:t xml:space="preserve"> 06</w:t>
            </w:r>
          </w:p>
        </w:tc>
        <w:tc>
          <w:tcPr>
            <w:tcW w:w="288" w:type="dxa"/>
            <w:tcBorders>
              <w:top w:val="nil"/>
              <w:left w:val="nil"/>
              <w:bottom w:val="nil"/>
              <w:right w:val="nil"/>
            </w:tcBorders>
            <w:shd w:val="clear" w:color="auto" w:fill="auto"/>
          </w:tcPr>
          <w:p w14:paraId="524F0FA1"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E1768D5"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31D88F3"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F1B9663"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20653214"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Alat Rumah Tangga Lainnya (Home Use, tempat bunga, tempat sampah, dll)</w:t>
            </w:r>
          </w:p>
        </w:tc>
        <w:tc>
          <w:tcPr>
            <w:tcW w:w="1559" w:type="dxa"/>
            <w:gridSpan w:val="3"/>
            <w:tcBorders>
              <w:top w:val="nil"/>
              <w:left w:val="single" w:sz="4" w:space="0" w:color="000000"/>
              <w:bottom w:val="nil"/>
              <w:right w:val="single" w:sz="4" w:space="0" w:color="000000"/>
            </w:tcBorders>
            <w:shd w:val="clear" w:color="auto" w:fill="auto"/>
          </w:tcPr>
          <w:p w14:paraId="653EE22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75.500.000,00</w:t>
            </w:r>
          </w:p>
        </w:tc>
        <w:tc>
          <w:tcPr>
            <w:tcW w:w="1581" w:type="dxa"/>
            <w:gridSpan w:val="3"/>
            <w:tcBorders>
              <w:top w:val="nil"/>
              <w:left w:val="nil"/>
              <w:bottom w:val="nil"/>
              <w:right w:val="single" w:sz="4" w:space="0" w:color="000000"/>
            </w:tcBorders>
            <w:shd w:val="clear" w:color="auto" w:fill="auto"/>
          </w:tcPr>
          <w:p w14:paraId="38762D6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75.215.000,00</w:t>
            </w:r>
          </w:p>
        </w:tc>
      </w:tr>
      <w:tr w:rsidR="006C17DC" w14:paraId="193C3B92" w14:textId="77777777" w:rsidTr="0062747D">
        <w:trPr>
          <w:gridAfter w:val="3"/>
          <w:wAfter w:w="3754" w:type="dxa"/>
          <w:trHeight w:val="165"/>
        </w:trPr>
        <w:tc>
          <w:tcPr>
            <w:tcW w:w="271" w:type="dxa"/>
            <w:tcBorders>
              <w:top w:val="nil"/>
              <w:left w:val="single" w:sz="4" w:space="0" w:color="000000"/>
              <w:bottom w:val="nil"/>
              <w:right w:val="nil"/>
            </w:tcBorders>
            <w:shd w:val="clear" w:color="auto" w:fill="auto"/>
          </w:tcPr>
          <w:p w14:paraId="32EC89E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37738A62"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690AA2A"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56DD01E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779F8D74"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3F02895C"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F5C6FC1"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8381713"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1ADA3D8C"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4177F14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316F632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6BAD04CD" w14:textId="77777777" w:rsidTr="0062747D">
        <w:trPr>
          <w:gridAfter w:val="3"/>
          <w:wAfter w:w="3754" w:type="dxa"/>
          <w:trHeight w:val="285"/>
        </w:trPr>
        <w:tc>
          <w:tcPr>
            <w:tcW w:w="271" w:type="dxa"/>
            <w:tcBorders>
              <w:top w:val="nil"/>
              <w:left w:val="single" w:sz="4" w:space="0" w:color="000000"/>
              <w:right w:val="nil"/>
            </w:tcBorders>
            <w:shd w:val="clear" w:color="auto" w:fill="auto"/>
          </w:tcPr>
          <w:p w14:paraId="36C6067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right w:val="nil"/>
            </w:tcBorders>
            <w:shd w:val="clear" w:color="auto" w:fill="auto"/>
          </w:tcPr>
          <w:p w14:paraId="65F1CB94" w14:textId="77777777" w:rsidR="006C17DC" w:rsidRDefault="006C17DC">
            <w:pPr>
              <w:pStyle w:val="Normal1"/>
              <w:rPr>
                <w:rFonts w:ascii="Arial" w:eastAsia="Arial" w:hAnsi="Arial" w:cs="Arial"/>
                <w:color w:val="000000"/>
                <w:sz w:val="20"/>
                <w:szCs w:val="20"/>
              </w:rPr>
            </w:pPr>
          </w:p>
        </w:tc>
        <w:tc>
          <w:tcPr>
            <w:tcW w:w="271" w:type="dxa"/>
            <w:tcBorders>
              <w:top w:val="nil"/>
              <w:left w:val="nil"/>
              <w:right w:val="nil"/>
            </w:tcBorders>
            <w:shd w:val="clear" w:color="auto" w:fill="auto"/>
          </w:tcPr>
          <w:p w14:paraId="081BE541" w14:textId="77777777" w:rsidR="006C17DC" w:rsidRDefault="006C17DC">
            <w:pPr>
              <w:pStyle w:val="Normal1"/>
              <w:rPr>
                <w:sz w:val="20"/>
                <w:szCs w:val="20"/>
              </w:rPr>
            </w:pPr>
          </w:p>
        </w:tc>
        <w:tc>
          <w:tcPr>
            <w:tcW w:w="272" w:type="dxa"/>
            <w:tcBorders>
              <w:top w:val="nil"/>
              <w:left w:val="nil"/>
              <w:right w:val="single" w:sz="4" w:space="0" w:color="000000"/>
            </w:tcBorders>
            <w:shd w:val="clear" w:color="auto" w:fill="auto"/>
          </w:tcPr>
          <w:p w14:paraId="3136A51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right w:val="nil"/>
            </w:tcBorders>
            <w:shd w:val="clear" w:color="auto" w:fill="auto"/>
          </w:tcPr>
          <w:p w14:paraId="186818DB"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right w:val="nil"/>
            </w:tcBorders>
            <w:shd w:val="clear" w:color="auto" w:fill="auto"/>
          </w:tcPr>
          <w:p w14:paraId="6C8E578E" w14:textId="77777777" w:rsidR="006C17DC" w:rsidRDefault="006C17DC">
            <w:pPr>
              <w:pStyle w:val="Normal1"/>
              <w:rPr>
                <w:sz w:val="20"/>
                <w:szCs w:val="20"/>
              </w:rPr>
            </w:pPr>
          </w:p>
        </w:tc>
        <w:tc>
          <w:tcPr>
            <w:tcW w:w="374" w:type="dxa"/>
            <w:tcBorders>
              <w:top w:val="nil"/>
              <w:left w:val="nil"/>
              <w:right w:val="nil"/>
            </w:tcBorders>
            <w:shd w:val="clear" w:color="auto" w:fill="auto"/>
          </w:tcPr>
          <w:p w14:paraId="2BC1E629" w14:textId="77777777" w:rsidR="006C17DC" w:rsidRDefault="006C17DC">
            <w:pPr>
              <w:pStyle w:val="Normal1"/>
              <w:rPr>
                <w:sz w:val="20"/>
                <w:szCs w:val="20"/>
              </w:rPr>
            </w:pPr>
          </w:p>
        </w:tc>
        <w:tc>
          <w:tcPr>
            <w:tcW w:w="435" w:type="dxa"/>
            <w:tcBorders>
              <w:top w:val="nil"/>
              <w:left w:val="nil"/>
              <w:right w:val="nil"/>
            </w:tcBorders>
            <w:shd w:val="clear" w:color="auto" w:fill="auto"/>
          </w:tcPr>
          <w:p w14:paraId="48A78B3C" w14:textId="77777777" w:rsidR="006C17DC" w:rsidRDefault="006C17DC">
            <w:pPr>
              <w:pStyle w:val="Normal1"/>
              <w:rPr>
                <w:sz w:val="20"/>
                <w:szCs w:val="20"/>
              </w:rPr>
            </w:pPr>
          </w:p>
        </w:tc>
        <w:tc>
          <w:tcPr>
            <w:tcW w:w="2947" w:type="dxa"/>
            <w:gridSpan w:val="4"/>
            <w:vMerge/>
            <w:tcBorders>
              <w:top w:val="nil"/>
              <w:left w:val="nil"/>
              <w:right w:val="single" w:sz="4" w:space="0" w:color="000000"/>
            </w:tcBorders>
            <w:shd w:val="clear" w:color="auto" w:fill="auto"/>
          </w:tcPr>
          <w:p w14:paraId="5E955C8E"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right w:val="single" w:sz="4" w:space="0" w:color="000000"/>
            </w:tcBorders>
            <w:shd w:val="clear" w:color="auto" w:fill="auto"/>
          </w:tcPr>
          <w:p w14:paraId="230C92A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right w:val="single" w:sz="4" w:space="0" w:color="000000"/>
            </w:tcBorders>
            <w:shd w:val="clear" w:color="auto" w:fill="auto"/>
          </w:tcPr>
          <w:p w14:paraId="3463973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61A5469F" w14:textId="77777777" w:rsidTr="0062747D">
        <w:trPr>
          <w:gridAfter w:val="3"/>
          <w:wAfter w:w="3754" w:type="dxa"/>
          <w:trHeight w:val="60"/>
        </w:trPr>
        <w:tc>
          <w:tcPr>
            <w:tcW w:w="271" w:type="dxa"/>
            <w:tcBorders>
              <w:top w:val="nil"/>
              <w:left w:val="single" w:sz="4" w:space="0" w:color="000000"/>
              <w:right w:val="nil"/>
            </w:tcBorders>
            <w:shd w:val="clear" w:color="auto" w:fill="auto"/>
          </w:tcPr>
          <w:p w14:paraId="679E14E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right w:val="nil"/>
            </w:tcBorders>
            <w:shd w:val="clear" w:color="auto" w:fill="auto"/>
          </w:tcPr>
          <w:p w14:paraId="369583AB" w14:textId="77777777" w:rsidR="006C17DC" w:rsidRDefault="006C17DC">
            <w:pPr>
              <w:pStyle w:val="Normal1"/>
              <w:rPr>
                <w:rFonts w:ascii="Arial" w:eastAsia="Arial" w:hAnsi="Arial" w:cs="Arial"/>
                <w:color w:val="000000"/>
                <w:sz w:val="20"/>
                <w:szCs w:val="20"/>
              </w:rPr>
            </w:pPr>
          </w:p>
        </w:tc>
        <w:tc>
          <w:tcPr>
            <w:tcW w:w="271" w:type="dxa"/>
            <w:tcBorders>
              <w:top w:val="nil"/>
              <w:left w:val="nil"/>
              <w:right w:val="nil"/>
            </w:tcBorders>
            <w:shd w:val="clear" w:color="auto" w:fill="auto"/>
          </w:tcPr>
          <w:p w14:paraId="20E8FA1C" w14:textId="77777777" w:rsidR="006C17DC" w:rsidRDefault="006C17DC">
            <w:pPr>
              <w:pStyle w:val="Normal1"/>
              <w:rPr>
                <w:sz w:val="20"/>
                <w:szCs w:val="20"/>
              </w:rPr>
            </w:pPr>
          </w:p>
        </w:tc>
        <w:tc>
          <w:tcPr>
            <w:tcW w:w="272" w:type="dxa"/>
            <w:tcBorders>
              <w:top w:val="nil"/>
              <w:left w:val="nil"/>
              <w:right w:val="single" w:sz="4" w:space="0" w:color="000000"/>
            </w:tcBorders>
            <w:shd w:val="clear" w:color="auto" w:fill="auto"/>
          </w:tcPr>
          <w:p w14:paraId="24CFC67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right w:val="nil"/>
            </w:tcBorders>
            <w:shd w:val="clear" w:color="auto" w:fill="auto"/>
          </w:tcPr>
          <w:p w14:paraId="51FE535F"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right w:val="nil"/>
            </w:tcBorders>
            <w:shd w:val="clear" w:color="auto" w:fill="auto"/>
          </w:tcPr>
          <w:p w14:paraId="24D13290" w14:textId="77777777" w:rsidR="006C17DC" w:rsidRDefault="006C17DC">
            <w:pPr>
              <w:pStyle w:val="Normal1"/>
              <w:rPr>
                <w:sz w:val="20"/>
                <w:szCs w:val="20"/>
              </w:rPr>
            </w:pPr>
          </w:p>
        </w:tc>
        <w:tc>
          <w:tcPr>
            <w:tcW w:w="374" w:type="dxa"/>
            <w:tcBorders>
              <w:top w:val="nil"/>
              <w:left w:val="nil"/>
              <w:right w:val="nil"/>
            </w:tcBorders>
            <w:shd w:val="clear" w:color="auto" w:fill="auto"/>
          </w:tcPr>
          <w:p w14:paraId="088D89FE" w14:textId="77777777" w:rsidR="006C17DC" w:rsidRDefault="006C17DC">
            <w:pPr>
              <w:pStyle w:val="Normal1"/>
              <w:rPr>
                <w:sz w:val="20"/>
                <w:szCs w:val="20"/>
              </w:rPr>
            </w:pPr>
          </w:p>
        </w:tc>
        <w:tc>
          <w:tcPr>
            <w:tcW w:w="435" w:type="dxa"/>
            <w:tcBorders>
              <w:top w:val="nil"/>
              <w:left w:val="nil"/>
              <w:right w:val="nil"/>
            </w:tcBorders>
            <w:shd w:val="clear" w:color="auto" w:fill="auto"/>
          </w:tcPr>
          <w:p w14:paraId="38F39A48" w14:textId="77777777" w:rsidR="006C17DC" w:rsidRDefault="006C17DC">
            <w:pPr>
              <w:pStyle w:val="Normal1"/>
              <w:rPr>
                <w:sz w:val="20"/>
                <w:szCs w:val="20"/>
              </w:rPr>
            </w:pPr>
          </w:p>
        </w:tc>
        <w:tc>
          <w:tcPr>
            <w:tcW w:w="890" w:type="dxa"/>
            <w:tcBorders>
              <w:top w:val="nil"/>
              <w:left w:val="nil"/>
              <w:right w:val="nil"/>
            </w:tcBorders>
            <w:shd w:val="clear" w:color="auto" w:fill="auto"/>
          </w:tcPr>
          <w:p w14:paraId="7472A128" w14:textId="77777777" w:rsidR="006C17DC" w:rsidRDefault="006C17DC">
            <w:pPr>
              <w:pStyle w:val="Normal1"/>
              <w:rPr>
                <w:sz w:val="20"/>
                <w:szCs w:val="20"/>
              </w:rPr>
            </w:pPr>
          </w:p>
        </w:tc>
        <w:tc>
          <w:tcPr>
            <w:tcW w:w="801" w:type="dxa"/>
            <w:tcBorders>
              <w:top w:val="nil"/>
              <w:left w:val="nil"/>
              <w:right w:val="nil"/>
            </w:tcBorders>
            <w:shd w:val="clear" w:color="auto" w:fill="auto"/>
          </w:tcPr>
          <w:p w14:paraId="6C9D7609" w14:textId="77777777" w:rsidR="006C17DC" w:rsidRDefault="006C17DC">
            <w:pPr>
              <w:pStyle w:val="Normal1"/>
              <w:rPr>
                <w:sz w:val="20"/>
                <w:szCs w:val="20"/>
              </w:rPr>
            </w:pPr>
          </w:p>
        </w:tc>
        <w:tc>
          <w:tcPr>
            <w:tcW w:w="739" w:type="dxa"/>
            <w:tcBorders>
              <w:top w:val="nil"/>
              <w:left w:val="nil"/>
              <w:right w:val="nil"/>
            </w:tcBorders>
            <w:shd w:val="clear" w:color="auto" w:fill="auto"/>
          </w:tcPr>
          <w:p w14:paraId="6FC636DF" w14:textId="77777777" w:rsidR="006C17DC" w:rsidRDefault="006C17DC">
            <w:pPr>
              <w:pStyle w:val="Normal1"/>
              <w:rPr>
                <w:sz w:val="20"/>
                <w:szCs w:val="20"/>
              </w:rPr>
            </w:pPr>
          </w:p>
        </w:tc>
        <w:tc>
          <w:tcPr>
            <w:tcW w:w="517" w:type="dxa"/>
            <w:tcBorders>
              <w:top w:val="nil"/>
              <w:left w:val="nil"/>
              <w:right w:val="single" w:sz="4" w:space="0" w:color="000000"/>
            </w:tcBorders>
            <w:shd w:val="clear" w:color="auto" w:fill="auto"/>
          </w:tcPr>
          <w:p w14:paraId="2233EFBE" w14:textId="77777777" w:rsidR="006C17DC" w:rsidRDefault="006C17DC">
            <w:pPr>
              <w:pStyle w:val="Normal1"/>
              <w:rPr>
                <w:sz w:val="20"/>
                <w:szCs w:val="20"/>
              </w:rPr>
            </w:pPr>
          </w:p>
        </w:tc>
        <w:tc>
          <w:tcPr>
            <w:tcW w:w="1559" w:type="dxa"/>
            <w:gridSpan w:val="3"/>
            <w:tcBorders>
              <w:top w:val="nil"/>
              <w:left w:val="single" w:sz="4" w:space="0" w:color="000000"/>
              <w:right w:val="single" w:sz="4" w:space="0" w:color="000000"/>
            </w:tcBorders>
            <w:shd w:val="clear" w:color="auto" w:fill="auto"/>
          </w:tcPr>
          <w:p w14:paraId="3D8100B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right w:val="single" w:sz="4" w:space="0" w:color="000000"/>
            </w:tcBorders>
            <w:shd w:val="clear" w:color="auto" w:fill="auto"/>
          </w:tcPr>
          <w:p w14:paraId="1904A11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5AF755ED" w14:textId="77777777" w:rsidTr="0062747D">
        <w:trPr>
          <w:gridAfter w:val="3"/>
          <w:wAfter w:w="3754" w:type="dxa"/>
          <w:trHeight w:val="330"/>
        </w:trPr>
        <w:tc>
          <w:tcPr>
            <w:tcW w:w="271" w:type="dxa"/>
            <w:tcBorders>
              <w:left w:val="single" w:sz="4" w:space="0" w:color="auto"/>
              <w:bottom w:val="nil"/>
            </w:tcBorders>
            <w:shd w:val="clear" w:color="auto" w:fill="auto"/>
          </w:tcPr>
          <w:p w14:paraId="1C933C5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bottom w:val="nil"/>
              <w:right w:val="single" w:sz="4" w:space="0" w:color="auto"/>
            </w:tcBorders>
            <w:shd w:val="clear" w:color="auto" w:fill="auto"/>
          </w:tcPr>
          <w:p w14:paraId="577EDC1A"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29</w:t>
            </w:r>
          </w:p>
        </w:tc>
        <w:tc>
          <w:tcPr>
            <w:tcW w:w="288" w:type="dxa"/>
            <w:tcBorders>
              <w:left w:val="single" w:sz="4" w:space="0" w:color="auto"/>
              <w:bottom w:val="nil"/>
            </w:tcBorders>
            <w:shd w:val="clear" w:color="auto" w:fill="auto"/>
          </w:tcPr>
          <w:p w14:paraId="38CEAD02" w14:textId="77777777" w:rsidR="006C17DC" w:rsidRDefault="006C17DC">
            <w:pPr>
              <w:pStyle w:val="Normal1"/>
              <w:rPr>
                <w:rFonts w:ascii="Tahoma" w:eastAsia="Tahoma" w:hAnsi="Tahoma" w:cs="Tahoma"/>
                <w:color w:val="000000"/>
                <w:sz w:val="16"/>
                <w:szCs w:val="16"/>
              </w:rPr>
            </w:pPr>
          </w:p>
        </w:tc>
        <w:tc>
          <w:tcPr>
            <w:tcW w:w="355" w:type="dxa"/>
            <w:gridSpan w:val="2"/>
            <w:tcBorders>
              <w:bottom w:val="nil"/>
            </w:tcBorders>
            <w:shd w:val="clear" w:color="auto" w:fill="auto"/>
          </w:tcPr>
          <w:p w14:paraId="6BCFFE37" w14:textId="77777777" w:rsidR="006C17DC" w:rsidRDefault="006C17DC">
            <w:pPr>
              <w:pStyle w:val="Normal1"/>
              <w:rPr>
                <w:sz w:val="20"/>
                <w:szCs w:val="20"/>
              </w:rPr>
            </w:pPr>
          </w:p>
        </w:tc>
        <w:tc>
          <w:tcPr>
            <w:tcW w:w="374" w:type="dxa"/>
            <w:tcBorders>
              <w:bottom w:val="nil"/>
            </w:tcBorders>
            <w:shd w:val="clear" w:color="auto" w:fill="auto"/>
          </w:tcPr>
          <w:p w14:paraId="255871AD" w14:textId="77777777" w:rsidR="006C17DC" w:rsidRDefault="006C17DC">
            <w:pPr>
              <w:pStyle w:val="Normal1"/>
              <w:rPr>
                <w:sz w:val="20"/>
                <w:szCs w:val="20"/>
              </w:rPr>
            </w:pPr>
          </w:p>
        </w:tc>
        <w:tc>
          <w:tcPr>
            <w:tcW w:w="3382" w:type="dxa"/>
            <w:gridSpan w:val="5"/>
            <w:tcBorders>
              <w:bottom w:val="nil"/>
              <w:right w:val="single" w:sz="4" w:space="0" w:color="auto"/>
            </w:tcBorders>
            <w:shd w:val="clear" w:color="auto" w:fill="auto"/>
          </w:tcPr>
          <w:p w14:paraId="4D0DD0B0"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Komputer</w:t>
            </w:r>
          </w:p>
        </w:tc>
        <w:tc>
          <w:tcPr>
            <w:tcW w:w="1559" w:type="dxa"/>
            <w:gridSpan w:val="3"/>
            <w:tcBorders>
              <w:left w:val="single" w:sz="4" w:space="0" w:color="auto"/>
              <w:bottom w:val="nil"/>
              <w:right w:val="single" w:sz="4" w:space="0" w:color="auto"/>
            </w:tcBorders>
            <w:shd w:val="clear" w:color="auto" w:fill="auto"/>
          </w:tcPr>
          <w:p w14:paraId="260BDDC9"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412.600.000,00</w:t>
            </w:r>
          </w:p>
        </w:tc>
        <w:tc>
          <w:tcPr>
            <w:tcW w:w="1581" w:type="dxa"/>
            <w:gridSpan w:val="3"/>
            <w:tcBorders>
              <w:left w:val="single" w:sz="4" w:space="0" w:color="auto"/>
              <w:bottom w:val="nil"/>
              <w:right w:val="single" w:sz="4" w:space="0" w:color="auto"/>
            </w:tcBorders>
            <w:shd w:val="clear" w:color="auto" w:fill="auto"/>
          </w:tcPr>
          <w:p w14:paraId="30482670"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404.880.000,00</w:t>
            </w:r>
          </w:p>
        </w:tc>
      </w:tr>
      <w:tr w:rsidR="006C17DC" w14:paraId="6F2D73C9" w14:textId="77777777" w:rsidTr="0062747D">
        <w:trPr>
          <w:gridAfter w:val="3"/>
          <w:wAfter w:w="3754" w:type="dxa"/>
          <w:trHeight w:val="270"/>
        </w:trPr>
        <w:tc>
          <w:tcPr>
            <w:tcW w:w="271" w:type="dxa"/>
            <w:tcBorders>
              <w:top w:val="nil"/>
              <w:left w:val="single" w:sz="4" w:space="0" w:color="auto"/>
              <w:bottom w:val="nil"/>
            </w:tcBorders>
            <w:shd w:val="clear" w:color="auto" w:fill="auto"/>
          </w:tcPr>
          <w:p w14:paraId="5DA84AA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bottom w:val="nil"/>
              <w:right w:val="single" w:sz="4" w:space="0" w:color="auto"/>
            </w:tcBorders>
            <w:shd w:val="clear" w:color="auto" w:fill="auto"/>
          </w:tcPr>
          <w:p w14:paraId="1C43BAB0"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29 .</w:t>
            </w:r>
            <w:proofErr w:type="gramEnd"/>
            <w:r>
              <w:rPr>
                <w:rFonts w:ascii="Tahoma" w:eastAsia="Tahoma" w:hAnsi="Tahoma" w:cs="Tahoma"/>
                <w:color w:val="000000"/>
                <w:sz w:val="16"/>
                <w:szCs w:val="16"/>
              </w:rPr>
              <w:t xml:space="preserve"> 02</w:t>
            </w:r>
          </w:p>
        </w:tc>
        <w:tc>
          <w:tcPr>
            <w:tcW w:w="288" w:type="dxa"/>
            <w:tcBorders>
              <w:top w:val="nil"/>
              <w:left w:val="single" w:sz="4" w:space="0" w:color="auto"/>
              <w:bottom w:val="nil"/>
            </w:tcBorders>
            <w:shd w:val="clear" w:color="auto" w:fill="auto"/>
          </w:tcPr>
          <w:p w14:paraId="6D5DAE41" w14:textId="77777777" w:rsidR="006C17DC" w:rsidRDefault="006C17DC">
            <w:pPr>
              <w:pStyle w:val="Normal1"/>
              <w:rPr>
                <w:rFonts w:ascii="Tahoma" w:eastAsia="Tahoma" w:hAnsi="Tahoma" w:cs="Tahoma"/>
                <w:color w:val="000000"/>
                <w:sz w:val="16"/>
                <w:szCs w:val="16"/>
              </w:rPr>
            </w:pPr>
          </w:p>
        </w:tc>
        <w:tc>
          <w:tcPr>
            <w:tcW w:w="355" w:type="dxa"/>
            <w:gridSpan w:val="2"/>
            <w:tcBorders>
              <w:top w:val="nil"/>
              <w:bottom w:val="nil"/>
            </w:tcBorders>
            <w:shd w:val="clear" w:color="auto" w:fill="auto"/>
          </w:tcPr>
          <w:p w14:paraId="3DF2D5EB" w14:textId="77777777" w:rsidR="006C17DC" w:rsidRDefault="006C17DC">
            <w:pPr>
              <w:pStyle w:val="Normal1"/>
              <w:rPr>
                <w:sz w:val="20"/>
                <w:szCs w:val="20"/>
              </w:rPr>
            </w:pPr>
          </w:p>
        </w:tc>
        <w:tc>
          <w:tcPr>
            <w:tcW w:w="374" w:type="dxa"/>
            <w:tcBorders>
              <w:top w:val="nil"/>
              <w:bottom w:val="nil"/>
            </w:tcBorders>
            <w:shd w:val="clear" w:color="auto" w:fill="auto"/>
          </w:tcPr>
          <w:p w14:paraId="28057E33" w14:textId="77777777" w:rsidR="006C17DC" w:rsidRDefault="006C17DC">
            <w:pPr>
              <w:pStyle w:val="Normal1"/>
              <w:rPr>
                <w:sz w:val="20"/>
                <w:szCs w:val="20"/>
              </w:rPr>
            </w:pPr>
          </w:p>
        </w:tc>
        <w:tc>
          <w:tcPr>
            <w:tcW w:w="435" w:type="dxa"/>
            <w:tcBorders>
              <w:top w:val="nil"/>
              <w:bottom w:val="nil"/>
            </w:tcBorders>
            <w:shd w:val="clear" w:color="auto" w:fill="auto"/>
          </w:tcPr>
          <w:p w14:paraId="75C73E98" w14:textId="77777777" w:rsidR="006C17DC" w:rsidRDefault="006C17DC">
            <w:pPr>
              <w:pStyle w:val="Normal1"/>
              <w:rPr>
                <w:sz w:val="20"/>
                <w:szCs w:val="20"/>
              </w:rPr>
            </w:pPr>
          </w:p>
        </w:tc>
        <w:tc>
          <w:tcPr>
            <w:tcW w:w="2947" w:type="dxa"/>
            <w:gridSpan w:val="4"/>
            <w:vMerge w:val="restart"/>
            <w:tcBorders>
              <w:top w:val="nil"/>
              <w:bottom w:val="nil"/>
              <w:right w:val="single" w:sz="4" w:space="0" w:color="auto"/>
            </w:tcBorders>
            <w:shd w:val="clear" w:color="auto" w:fill="auto"/>
          </w:tcPr>
          <w:p w14:paraId="77B945C6"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Personal Komputer / Laptop</w:t>
            </w:r>
          </w:p>
        </w:tc>
        <w:tc>
          <w:tcPr>
            <w:tcW w:w="1559" w:type="dxa"/>
            <w:gridSpan w:val="3"/>
            <w:tcBorders>
              <w:top w:val="nil"/>
              <w:left w:val="single" w:sz="4" w:space="0" w:color="auto"/>
              <w:bottom w:val="nil"/>
              <w:right w:val="single" w:sz="4" w:space="0" w:color="auto"/>
            </w:tcBorders>
            <w:shd w:val="clear" w:color="auto" w:fill="auto"/>
          </w:tcPr>
          <w:p w14:paraId="19B6C72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370.000.000,00</w:t>
            </w:r>
          </w:p>
        </w:tc>
        <w:tc>
          <w:tcPr>
            <w:tcW w:w="1581" w:type="dxa"/>
            <w:gridSpan w:val="3"/>
            <w:tcBorders>
              <w:top w:val="nil"/>
              <w:left w:val="single" w:sz="4" w:space="0" w:color="auto"/>
              <w:bottom w:val="nil"/>
              <w:right w:val="single" w:sz="4" w:space="0" w:color="auto"/>
            </w:tcBorders>
            <w:shd w:val="clear" w:color="auto" w:fill="auto"/>
          </w:tcPr>
          <w:p w14:paraId="1403C1C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362.425.000,00</w:t>
            </w:r>
          </w:p>
        </w:tc>
      </w:tr>
      <w:tr w:rsidR="006C17DC" w14:paraId="0ACD4606" w14:textId="77777777" w:rsidTr="0062747D">
        <w:trPr>
          <w:gridAfter w:val="3"/>
          <w:wAfter w:w="3754" w:type="dxa"/>
          <w:trHeight w:val="210"/>
        </w:trPr>
        <w:tc>
          <w:tcPr>
            <w:tcW w:w="271" w:type="dxa"/>
            <w:tcBorders>
              <w:top w:val="nil"/>
              <w:left w:val="single" w:sz="4" w:space="0" w:color="auto"/>
            </w:tcBorders>
            <w:shd w:val="clear" w:color="auto" w:fill="auto"/>
          </w:tcPr>
          <w:p w14:paraId="3DBFE25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tcBorders>
            <w:shd w:val="clear" w:color="auto" w:fill="auto"/>
          </w:tcPr>
          <w:p w14:paraId="055A712F" w14:textId="77777777" w:rsidR="006C17DC" w:rsidRDefault="006C17DC">
            <w:pPr>
              <w:pStyle w:val="Normal1"/>
              <w:rPr>
                <w:rFonts w:ascii="Arial" w:eastAsia="Arial" w:hAnsi="Arial" w:cs="Arial"/>
                <w:color w:val="000000"/>
                <w:sz w:val="20"/>
                <w:szCs w:val="20"/>
              </w:rPr>
            </w:pPr>
          </w:p>
        </w:tc>
        <w:tc>
          <w:tcPr>
            <w:tcW w:w="271" w:type="dxa"/>
            <w:tcBorders>
              <w:top w:val="nil"/>
            </w:tcBorders>
            <w:shd w:val="clear" w:color="auto" w:fill="auto"/>
          </w:tcPr>
          <w:p w14:paraId="79B4C22E" w14:textId="77777777" w:rsidR="006C17DC" w:rsidRDefault="006C17DC">
            <w:pPr>
              <w:pStyle w:val="Normal1"/>
              <w:rPr>
                <w:sz w:val="20"/>
                <w:szCs w:val="20"/>
              </w:rPr>
            </w:pPr>
          </w:p>
        </w:tc>
        <w:tc>
          <w:tcPr>
            <w:tcW w:w="272" w:type="dxa"/>
            <w:tcBorders>
              <w:top w:val="nil"/>
              <w:right w:val="single" w:sz="4" w:space="0" w:color="auto"/>
            </w:tcBorders>
            <w:shd w:val="clear" w:color="auto" w:fill="auto"/>
          </w:tcPr>
          <w:p w14:paraId="268A621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single" w:sz="4" w:space="0" w:color="auto"/>
            </w:tcBorders>
            <w:shd w:val="clear" w:color="auto" w:fill="auto"/>
          </w:tcPr>
          <w:p w14:paraId="25E0C353" w14:textId="77777777" w:rsidR="006C17DC" w:rsidRDefault="006C17DC">
            <w:pPr>
              <w:pStyle w:val="Normal1"/>
              <w:rPr>
                <w:rFonts w:ascii="Arial" w:eastAsia="Arial" w:hAnsi="Arial" w:cs="Arial"/>
                <w:color w:val="000000"/>
                <w:sz w:val="20"/>
                <w:szCs w:val="20"/>
              </w:rPr>
            </w:pPr>
          </w:p>
        </w:tc>
        <w:tc>
          <w:tcPr>
            <w:tcW w:w="355" w:type="dxa"/>
            <w:gridSpan w:val="2"/>
            <w:tcBorders>
              <w:top w:val="nil"/>
            </w:tcBorders>
            <w:shd w:val="clear" w:color="auto" w:fill="auto"/>
          </w:tcPr>
          <w:p w14:paraId="3AB213E1" w14:textId="77777777" w:rsidR="006C17DC" w:rsidRDefault="006C17DC">
            <w:pPr>
              <w:pStyle w:val="Normal1"/>
              <w:rPr>
                <w:sz w:val="20"/>
                <w:szCs w:val="20"/>
              </w:rPr>
            </w:pPr>
          </w:p>
        </w:tc>
        <w:tc>
          <w:tcPr>
            <w:tcW w:w="374" w:type="dxa"/>
            <w:tcBorders>
              <w:top w:val="nil"/>
            </w:tcBorders>
            <w:shd w:val="clear" w:color="auto" w:fill="auto"/>
          </w:tcPr>
          <w:p w14:paraId="5CB17893" w14:textId="77777777" w:rsidR="006C17DC" w:rsidRDefault="006C17DC">
            <w:pPr>
              <w:pStyle w:val="Normal1"/>
              <w:rPr>
                <w:sz w:val="20"/>
                <w:szCs w:val="20"/>
              </w:rPr>
            </w:pPr>
          </w:p>
        </w:tc>
        <w:tc>
          <w:tcPr>
            <w:tcW w:w="435" w:type="dxa"/>
            <w:tcBorders>
              <w:top w:val="nil"/>
            </w:tcBorders>
            <w:shd w:val="clear" w:color="auto" w:fill="auto"/>
          </w:tcPr>
          <w:p w14:paraId="1F6B9771" w14:textId="77777777" w:rsidR="006C17DC" w:rsidRDefault="006C17DC">
            <w:pPr>
              <w:pStyle w:val="Normal1"/>
              <w:rPr>
                <w:sz w:val="20"/>
                <w:szCs w:val="20"/>
              </w:rPr>
            </w:pPr>
          </w:p>
        </w:tc>
        <w:tc>
          <w:tcPr>
            <w:tcW w:w="2947" w:type="dxa"/>
            <w:gridSpan w:val="4"/>
            <w:vMerge/>
            <w:tcBorders>
              <w:top w:val="nil"/>
              <w:right w:val="single" w:sz="4" w:space="0" w:color="auto"/>
            </w:tcBorders>
            <w:shd w:val="clear" w:color="auto" w:fill="auto"/>
          </w:tcPr>
          <w:p w14:paraId="7D9D7D13"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auto"/>
              <w:right w:val="single" w:sz="4" w:space="0" w:color="auto"/>
            </w:tcBorders>
            <w:shd w:val="clear" w:color="auto" w:fill="auto"/>
          </w:tcPr>
          <w:p w14:paraId="1DD4367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single" w:sz="4" w:space="0" w:color="auto"/>
              <w:right w:val="single" w:sz="4" w:space="0" w:color="auto"/>
            </w:tcBorders>
            <w:shd w:val="clear" w:color="auto" w:fill="auto"/>
          </w:tcPr>
          <w:p w14:paraId="713B4B86"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3455BEB" w14:textId="77777777" w:rsidTr="0062747D">
        <w:trPr>
          <w:gridAfter w:val="3"/>
          <w:wAfter w:w="3754" w:type="dxa"/>
          <w:trHeight w:val="270"/>
        </w:trPr>
        <w:tc>
          <w:tcPr>
            <w:tcW w:w="271" w:type="dxa"/>
            <w:tcBorders>
              <w:left w:val="single" w:sz="4" w:space="0" w:color="auto"/>
            </w:tcBorders>
            <w:shd w:val="clear" w:color="auto" w:fill="auto"/>
          </w:tcPr>
          <w:p w14:paraId="00040ED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right w:val="single" w:sz="4" w:space="0" w:color="auto"/>
            </w:tcBorders>
            <w:shd w:val="clear" w:color="auto" w:fill="auto"/>
          </w:tcPr>
          <w:p w14:paraId="36BA7D4A"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29 .</w:t>
            </w:r>
            <w:proofErr w:type="gramEnd"/>
            <w:r>
              <w:rPr>
                <w:rFonts w:ascii="Tahoma" w:eastAsia="Tahoma" w:hAnsi="Tahoma" w:cs="Tahoma"/>
                <w:color w:val="000000"/>
                <w:sz w:val="16"/>
                <w:szCs w:val="16"/>
              </w:rPr>
              <w:t xml:space="preserve"> 05</w:t>
            </w:r>
          </w:p>
        </w:tc>
        <w:tc>
          <w:tcPr>
            <w:tcW w:w="288" w:type="dxa"/>
            <w:tcBorders>
              <w:left w:val="single" w:sz="4" w:space="0" w:color="auto"/>
            </w:tcBorders>
            <w:shd w:val="clear" w:color="auto" w:fill="auto"/>
          </w:tcPr>
          <w:p w14:paraId="2B654D49" w14:textId="77777777" w:rsidR="006C17DC" w:rsidRDefault="006C17DC">
            <w:pPr>
              <w:pStyle w:val="Normal1"/>
              <w:rPr>
                <w:rFonts w:ascii="Tahoma" w:eastAsia="Tahoma" w:hAnsi="Tahoma" w:cs="Tahoma"/>
                <w:color w:val="000000"/>
                <w:sz w:val="16"/>
                <w:szCs w:val="16"/>
              </w:rPr>
            </w:pPr>
          </w:p>
        </w:tc>
        <w:tc>
          <w:tcPr>
            <w:tcW w:w="355" w:type="dxa"/>
            <w:gridSpan w:val="2"/>
            <w:shd w:val="clear" w:color="auto" w:fill="auto"/>
          </w:tcPr>
          <w:p w14:paraId="6852C335" w14:textId="77777777" w:rsidR="006C17DC" w:rsidRDefault="006C17DC">
            <w:pPr>
              <w:pStyle w:val="Normal1"/>
              <w:rPr>
                <w:sz w:val="20"/>
                <w:szCs w:val="20"/>
              </w:rPr>
            </w:pPr>
          </w:p>
        </w:tc>
        <w:tc>
          <w:tcPr>
            <w:tcW w:w="374" w:type="dxa"/>
            <w:shd w:val="clear" w:color="auto" w:fill="auto"/>
          </w:tcPr>
          <w:p w14:paraId="4A17B25A" w14:textId="77777777" w:rsidR="006C17DC" w:rsidRDefault="006C17DC">
            <w:pPr>
              <w:pStyle w:val="Normal1"/>
              <w:rPr>
                <w:sz w:val="20"/>
                <w:szCs w:val="20"/>
              </w:rPr>
            </w:pPr>
          </w:p>
        </w:tc>
        <w:tc>
          <w:tcPr>
            <w:tcW w:w="435" w:type="dxa"/>
            <w:shd w:val="clear" w:color="auto" w:fill="auto"/>
          </w:tcPr>
          <w:p w14:paraId="0A220855" w14:textId="77777777" w:rsidR="006C17DC" w:rsidRDefault="006C17DC">
            <w:pPr>
              <w:pStyle w:val="Normal1"/>
              <w:rPr>
                <w:sz w:val="20"/>
                <w:szCs w:val="20"/>
              </w:rPr>
            </w:pPr>
          </w:p>
        </w:tc>
        <w:tc>
          <w:tcPr>
            <w:tcW w:w="2947" w:type="dxa"/>
            <w:gridSpan w:val="4"/>
            <w:vMerge w:val="restart"/>
            <w:tcBorders>
              <w:right w:val="single" w:sz="4" w:space="0" w:color="auto"/>
            </w:tcBorders>
            <w:shd w:val="clear" w:color="auto" w:fill="auto"/>
          </w:tcPr>
          <w:p w14:paraId="56A64BFE"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Peralatan Personal Komputer / Laptop</w:t>
            </w:r>
          </w:p>
        </w:tc>
        <w:tc>
          <w:tcPr>
            <w:tcW w:w="1559" w:type="dxa"/>
            <w:gridSpan w:val="3"/>
            <w:tcBorders>
              <w:left w:val="single" w:sz="4" w:space="0" w:color="auto"/>
              <w:right w:val="single" w:sz="4" w:space="0" w:color="auto"/>
            </w:tcBorders>
            <w:shd w:val="clear" w:color="auto" w:fill="auto"/>
          </w:tcPr>
          <w:p w14:paraId="44BE2212"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7.600.000,00</w:t>
            </w:r>
          </w:p>
        </w:tc>
        <w:tc>
          <w:tcPr>
            <w:tcW w:w="1581" w:type="dxa"/>
            <w:gridSpan w:val="3"/>
            <w:tcBorders>
              <w:left w:val="single" w:sz="4" w:space="0" w:color="auto"/>
              <w:right w:val="single" w:sz="4" w:space="0" w:color="auto"/>
            </w:tcBorders>
            <w:shd w:val="clear" w:color="auto" w:fill="auto"/>
          </w:tcPr>
          <w:p w14:paraId="4D2DDB5D"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7.555.000,00</w:t>
            </w:r>
          </w:p>
        </w:tc>
      </w:tr>
      <w:tr w:rsidR="006C17DC" w14:paraId="601C4CC2" w14:textId="77777777" w:rsidTr="0062747D">
        <w:trPr>
          <w:gridAfter w:val="3"/>
          <w:wAfter w:w="3754" w:type="dxa"/>
          <w:trHeight w:val="210"/>
        </w:trPr>
        <w:tc>
          <w:tcPr>
            <w:tcW w:w="271" w:type="dxa"/>
            <w:tcBorders>
              <w:left w:val="single" w:sz="4" w:space="0" w:color="000000"/>
              <w:bottom w:val="nil"/>
              <w:right w:val="nil"/>
            </w:tcBorders>
            <w:shd w:val="clear" w:color="auto" w:fill="auto"/>
          </w:tcPr>
          <w:p w14:paraId="46E43E1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left w:val="nil"/>
              <w:bottom w:val="nil"/>
              <w:right w:val="nil"/>
            </w:tcBorders>
            <w:shd w:val="clear" w:color="auto" w:fill="auto"/>
          </w:tcPr>
          <w:p w14:paraId="3D2F75D7" w14:textId="77777777" w:rsidR="006C17DC" w:rsidRDefault="006C17DC">
            <w:pPr>
              <w:pStyle w:val="Normal1"/>
              <w:rPr>
                <w:rFonts w:ascii="Arial" w:eastAsia="Arial" w:hAnsi="Arial" w:cs="Arial"/>
                <w:color w:val="000000"/>
                <w:sz w:val="20"/>
                <w:szCs w:val="20"/>
              </w:rPr>
            </w:pPr>
          </w:p>
        </w:tc>
        <w:tc>
          <w:tcPr>
            <w:tcW w:w="271" w:type="dxa"/>
            <w:tcBorders>
              <w:left w:val="nil"/>
              <w:bottom w:val="nil"/>
              <w:right w:val="nil"/>
            </w:tcBorders>
            <w:shd w:val="clear" w:color="auto" w:fill="auto"/>
          </w:tcPr>
          <w:p w14:paraId="60C87F63" w14:textId="77777777" w:rsidR="006C17DC" w:rsidRDefault="006C17DC">
            <w:pPr>
              <w:pStyle w:val="Normal1"/>
              <w:rPr>
                <w:sz w:val="20"/>
                <w:szCs w:val="20"/>
              </w:rPr>
            </w:pPr>
          </w:p>
        </w:tc>
        <w:tc>
          <w:tcPr>
            <w:tcW w:w="272" w:type="dxa"/>
            <w:tcBorders>
              <w:left w:val="nil"/>
              <w:bottom w:val="nil"/>
              <w:right w:val="single" w:sz="4" w:space="0" w:color="000000"/>
            </w:tcBorders>
            <w:shd w:val="clear" w:color="auto" w:fill="auto"/>
          </w:tcPr>
          <w:p w14:paraId="06CBE15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left w:val="nil"/>
              <w:bottom w:val="nil"/>
              <w:right w:val="nil"/>
            </w:tcBorders>
            <w:shd w:val="clear" w:color="auto" w:fill="auto"/>
          </w:tcPr>
          <w:p w14:paraId="5690A16B" w14:textId="77777777" w:rsidR="006C17DC" w:rsidRDefault="006C17DC">
            <w:pPr>
              <w:pStyle w:val="Normal1"/>
              <w:rPr>
                <w:rFonts w:ascii="Arial" w:eastAsia="Arial" w:hAnsi="Arial" w:cs="Arial"/>
                <w:color w:val="000000"/>
                <w:sz w:val="20"/>
                <w:szCs w:val="20"/>
              </w:rPr>
            </w:pPr>
          </w:p>
        </w:tc>
        <w:tc>
          <w:tcPr>
            <w:tcW w:w="355" w:type="dxa"/>
            <w:gridSpan w:val="2"/>
            <w:tcBorders>
              <w:left w:val="nil"/>
              <w:bottom w:val="nil"/>
              <w:right w:val="nil"/>
            </w:tcBorders>
            <w:shd w:val="clear" w:color="auto" w:fill="auto"/>
          </w:tcPr>
          <w:p w14:paraId="058D6569" w14:textId="77777777" w:rsidR="006C17DC" w:rsidRDefault="006C17DC">
            <w:pPr>
              <w:pStyle w:val="Normal1"/>
              <w:rPr>
                <w:sz w:val="20"/>
                <w:szCs w:val="20"/>
              </w:rPr>
            </w:pPr>
          </w:p>
        </w:tc>
        <w:tc>
          <w:tcPr>
            <w:tcW w:w="374" w:type="dxa"/>
            <w:tcBorders>
              <w:left w:val="nil"/>
              <w:bottom w:val="nil"/>
              <w:right w:val="nil"/>
            </w:tcBorders>
            <w:shd w:val="clear" w:color="auto" w:fill="auto"/>
          </w:tcPr>
          <w:p w14:paraId="1C7810F6" w14:textId="77777777" w:rsidR="006C17DC" w:rsidRDefault="006C17DC">
            <w:pPr>
              <w:pStyle w:val="Normal1"/>
              <w:rPr>
                <w:sz w:val="20"/>
                <w:szCs w:val="20"/>
              </w:rPr>
            </w:pPr>
          </w:p>
        </w:tc>
        <w:tc>
          <w:tcPr>
            <w:tcW w:w="435" w:type="dxa"/>
            <w:tcBorders>
              <w:left w:val="nil"/>
              <w:bottom w:val="nil"/>
              <w:right w:val="nil"/>
            </w:tcBorders>
            <w:shd w:val="clear" w:color="auto" w:fill="auto"/>
          </w:tcPr>
          <w:p w14:paraId="452F8076" w14:textId="77777777" w:rsidR="006C17DC" w:rsidRDefault="006C17DC">
            <w:pPr>
              <w:pStyle w:val="Normal1"/>
              <w:rPr>
                <w:sz w:val="20"/>
                <w:szCs w:val="20"/>
              </w:rPr>
            </w:pPr>
          </w:p>
        </w:tc>
        <w:tc>
          <w:tcPr>
            <w:tcW w:w="2947" w:type="dxa"/>
            <w:gridSpan w:val="4"/>
            <w:vMerge/>
            <w:tcBorders>
              <w:left w:val="nil"/>
              <w:right w:val="single" w:sz="4" w:space="0" w:color="000000"/>
            </w:tcBorders>
            <w:shd w:val="clear" w:color="auto" w:fill="auto"/>
          </w:tcPr>
          <w:p w14:paraId="4A601991"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left w:val="single" w:sz="4" w:space="0" w:color="000000"/>
              <w:bottom w:val="nil"/>
              <w:right w:val="single" w:sz="4" w:space="0" w:color="000000"/>
            </w:tcBorders>
            <w:shd w:val="clear" w:color="auto" w:fill="auto"/>
          </w:tcPr>
          <w:p w14:paraId="63C19C5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left w:val="nil"/>
              <w:bottom w:val="nil"/>
              <w:right w:val="single" w:sz="4" w:space="0" w:color="000000"/>
            </w:tcBorders>
            <w:shd w:val="clear" w:color="auto" w:fill="auto"/>
          </w:tcPr>
          <w:p w14:paraId="1597156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206F3300"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38B9877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408FBE85"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29 .</w:t>
            </w:r>
            <w:proofErr w:type="gramEnd"/>
            <w:r>
              <w:rPr>
                <w:rFonts w:ascii="Tahoma" w:eastAsia="Tahoma" w:hAnsi="Tahoma" w:cs="Tahoma"/>
                <w:color w:val="000000"/>
                <w:sz w:val="16"/>
                <w:szCs w:val="16"/>
              </w:rPr>
              <w:t xml:space="preserve"> 07</w:t>
            </w:r>
          </w:p>
        </w:tc>
        <w:tc>
          <w:tcPr>
            <w:tcW w:w="288" w:type="dxa"/>
            <w:tcBorders>
              <w:top w:val="nil"/>
              <w:left w:val="nil"/>
              <w:bottom w:val="nil"/>
              <w:right w:val="nil"/>
            </w:tcBorders>
            <w:shd w:val="clear" w:color="auto" w:fill="auto"/>
          </w:tcPr>
          <w:p w14:paraId="658CD4AC"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6C7BAF3"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75BEEC5"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3CE3C406" w14:textId="77777777" w:rsidR="006C17DC" w:rsidRDefault="006C17DC">
            <w:pPr>
              <w:pStyle w:val="Normal1"/>
              <w:rPr>
                <w:sz w:val="20"/>
                <w:szCs w:val="20"/>
              </w:rPr>
            </w:pPr>
          </w:p>
        </w:tc>
        <w:tc>
          <w:tcPr>
            <w:tcW w:w="2947" w:type="dxa"/>
            <w:gridSpan w:val="4"/>
            <w:tcBorders>
              <w:left w:val="nil"/>
              <w:bottom w:val="nil"/>
              <w:right w:val="single" w:sz="4" w:space="0" w:color="000000"/>
            </w:tcBorders>
            <w:shd w:val="clear" w:color="auto" w:fill="auto"/>
          </w:tcPr>
          <w:p w14:paraId="08E3E676"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Aplikasi</w:t>
            </w:r>
          </w:p>
        </w:tc>
        <w:tc>
          <w:tcPr>
            <w:tcW w:w="1559" w:type="dxa"/>
            <w:gridSpan w:val="3"/>
            <w:tcBorders>
              <w:top w:val="nil"/>
              <w:left w:val="single" w:sz="4" w:space="0" w:color="000000"/>
              <w:bottom w:val="nil"/>
              <w:right w:val="single" w:sz="4" w:space="0" w:color="000000"/>
            </w:tcBorders>
            <w:shd w:val="clear" w:color="auto" w:fill="auto"/>
          </w:tcPr>
          <w:p w14:paraId="2A0CECE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35.000.000,00</w:t>
            </w:r>
          </w:p>
        </w:tc>
        <w:tc>
          <w:tcPr>
            <w:tcW w:w="1581" w:type="dxa"/>
            <w:gridSpan w:val="3"/>
            <w:tcBorders>
              <w:top w:val="nil"/>
              <w:left w:val="nil"/>
              <w:bottom w:val="nil"/>
              <w:right w:val="single" w:sz="4" w:space="0" w:color="000000"/>
            </w:tcBorders>
            <w:shd w:val="clear" w:color="auto" w:fill="auto"/>
          </w:tcPr>
          <w:p w14:paraId="4CE8F797"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34.900.000,00</w:t>
            </w:r>
          </w:p>
        </w:tc>
      </w:tr>
      <w:tr w:rsidR="006C17DC" w14:paraId="60B39C06"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650443F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6FB13B91"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7D4710C6"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A5B79B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1259FA3D"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20E1C0F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0FB39BAB"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867B8D9"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3E2B52D8"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1F16059B"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2AE1DCAF"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35DBE317"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4FA3C81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593EFE6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64E681A2"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657578C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66A67780"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37</w:t>
            </w:r>
          </w:p>
        </w:tc>
        <w:tc>
          <w:tcPr>
            <w:tcW w:w="288" w:type="dxa"/>
            <w:tcBorders>
              <w:top w:val="nil"/>
              <w:left w:val="nil"/>
              <w:bottom w:val="nil"/>
              <w:right w:val="nil"/>
            </w:tcBorders>
            <w:shd w:val="clear" w:color="auto" w:fill="auto"/>
          </w:tcPr>
          <w:p w14:paraId="1B435F37"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02A8822C"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5968683" w14:textId="77777777" w:rsidR="006C17DC" w:rsidRDefault="006C17DC">
            <w:pPr>
              <w:pStyle w:val="Normal1"/>
              <w:rPr>
                <w:sz w:val="20"/>
                <w:szCs w:val="20"/>
              </w:rPr>
            </w:pPr>
          </w:p>
        </w:tc>
        <w:tc>
          <w:tcPr>
            <w:tcW w:w="3382" w:type="dxa"/>
            <w:gridSpan w:val="5"/>
            <w:vMerge w:val="restart"/>
            <w:tcBorders>
              <w:top w:val="nil"/>
              <w:left w:val="nil"/>
              <w:bottom w:val="nil"/>
              <w:right w:val="single" w:sz="4" w:space="0" w:color="000000"/>
            </w:tcBorders>
            <w:shd w:val="clear" w:color="auto" w:fill="auto"/>
          </w:tcPr>
          <w:p w14:paraId="4AB30FBB"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Alat Peraga/Praktek Sekolah</w:t>
            </w:r>
          </w:p>
        </w:tc>
        <w:tc>
          <w:tcPr>
            <w:tcW w:w="1559" w:type="dxa"/>
            <w:gridSpan w:val="3"/>
            <w:tcBorders>
              <w:top w:val="nil"/>
              <w:left w:val="single" w:sz="4" w:space="0" w:color="000000"/>
              <w:bottom w:val="nil"/>
              <w:right w:val="single" w:sz="4" w:space="0" w:color="000000"/>
            </w:tcBorders>
            <w:shd w:val="clear" w:color="auto" w:fill="auto"/>
          </w:tcPr>
          <w:p w14:paraId="526F55FE"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20.480.000,00</w:t>
            </w:r>
          </w:p>
        </w:tc>
        <w:tc>
          <w:tcPr>
            <w:tcW w:w="1581" w:type="dxa"/>
            <w:gridSpan w:val="3"/>
            <w:tcBorders>
              <w:top w:val="nil"/>
              <w:left w:val="nil"/>
              <w:bottom w:val="nil"/>
              <w:right w:val="single" w:sz="4" w:space="0" w:color="000000"/>
            </w:tcBorders>
            <w:shd w:val="clear" w:color="auto" w:fill="auto"/>
          </w:tcPr>
          <w:p w14:paraId="1442E20B"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20.340.000,00</w:t>
            </w:r>
          </w:p>
        </w:tc>
      </w:tr>
      <w:tr w:rsidR="006C17DC" w14:paraId="08940367"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7A08022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2048B937"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20F63B70"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15303F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08CBF120"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12EE1CAA"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53CE5689" w14:textId="77777777" w:rsidR="006C17DC" w:rsidRDefault="006C17DC">
            <w:pPr>
              <w:pStyle w:val="Normal1"/>
              <w:rPr>
                <w:sz w:val="20"/>
                <w:szCs w:val="20"/>
              </w:rPr>
            </w:pPr>
          </w:p>
        </w:tc>
        <w:tc>
          <w:tcPr>
            <w:tcW w:w="3382" w:type="dxa"/>
            <w:gridSpan w:val="5"/>
            <w:vMerge/>
            <w:tcBorders>
              <w:top w:val="nil"/>
              <w:left w:val="nil"/>
              <w:bottom w:val="nil"/>
              <w:right w:val="single" w:sz="4" w:space="0" w:color="000000"/>
            </w:tcBorders>
            <w:shd w:val="clear" w:color="auto" w:fill="auto"/>
          </w:tcPr>
          <w:p w14:paraId="2DDAA920"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389704E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14A4927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41920F2F" w14:textId="77777777" w:rsidTr="0062747D">
        <w:trPr>
          <w:gridAfter w:val="3"/>
          <w:wAfter w:w="3754" w:type="dxa"/>
          <w:trHeight w:val="270"/>
        </w:trPr>
        <w:tc>
          <w:tcPr>
            <w:tcW w:w="271" w:type="dxa"/>
            <w:tcBorders>
              <w:top w:val="nil"/>
              <w:left w:val="single" w:sz="4" w:space="0" w:color="000000"/>
              <w:right w:val="nil"/>
            </w:tcBorders>
            <w:shd w:val="clear" w:color="auto" w:fill="auto"/>
          </w:tcPr>
          <w:p w14:paraId="315338E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right w:val="single" w:sz="4" w:space="0" w:color="000000"/>
            </w:tcBorders>
            <w:shd w:val="clear" w:color="auto" w:fill="auto"/>
          </w:tcPr>
          <w:p w14:paraId="60BB798B"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37 .</w:t>
            </w:r>
            <w:proofErr w:type="gramEnd"/>
            <w:r>
              <w:rPr>
                <w:rFonts w:ascii="Tahoma" w:eastAsia="Tahoma" w:hAnsi="Tahoma" w:cs="Tahoma"/>
                <w:color w:val="000000"/>
                <w:sz w:val="16"/>
                <w:szCs w:val="16"/>
              </w:rPr>
              <w:t xml:space="preserve"> 10</w:t>
            </w:r>
          </w:p>
        </w:tc>
        <w:tc>
          <w:tcPr>
            <w:tcW w:w="288" w:type="dxa"/>
            <w:tcBorders>
              <w:top w:val="nil"/>
              <w:left w:val="nil"/>
              <w:right w:val="nil"/>
            </w:tcBorders>
            <w:shd w:val="clear" w:color="auto" w:fill="auto"/>
          </w:tcPr>
          <w:p w14:paraId="1332B219"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right w:val="nil"/>
            </w:tcBorders>
            <w:shd w:val="clear" w:color="auto" w:fill="auto"/>
          </w:tcPr>
          <w:p w14:paraId="1AE73270" w14:textId="77777777" w:rsidR="006C17DC" w:rsidRDefault="006C17DC">
            <w:pPr>
              <w:pStyle w:val="Normal1"/>
              <w:rPr>
                <w:sz w:val="20"/>
                <w:szCs w:val="20"/>
              </w:rPr>
            </w:pPr>
          </w:p>
        </w:tc>
        <w:tc>
          <w:tcPr>
            <w:tcW w:w="374" w:type="dxa"/>
            <w:tcBorders>
              <w:top w:val="nil"/>
              <w:left w:val="nil"/>
              <w:right w:val="nil"/>
            </w:tcBorders>
            <w:shd w:val="clear" w:color="auto" w:fill="auto"/>
          </w:tcPr>
          <w:p w14:paraId="3286C5DC" w14:textId="77777777" w:rsidR="006C17DC" w:rsidRDefault="006C17DC">
            <w:pPr>
              <w:pStyle w:val="Normal1"/>
              <w:rPr>
                <w:sz w:val="20"/>
                <w:szCs w:val="20"/>
              </w:rPr>
            </w:pPr>
          </w:p>
        </w:tc>
        <w:tc>
          <w:tcPr>
            <w:tcW w:w="435" w:type="dxa"/>
            <w:tcBorders>
              <w:top w:val="nil"/>
              <w:left w:val="nil"/>
              <w:right w:val="nil"/>
            </w:tcBorders>
            <w:shd w:val="clear" w:color="auto" w:fill="auto"/>
          </w:tcPr>
          <w:p w14:paraId="77615439" w14:textId="77777777" w:rsidR="006C17DC" w:rsidRDefault="006C17DC">
            <w:pPr>
              <w:pStyle w:val="Normal1"/>
              <w:rPr>
                <w:sz w:val="20"/>
                <w:szCs w:val="20"/>
              </w:rPr>
            </w:pPr>
          </w:p>
        </w:tc>
        <w:tc>
          <w:tcPr>
            <w:tcW w:w="2947" w:type="dxa"/>
            <w:gridSpan w:val="4"/>
            <w:vMerge w:val="restart"/>
            <w:tcBorders>
              <w:top w:val="nil"/>
              <w:left w:val="nil"/>
              <w:right w:val="single" w:sz="4" w:space="0" w:color="000000"/>
            </w:tcBorders>
            <w:shd w:val="clear" w:color="auto" w:fill="auto"/>
          </w:tcPr>
          <w:p w14:paraId="6BE8FD99"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Bidang Studi : Kesenian</w:t>
            </w:r>
          </w:p>
        </w:tc>
        <w:tc>
          <w:tcPr>
            <w:tcW w:w="1559" w:type="dxa"/>
            <w:gridSpan w:val="3"/>
            <w:tcBorders>
              <w:top w:val="nil"/>
              <w:left w:val="single" w:sz="4" w:space="0" w:color="000000"/>
              <w:right w:val="single" w:sz="4" w:space="0" w:color="000000"/>
            </w:tcBorders>
            <w:shd w:val="clear" w:color="auto" w:fill="auto"/>
          </w:tcPr>
          <w:p w14:paraId="6455D030"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20.000.000,00</w:t>
            </w:r>
          </w:p>
        </w:tc>
        <w:tc>
          <w:tcPr>
            <w:tcW w:w="1581" w:type="dxa"/>
            <w:gridSpan w:val="3"/>
            <w:tcBorders>
              <w:top w:val="nil"/>
              <w:left w:val="nil"/>
              <w:right w:val="single" w:sz="4" w:space="0" w:color="000000"/>
            </w:tcBorders>
            <w:shd w:val="clear" w:color="auto" w:fill="auto"/>
          </w:tcPr>
          <w:p w14:paraId="4B20BA26"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19.860.000,00</w:t>
            </w:r>
          </w:p>
        </w:tc>
      </w:tr>
      <w:tr w:rsidR="006C17DC" w14:paraId="6A780A63"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1B5D4D9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right w:val="nil"/>
            </w:tcBorders>
            <w:shd w:val="clear" w:color="auto" w:fill="auto"/>
          </w:tcPr>
          <w:p w14:paraId="6575CF86" w14:textId="77777777" w:rsidR="006C17DC" w:rsidRDefault="006C17DC">
            <w:pPr>
              <w:pStyle w:val="Normal1"/>
              <w:rPr>
                <w:rFonts w:ascii="Arial" w:eastAsia="Arial" w:hAnsi="Arial" w:cs="Arial"/>
                <w:color w:val="000000"/>
                <w:sz w:val="20"/>
                <w:szCs w:val="20"/>
              </w:rPr>
            </w:pPr>
          </w:p>
        </w:tc>
        <w:tc>
          <w:tcPr>
            <w:tcW w:w="271" w:type="dxa"/>
            <w:tcBorders>
              <w:top w:val="nil"/>
              <w:left w:val="nil"/>
              <w:right w:val="nil"/>
            </w:tcBorders>
            <w:shd w:val="clear" w:color="auto" w:fill="auto"/>
          </w:tcPr>
          <w:p w14:paraId="73A740B0" w14:textId="77777777" w:rsidR="006C17DC" w:rsidRDefault="006C17DC">
            <w:pPr>
              <w:pStyle w:val="Normal1"/>
              <w:rPr>
                <w:sz w:val="20"/>
                <w:szCs w:val="20"/>
              </w:rPr>
            </w:pPr>
          </w:p>
        </w:tc>
        <w:tc>
          <w:tcPr>
            <w:tcW w:w="272" w:type="dxa"/>
            <w:tcBorders>
              <w:top w:val="nil"/>
              <w:left w:val="nil"/>
              <w:right w:val="single" w:sz="4" w:space="0" w:color="000000"/>
            </w:tcBorders>
            <w:shd w:val="clear" w:color="auto" w:fill="auto"/>
          </w:tcPr>
          <w:p w14:paraId="7269873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right w:val="nil"/>
            </w:tcBorders>
            <w:shd w:val="clear" w:color="auto" w:fill="auto"/>
          </w:tcPr>
          <w:p w14:paraId="557421F7"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right w:val="nil"/>
            </w:tcBorders>
            <w:shd w:val="clear" w:color="auto" w:fill="auto"/>
          </w:tcPr>
          <w:p w14:paraId="6347DF5D" w14:textId="77777777" w:rsidR="006C17DC" w:rsidRDefault="006C17DC">
            <w:pPr>
              <w:pStyle w:val="Normal1"/>
              <w:rPr>
                <w:sz w:val="20"/>
                <w:szCs w:val="20"/>
              </w:rPr>
            </w:pPr>
          </w:p>
        </w:tc>
        <w:tc>
          <w:tcPr>
            <w:tcW w:w="374" w:type="dxa"/>
            <w:tcBorders>
              <w:top w:val="nil"/>
              <w:left w:val="nil"/>
              <w:right w:val="nil"/>
            </w:tcBorders>
            <w:shd w:val="clear" w:color="auto" w:fill="auto"/>
          </w:tcPr>
          <w:p w14:paraId="5750DC6F" w14:textId="77777777" w:rsidR="006C17DC" w:rsidRDefault="006C17DC">
            <w:pPr>
              <w:pStyle w:val="Normal1"/>
              <w:rPr>
                <w:sz w:val="20"/>
                <w:szCs w:val="20"/>
              </w:rPr>
            </w:pPr>
          </w:p>
        </w:tc>
        <w:tc>
          <w:tcPr>
            <w:tcW w:w="435" w:type="dxa"/>
            <w:tcBorders>
              <w:top w:val="nil"/>
              <w:left w:val="nil"/>
              <w:right w:val="nil"/>
            </w:tcBorders>
            <w:shd w:val="clear" w:color="auto" w:fill="auto"/>
          </w:tcPr>
          <w:p w14:paraId="54256C82" w14:textId="77777777" w:rsidR="006C17DC" w:rsidRDefault="006C17DC">
            <w:pPr>
              <w:pStyle w:val="Normal1"/>
              <w:rPr>
                <w:sz w:val="20"/>
                <w:szCs w:val="20"/>
              </w:rPr>
            </w:pPr>
          </w:p>
        </w:tc>
        <w:tc>
          <w:tcPr>
            <w:tcW w:w="2947" w:type="dxa"/>
            <w:gridSpan w:val="4"/>
            <w:vMerge/>
            <w:tcBorders>
              <w:top w:val="nil"/>
              <w:left w:val="nil"/>
              <w:right w:val="single" w:sz="4" w:space="0" w:color="000000"/>
            </w:tcBorders>
            <w:shd w:val="clear" w:color="auto" w:fill="auto"/>
          </w:tcPr>
          <w:p w14:paraId="3AC09D6E"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right w:val="single" w:sz="4" w:space="0" w:color="000000"/>
            </w:tcBorders>
            <w:shd w:val="clear" w:color="auto" w:fill="auto"/>
          </w:tcPr>
          <w:p w14:paraId="0A64558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right w:val="single" w:sz="4" w:space="0" w:color="000000"/>
            </w:tcBorders>
            <w:shd w:val="clear" w:color="auto" w:fill="auto"/>
          </w:tcPr>
          <w:p w14:paraId="4631402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0EE378A4" w14:textId="77777777" w:rsidTr="0062747D">
        <w:trPr>
          <w:gridAfter w:val="3"/>
          <w:wAfter w:w="3754" w:type="dxa"/>
          <w:trHeight w:val="270"/>
        </w:trPr>
        <w:tc>
          <w:tcPr>
            <w:tcW w:w="271" w:type="dxa"/>
            <w:tcBorders>
              <w:top w:val="nil"/>
              <w:left w:val="single" w:sz="4" w:space="0" w:color="000000"/>
              <w:bottom w:val="single" w:sz="4" w:space="0" w:color="000000"/>
              <w:right w:val="nil"/>
            </w:tcBorders>
            <w:shd w:val="clear" w:color="auto" w:fill="auto"/>
          </w:tcPr>
          <w:p w14:paraId="1A33647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right w:val="single" w:sz="4" w:space="0" w:color="000000"/>
            </w:tcBorders>
            <w:shd w:val="clear" w:color="auto" w:fill="auto"/>
          </w:tcPr>
          <w:p w14:paraId="40A1DD4E"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37 .</w:t>
            </w:r>
            <w:proofErr w:type="gramEnd"/>
            <w:r>
              <w:rPr>
                <w:rFonts w:ascii="Tahoma" w:eastAsia="Tahoma" w:hAnsi="Tahoma" w:cs="Tahoma"/>
                <w:color w:val="000000"/>
                <w:sz w:val="16"/>
                <w:szCs w:val="16"/>
              </w:rPr>
              <w:t xml:space="preserve"> 12</w:t>
            </w:r>
          </w:p>
        </w:tc>
        <w:tc>
          <w:tcPr>
            <w:tcW w:w="288" w:type="dxa"/>
            <w:tcBorders>
              <w:top w:val="nil"/>
              <w:left w:val="nil"/>
              <w:right w:val="nil"/>
            </w:tcBorders>
            <w:shd w:val="clear" w:color="auto" w:fill="auto"/>
          </w:tcPr>
          <w:p w14:paraId="1CB3DC65"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right w:val="nil"/>
            </w:tcBorders>
            <w:shd w:val="clear" w:color="auto" w:fill="auto"/>
          </w:tcPr>
          <w:p w14:paraId="3B1AC71D" w14:textId="77777777" w:rsidR="006C17DC" w:rsidRDefault="006C17DC">
            <w:pPr>
              <w:pStyle w:val="Normal1"/>
              <w:rPr>
                <w:sz w:val="20"/>
                <w:szCs w:val="20"/>
              </w:rPr>
            </w:pPr>
          </w:p>
        </w:tc>
        <w:tc>
          <w:tcPr>
            <w:tcW w:w="374" w:type="dxa"/>
            <w:tcBorders>
              <w:top w:val="nil"/>
              <w:left w:val="nil"/>
              <w:right w:val="nil"/>
            </w:tcBorders>
            <w:shd w:val="clear" w:color="auto" w:fill="auto"/>
          </w:tcPr>
          <w:p w14:paraId="0D5574C3" w14:textId="77777777" w:rsidR="006C17DC" w:rsidRDefault="006C17DC">
            <w:pPr>
              <w:pStyle w:val="Normal1"/>
              <w:rPr>
                <w:sz w:val="20"/>
                <w:szCs w:val="20"/>
              </w:rPr>
            </w:pPr>
          </w:p>
        </w:tc>
        <w:tc>
          <w:tcPr>
            <w:tcW w:w="435" w:type="dxa"/>
            <w:tcBorders>
              <w:top w:val="nil"/>
              <w:left w:val="nil"/>
              <w:right w:val="nil"/>
            </w:tcBorders>
            <w:shd w:val="clear" w:color="auto" w:fill="auto"/>
          </w:tcPr>
          <w:p w14:paraId="226D0C6C" w14:textId="77777777" w:rsidR="006C17DC" w:rsidRDefault="006C17DC">
            <w:pPr>
              <w:pStyle w:val="Normal1"/>
              <w:rPr>
                <w:sz w:val="20"/>
                <w:szCs w:val="20"/>
              </w:rPr>
            </w:pPr>
          </w:p>
        </w:tc>
        <w:tc>
          <w:tcPr>
            <w:tcW w:w="2947" w:type="dxa"/>
            <w:gridSpan w:val="4"/>
            <w:vMerge w:val="restart"/>
            <w:tcBorders>
              <w:top w:val="nil"/>
              <w:left w:val="nil"/>
              <w:right w:val="single" w:sz="4" w:space="0" w:color="000000"/>
            </w:tcBorders>
            <w:shd w:val="clear" w:color="auto" w:fill="auto"/>
          </w:tcPr>
          <w:p w14:paraId="4C824BD2"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 Pengadaan Bidang Studi : PMP</w:t>
            </w:r>
          </w:p>
        </w:tc>
        <w:tc>
          <w:tcPr>
            <w:tcW w:w="1559" w:type="dxa"/>
            <w:gridSpan w:val="3"/>
            <w:tcBorders>
              <w:top w:val="nil"/>
              <w:left w:val="single" w:sz="4" w:space="0" w:color="000000"/>
              <w:right w:val="single" w:sz="4" w:space="0" w:color="000000"/>
            </w:tcBorders>
            <w:shd w:val="clear" w:color="auto" w:fill="auto"/>
          </w:tcPr>
          <w:p w14:paraId="3DA3A72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480.000,00</w:t>
            </w:r>
          </w:p>
        </w:tc>
        <w:tc>
          <w:tcPr>
            <w:tcW w:w="1581" w:type="dxa"/>
            <w:gridSpan w:val="3"/>
            <w:tcBorders>
              <w:top w:val="nil"/>
              <w:left w:val="nil"/>
              <w:right w:val="single" w:sz="4" w:space="0" w:color="000000"/>
            </w:tcBorders>
            <w:shd w:val="clear" w:color="auto" w:fill="auto"/>
          </w:tcPr>
          <w:p w14:paraId="4A508AA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480.000,00</w:t>
            </w:r>
          </w:p>
        </w:tc>
      </w:tr>
      <w:tr w:rsidR="006C17DC" w14:paraId="627D88E8" w14:textId="77777777" w:rsidTr="0062747D">
        <w:trPr>
          <w:gridAfter w:val="3"/>
          <w:wAfter w:w="3754" w:type="dxa"/>
          <w:trHeight w:val="210"/>
        </w:trPr>
        <w:tc>
          <w:tcPr>
            <w:tcW w:w="271" w:type="dxa"/>
            <w:tcBorders>
              <w:top w:val="single" w:sz="4" w:space="0" w:color="000000"/>
              <w:left w:val="single" w:sz="4" w:space="0" w:color="000000"/>
              <w:bottom w:val="nil"/>
              <w:right w:val="nil"/>
            </w:tcBorders>
            <w:shd w:val="clear" w:color="auto" w:fill="auto"/>
          </w:tcPr>
          <w:p w14:paraId="4797F4D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left w:val="nil"/>
              <w:bottom w:val="nil"/>
              <w:right w:val="nil"/>
            </w:tcBorders>
            <w:shd w:val="clear" w:color="auto" w:fill="auto"/>
          </w:tcPr>
          <w:p w14:paraId="2B996820" w14:textId="77777777" w:rsidR="006C17DC" w:rsidRDefault="006C17DC">
            <w:pPr>
              <w:pStyle w:val="Normal1"/>
              <w:rPr>
                <w:rFonts w:ascii="Arial" w:eastAsia="Arial" w:hAnsi="Arial" w:cs="Arial"/>
                <w:color w:val="000000"/>
                <w:sz w:val="20"/>
                <w:szCs w:val="20"/>
              </w:rPr>
            </w:pPr>
          </w:p>
        </w:tc>
        <w:tc>
          <w:tcPr>
            <w:tcW w:w="271" w:type="dxa"/>
            <w:tcBorders>
              <w:left w:val="nil"/>
              <w:bottom w:val="nil"/>
              <w:right w:val="nil"/>
            </w:tcBorders>
            <w:shd w:val="clear" w:color="auto" w:fill="auto"/>
          </w:tcPr>
          <w:p w14:paraId="373C630D" w14:textId="77777777" w:rsidR="006C17DC" w:rsidRDefault="006C17DC">
            <w:pPr>
              <w:pStyle w:val="Normal1"/>
              <w:rPr>
                <w:sz w:val="20"/>
                <w:szCs w:val="20"/>
              </w:rPr>
            </w:pPr>
          </w:p>
        </w:tc>
        <w:tc>
          <w:tcPr>
            <w:tcW w:w="272" w:type="dxa"/>
            <w:tcBorders>
              <w:left w:val="nil"/>
              <w:bottom w:val="nil"/>
              <w:right w:val="single" w:sz="4" w:space="0" w:color="000000"/>
            </w:tcBorders>
            <w:shd w:val="clear" w:color="auto" w:fill="auto"/>
          </w:tcPr>
          <w:p w14:paraId="22B0B1E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left w:val="nil"/>
              <w:bottom w:val="nil"/>
              <w:right w:val="nil"/>
            </w:tcBorders>
            <w:shd w:val="clear" w:color="auto" w:fill="auto"/>
          </w:tcPr>
          <w:p w14:paraId="6FA4DB81" w14:textId="77777777" w:rsidR="006C17DC" w:rsidRDefault="006C17DC">
            <w:pPr>
              <w:pStyle w:val="Normal1"/>
              <w:rPr>
                <w:rFonts w:ascii="Arial" w:eastAsia="Arial" w:hAnsi="Arial" w:cs="Arial"/>
                <w:color w:val="000000"/>
                <w:sz w:val="20"/>
                <w:szCs w:val="20"/>
              </w:rPr>
            </w:pPr>
          </w:p>
        </w:tc>
        <w:tc>
          <w:tcPr>
            <w:tcW w:w="355" w:type="dxa"/>
            <w:gridSpan w:val="2"/>
            <w:tcBorders>
              <w:left w:val="nil"/>
              <w:bottom w:val="nil"/>
              <w:right w:val="nil"/>
            </w:tcBorders>
            <w:shd w:val="clear" w:color="auto" w:fill="auto"/>
          </w:tcPr>
          <w:p w14:paraId="2285CABE" w14:textId="77777777" w:rsidR="006C17DC" w:rsidRDefault="006C17DC">
            <w:pPr>
              <w:pStyle w:val="Normal1"/>
              <w:rPr>
                <w:sz w:val="20"/>
                <w:szCs w:val="20"/>
              </w:rPr>
            </w:pPr>
          </w:p>
        </w:tc>
        <w:tc>
          <w:tcPr>
            <w:tcW w:w="374" w:type="dxa"/>
            <w:tcBorders>
              <w:left w:val="nil"/>
              <w:bottom w:val="nil"/>
              <w:right w:val="nil"/>
            </w:tcBorders>
            <w:shd w:val="clear" w:color="auto" w:fill="auto"/>
          </w:tcPr>
          <w:p w14:paraId="01BF9DA4" w14:textId="77777777" w:rsidR="006C17DC" w:rsidRDefault="006C17DC">
            <w:pPr>
              <w:pStyle w:val="Normal1"/>
              <w:rPr>
                <w:sz w:val="20"/>
                <w:szCs w:val="20"/>
              </w:rPr>
            </w:pPr>
          </w:p>
        </w:tc>
        <w:tc>
          <w:tcPr>
            <w:tcW w:w="435" w:type="dxa"/>
            <w:tcBorders>
              <w:left w:val="nil"/>
              <w:bottom w:val="nil"/>
              <w:right w:val="nil"/>
            </w:tcBorders>
            <w:shd w:val="clear" w:color="auto" w:fill="auto"/>
          </w:tcPr>
          <w:p w14:paraId="2F0F3C0D" w14:textId="77777777" w:rsidR="006C17DC" w:rsidRDefault="006C17DC">
            <w:pPr>
              <w:pStyle w:val="Normal1"/>
              <w:rPr>
                <w:sz w:val="20"/>
                <w:szCs w:val="20"/>
              </w:rPr>
            </w:pPr>
          </w:p>
        </w:tc>
        <w:tc>
          <w:tcPr>
            <w:tcW w:w="2947" w:type="dxa"/>
            <w:gridSpan w:val="4"/>
            <w:vMerge/>
            <w:tcBorders>
              <w:top w:val="nil"/>
              <w:left w:val="nil"/>
              <w:right w:val="single" w:sz="4" w:space="0" w:color="000000"/>
            </w:tcBorders>
            <w:shd w:val="clear" w:color="auto" w:fill="auto"/>
          </w:tcPr>
          <w:p w14:paraId="767F7D4A"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left w:val="single" w:sz="4" w:space="0" w:color="000000"/>
              <w:bottom w:val="nil"/>
              <w:right w:val="single" w:sz="4" w:space="0" w:color="000000"/>
            </w:tcBorders>
            <w:shd w:val="clear" w:color="auto" w:fill="auto"/>
          </w:tcPr>
          <w:p w14:paraId="13F6641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left w:val="nil"/>
              <w:bottom w:val="nil"/>
              <w:right w:val="single" w:sz="4" w:space="0" w:color="000000"/>
            </w:tcBorders>
            <w:shd w:val="clear" w:color="auto" w:fill="auto"/>
          </w:tcPr>
          <w:p w14:paraId="6E698E1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1A7B3C34"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04FA2A1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0C2D66DC"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44CFC9BB"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727AF38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71DD981F"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5D21D6DE"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63CFB5B"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C83C3CD"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05FB5F20"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177D0553"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32420B8F"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2AC22E97"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76820ED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767FA8CA"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5781DE6B"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4C1633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0A091EE3"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48</w:t>
            </w:r>
          </w:p>
        </w:tc>
        <w:tc>
          <w:tcPr>
            <w:tcW w:w="288" w:type="dxa"/>
            <w:tcBorders>
              <w:top w:val="nil"/>
              <w:left w:val="nil"/>
              <w:bottom w:val="nil"/>
              <w:right w:val="nil"/>
            </w:tcBorders>
            <w:shd w:val="clear" w:color="auto" w:fill="auto"/>
          </w:tcPr>
          <w:p w14:paraId="1AF2AA62"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A7F22C1"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A6525F3" w14:textId="77777777" w:rsidR="006C17DC" w:rsidRDefault="006C17DC">
            <w:pPr>
              <w:pStyle w:val="Normal1"/>
              <w:rPr>
                <w:sz w:val="20"/>
                <w:szCs w:val="20"/>
              </w:rPr>
            </w:pPr>
          </w:p>
        </w:tc>
        <w:tc>
          <w:tcPr>
            <w:tcW w:w="3382" w:type="dxa"/>
            <w:gridSpan w:val="5"/>
            <w:vMerge w:val="restart"/>
            <w:tcBorders>
              <w:top w:val="nil"/>
              <w:left w:val="nil"/>
              <w:bottom w:val="nil"/>
              <w:right w:val="single" w:sz="4" w:space="0" w:color="000000"/>
            </w:tcBorders>
            <w:shd w:val="clear" w:color="auto" w:fill="auto"/>
          </w:tcPr>
          <w:p w14:paraId="056D9AF8"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-Pengadaan Alat Keamanan dan Perlindungan</w:t>
            </w:r>
          </w:p>
        </w:tc>
        <w:tc>
          <w:tcPr>
            <w:tcW w:w="1559" w:type="dxa"/>
            <w:gridSpan w:val="3"/>
            <w:tcBorders>
              <w:top w:val="nil"/>
              <w:left w:val="single" w:sz="4" w:space="0" w:color="000000"/>
              <w:bottom w:val="nil"/>
              <w:right w:val="single" w:sz="4" w:space="0" w:color="000000"/>
            </w:tcBorders>
            <w:shd w:val="clear" w:color="auto" w:fill="auto"/>
          </w:tcPr>
          <w:p w14:paraId="58DEDEB4"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20.000.000,00</w:t>
            </w:r>
          </w:p>
        </w:tc>
        <w:tc>
          <w:tcPr>
            <w:tcW w:w="1581" w:type="dxa"/>
            <w:gridSpan w:val="3"/>
            <w:tcBorders>
              <w:top w:val="nil"/>
              <w:left w:val="nil"/>
              <w:bottom w:val="nil"/>
              <w:right w:val="single" w:sz="4" w:space="0" w:color="000000"/>
            </w:tcBorders>
            <w:shd w:val="clear" w:color="auto" w:fill="auto"/>
          </w:tcPr>
          <w:p w14:paraId="79128B9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20.000.000,00</w:t>
            </w:r>
          </w:p>
        </w:tc>
      </w:tr>
      <w:tr w:rsidR="006C17DC" w14:paraId="174226AE"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2C3EA27D"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79EC534C"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7A448C28"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32C1DCF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52476C2A"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190D5F1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105313F" w14:textId="77777777" w:rsidR="006C17DC" w:rsidRDefault="006C17DC">
            <w:pPr>
              <w:pStyle w:val="Normal1"/>
              <w:rPr>
                <w:sz w:val="20"/>
                <w:szCs w:val="20"/>
              </w:rPr>
            </w:pPr>
          </w:p>
        </w:tc>
        <w:tc>
          <w:tcPr>
            <w:tcW w:w="3382" w:type="dxa"/>
            <w:gridSpan w:val="5"/>
            <w:vMerge/>
            <w:tcBorders>
              <w:top w:val="nil"/>
              <w:left w:val="nil"/>
              <w:bottom w:val="nil"/>
              <w:right w:val="single" w:sz="4" w:space="0" w:color="000000"/>
            </w:tcBorders>
            <w:shd w:val="clear" w:color="auto" w:fill="auto"/>
          </w:tcPr>
          <w:p w14:paraId="2F3F1375"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21DA339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4AFAEC2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6D8E31C1"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5FD28F84"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2BD89E89"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48 .</w:t>
            </w:r>
            <w:proofErr w:type="gramEnd"/>
            <w:r>
              <w:rPr>
                <w:rFonts w:ascii="Tahoma" w:eastAsia="Tahoma" w:hAnsi="Tahoma" w:cs="Tahoma"/>
                <w:color w:val="000000"/>
                <w:sz w:val="16"/>
                <w:szCs w:val="16"/>
              </w:rPr>
              <w:t xml:space="preserve"> 01</w:t>
            </w:r>
          </w:p>
        </w:tc>
        <w:tc>
          <w:tcPr>
            <w:tcW w:w="288" w:type="dxa"/>
            <w:tcBorders>
              <w:top w:val="nil"/>
              <w:left w:val="nil"/>
              <w:bottom w:val="nil"/>
              <w:right w:val="nil"/>
            </w:tcBorders>
            <w:shd w:val="clear" w:color="auto" w:fill="auto"/>
          </w:tcPr>
          <w:p w14:paraId="3046B09B"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22F2050D"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9B875ED"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7490D365"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730AC2C6"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Peralatan dan Mesin -Pengadaan Alat Bantu Kemanan</w:t>
            </w:r>
          </w:p>
        </w:tc>
        <w:tc>
          <w:tcPr>
            <w:tcW w:w="1559" w:type="dxa"/>
            <w:gridSpan w:val="3"/>
            <w:tcBorders>
              <w:top w:val="nil"/>
              <w:left w:val="single" w:sz="4" w:space="0" w:color="000000"/>
              <w:bottom w:val="nil"/>
              <w:right w:val="single" w:sz="4" w:space="0" w:color="000000"/>
            </w:tcBorders>
            <w:shd w:val="clear" w:color="auto" w:fill="auto"/>
          </w:tcPr>
          <w:p w14:paraId="7EDF142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20.000.000,00</w:t>
            </w:r>
          </w:p>
        </w:tc>
        <w:tc>
          <w:tcPr>
            <w:tcW w:w="1581" w:type="dxa"/>
            <w:gridSpan w:val="3"/>
            <w:tcBorders>
              <w:top w:val="nil"/>
              <w:left w:val="nil"/>
              <w:bottom w:val="nil"/>
              <w:right w:val="single" w:sz="4" w:space="0" w:color="000000"/>
            </w:tcBorders>
            <w:shd w:val="clear" w:color="auto" w:fill="auto"/>
          </w:tcPr>
          <w:p w14:paraId="4F14D72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20.000.000,00</w:t>
            </w:r>
          </w:p>
        </w:tc>
      </w:tr>
      <w:tr w:rsidR="006C17DC" w14:paraId="159D830D"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0317A35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3CE2F024"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9236840"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0E63418F"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10D6CA6B"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1B201894"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95BB7F6"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0EAD3C2D"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26EA3BBA"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03021CF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031D499B"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5755B668"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56B935A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1A4B1E47"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4ED54150"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66378AC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7BD2EF24"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662D40E5"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711F851A"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61423692"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44347041"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2AC35910"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233C806C"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63177F42"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1779E08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39A7041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5967F49"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0E43A6E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546592DA"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49</w:t>
            </w:r>
          </w:p>
        </w:tc>
        <w:tc>
          <w:tcPr>
            <w:tcW w:w="288" w:type="dxa"/>
            <w:tcBorders>
              <w:top w:val="nil"/>
              <w:left w:val="nil"/>
              <w:bottom w:val="nil"/>
              <w:right w:val="nil"/>
            </w:tcBorders>
            <w:shd w:val="clear" w:color="auto" w:fill="auto"/>
          </w:tcPr>
          <w:p w14:paraId="57BF86DE"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69A5CC09"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89169DC" w14:textId="77777777" w:rsidR="006C17DC" w:rsidRDefault="006C17DC">
            <w:pPr>
              <w:pStyle w:val="Normal1"/>
              <w:rPr>
                <w:sz w:val="20"/>
                <w:szCs w:val="20"/>
              </w:rPr>
            </w:pPr>
          </w:p>
        </w:tc>
        <w:tc>
          <w:tcPr>
            <w:tcW w:w="3382" w:type="dxa"/>
            <w:gridSpan w:val="5"/>
            <w:vMerge w:val="restart"/>
            <w:tcBorders>
              <w:top w:val="nil"/>
              <w:left w:val="nil"/>
              <w:bottom w:val="nil"/>
              <w:right w:val="single" w:sz="4" w:space="0" w:color="000000"/>
            </w:tcBorders>
            <w:shd w:val="clear" w:color="auto" w:fill="auto"/>
          </w:tcPr>
          <w:p w14:paraId="1D96E8A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Gedung dan Bangunan - Pengadaan Bangunan Gedung Tempat Kerja</w:t>
            </w:r>
          </w:p>
        </w:tc>
        <w:tc>
          <w:tcPr>
            <w:tcW w:w="1559" w:type="dxa"/>
            <w:gridSpan w:val="3"/>
            <w:tcBorders>
              <w:top w:val="nil"/>
              <w:left w:val="single" w:sz="4" w:space="0" w:color="000000"/>
              <w:bottom w:val="nil"/>
              <w:right w:val="single" w:sz="4" w:space="0" w:color="000000"/>
            </w:tcBorders>
            <w:shd w:val="clear" w:color="auto" w:fill="auto"/>
          </w:tcPr>
          <w:p w14:paraId="416900D3"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198.850.000,00</w:t>
            </w:r>
          </w:p>
        </w:tc>
        <w:tc>
          <w:tcPr>
            <w:tcW w:w="1581" w:type="dxa"/>
            <w:gridSpan w:val="3"/>
            <w:tcBorders>
              <w:top w:val="nil"/>
              <w:left w:val="nil"/>
              <w:bottom w:val="nil"/>
              <w:right w:val="single" w:sz="4" w:space="0" w:color="000000"/>
            </w:tcBorders>
            <w:shd w:val="clear" w:color="auto" w:fill="auto"/>
          </w:tcPr>
          <w:p w14:paraId="74517F88"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197.906.000,00</w:t>
            </w:r>
          </w:p>
        </w:tc>
      </w:tr>
      <w:tr w:rsidR="006C17DC" w14:paraId="7BBF1100"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299E0F8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2FC67933"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6C24541E"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48BC04C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700F0B58"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C3327C2"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2188E976" w14:textId="77777777" w:rsidR="006C17DC" w:rsidRDefault="006C17DC">
            <w:pPr>
              <w:pStyle w:val="Normal1"/>
              <w:rPr>
                <w:sz w:val="20"/>
                <w:szCs w:val="20"/>
              </w:rPr>
            </w:pPr>
          </w:p>
        </w:tc>
        <w:tc>
          <w:tcPr>
            <w:tcW w:w="3382" w:type="dxa"/>
            <w:gridSpan w:val="5"/>
            <w:vMerge/>
            <w:tcBorders>
              <w:top w:val="nil"/>
              <w:left w:val="nil"/>
              <w:bottom w:val="nil"/>
              <w:right w:val="single" w:sz="4" w:space="0" w:color="000000"/>
            </w:tcBorders>
            <w:shd w:val="clear" w:color="auto" w:fill="auto"/>
          </w:tcPr>
          <w:p w14:paraId="1C711F3F"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3AC88363"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39653C1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6633C546" w14:textId="77777777" w:rsidTr="0062747D">
        <w:trPr>
          <w:gridAfter w:val="3"/>
          <w:wAfter w:w="3754" w:type="dxa"/>
          <w:trHeight w:val="270"/>
        </w:trPr>
        <w:tc>
          <w:tcPr>
            <w:tcW w:w="271" w:type="dxa"/>
            <w:tcBorders>
              <w:top w:val="nil"/>
              <w:left w:val="single" w:sz="4" w:space="0" w:color="000000"/>
              <w:bottom w:val="nil"/>
              <w:right w:val="nil"/>
            </w:tcBorders>
            <w:shd w:val="clear" w:color="auto" w:fill="auto"/>
          </w:tcPr>
          <w:p w14:paraId="6BFC1440"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38" w:type="dxa"/>
            <w:gridSpan w:val="3"/>
            <w:tcBorders>
              <w:top w:val="nil"/>
              <w:left w:val="nil"/>
              <w:bottom w:val="nil"/>
              <w:right w:val="single" w:sz="4" w:space="0" w:color="000000"/>
            </w:tcBorders>
            <w:shd w:val="clear" w:color="auto" w:fill="auto"/>
          </w:tcPr>
          <w:p w14:paraId="40A1C0C7" w14:textId="77777777" w:rsidR="006C17DC" w:rsidRDefault="000B2FDF">
            <w:pPr>
              <w:pStyle w:val="Normal1"/>
              <w:rPr>
                <w:rFonts w:ascii="Tahoma" w:eastAsia="Tahoma" w:hAnsi="Tahoma" w:cs="Tahoma"/>
                <w:color w:val="000000"/>
                <w:sz w:val="16"/>
                <w:szCs w:val="16"/>
              </w:rPr>
            </w:pPr>
            <w:proofErr w:type="gramStart"/>
            <w:r>
              <w:rPr>
                <w:rFonts w:ascii="Tahoma" w:eastAsia="Tahoma" w:hAnsi="Tahoma" w:cs="Tahoma"/>
                <w:color w:val="000000"/>
                <w:sz w:val="16"/>
                <w:szCs w:val="16"/>
              </w:rPr>
              <w:t>5 .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2 .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3 .</w:t>
            </w:r>
            <w:proofErr w:type="gramEnd"/>
            <w:r>
              <w:rPr>
                <w:rFonts w:ascii="Tahoma" w:eastAsia="Tahoma" w:hAnsi="Tahoma" w:cs="Tahoma"/>
                <w:color w:val="000000"/>
                <w:sz w:val="16"/>
                <w:szCs w:val="16"/>
              </w:rPr>
              <w:t xml:space="preserve"> </w:t>
            </w:r>
            <w:proofErr w:type="gramStart"/>
            <w:r>
              <w:rPr>
                <w:rFonts w:ascii="Tahoma" w:eastAsia="Tahoma" w:hAnsi="Tahoma" w:cs="Tahoma"/>
                <w:color w:val="000000"/>
                <w:sz w:val="16"/>
                <w:szCs w:val="16"/>
              </w:rPr>
              <w:t>49 .</w:t>
            </w:r>
            <w:proofErr w:type="gramEnd"/>
            <w:r>
              <w:rPr>
                <w:rFonts w:ascii="Tahoma" w:eastAsia="Tahoma" w:hAnsi="Tahoma" w:cs="Tahoma"/>
                <w:color w:val="000000"/>
                <w:sz w:val="16"/>
                <w:szCs w:val="16"/>
              </w:rPr>
              <w:t xml:space="preserve"> 09</w:t>
            </w:r>
          </w:p>
        </w:tc>
        <w:tc>
          <w:tcPr>
            <w:tcW w:w="288" w:type="dxa"/>
            <w:tcBorders>
              <w:top w:val="nil"/>
              <w:left w:val="nil"/>
              <w:bottom w:val="nil"/>
              <w:right w:val="nil"/>
            </w:tcBorders>
            <w:shd w:val="clear" w:color="auto" w:fill="auto"/>
          </w:tcPr>
          <w:p w14:paraId="186D70EE" w14:textId="77777777" w:rsidR="006C17DC" w:rsidRDefault="006C17DC">
            <w:pPr>
              <w:pStyle w:val="Normal1"/>
              <w:rPr>
                <w:rFonts w:ascii="Tahoma" w:eastAsia="Tahoma" w:hAnsi="Tahoma" w:cs="Tahoma"/>
                <w:color w:val="000000"/>
                <w:sz w:val="16"/>
                <w:szCs w:val="16"/>
              </w:rPr>
            </w:pPr>
          </w:p>
        </w:tc>
        <w:tc>
          <w:tcPr>
            <w:tcW w:w="355" w:type="dxa"/>
            <w:gridSpan w:val="2"/>
            <w:tcBorders>
              <w:top w:val="nil"/>
              <w:left w:val="nil"/>
              <w:bottom w:val="nil"/>
              <w:right w:val="nil"/>
            </w:tcBorders>
            <w:shd w:val="clear" w:color="auto" w:fill="auto"/>
          </w:tcPr>
          <w:p w14:paraId="39921DBF"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58C0693"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57E4F53D" w14:textId="77777777" w:rsidR="006C17DC" w:rsidRDefault="006C17DC">
            <w:pPr>
              <w:pStyle w:val="Normal1"/>
              <w:rPr>
                <w:sz w:val="20"/>
                <w:szCs w:val="20"/>
              </w:rPr>
            </w:pPr>
          </w:p>
        </w:tc>
        <w:tc>
          <w:tcPr>
            <w:tcW w:w="2947" w:type="dxa"/>
            <w:gridSpan w:val="4"/>
            <w:vMerge w:val="restart"/>
            <w:tcBorders>
              <w:top w:val="nil"/>
              <w:left w:val="nil"/>
              <w:bottom w:val="nil"/>
              <w:right w:val="single" w:sz="4" w:space="0" w:color="000000"/>
            </w:tcBorders>
            <w:shd w:val="clear" w:color="auto" w:fill="auto"/>
          </w:tcPr>
          <w:p w14:paraId="05A11C13"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Belanja Modal Gedung dan Bangunan - Pengadaan Bangunan Gedung Tempat Pertemuan</w:t>
            </w:r>
          </w:p>
        </w:tc>
        <w:tc>
          <w:tcPr>
            <w:tcW w:w="1559" w:type="dxa"/>
            <w:gridSpan w:val="3"/>
            <w:tcBorders>
              <w:top w:val="nil"/>
              <w:left w:val="single" w:sz="4" w:space="0" w:color="000000"/>
              <w:bottom w:val="nil"/>
              <w:right w:val="single" w:sz="4" w:space="0" w:color="000000"/>
            </w:tcBorders>
            <w:shd w:val="clear" w:color="auto" w:fill="auto"/>
          </w:tcPr>
          <w:p w14:paraId="10BEC27F"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198.850.000,00</w:t>
            </w:r>
          </w:p>
        </w:tc>
        <w:tc>
          <w:tcPr>
            <w:tcW w:w="1581" w:type="dxa"/>
            <w:gridSpan w:val="3"/>
            <w:tcBorders>
              <w:top w:val="nil"/>
              <w:left w:val="nil"/>
              <w:bottom w:val="nil"/>
              <w:right w:val="single" w:sz="4" w:space="0" w:color="000000"/>
            </w:tcBorders>
            <w:shd w:val="clear" w:color="auto" w:fill="auto"/>
          </w:tcPr>
          <w:p w14:paraId="01384175" w14:textId="77777777" w:rsidR="006C17DC" w:rsidRDefault="000B2FDF">
            <w:pPr>
              <w:pStyle w:val="Normal1"/>
              <w:jc w:val="right"/>
              <w:rPr>
                <w:rFonts w:ascii="Tahoma" w:eastAsia="Tahoma" w:hAnsi="Tahoma" w:cs="Tahoma"/>
                <w:color w:val="000000"/>
                <w:sz w:val="16"/>
                <w:szCs w:val="16"/>
              </w:rPr>
            </w:pPr>
            <w:r>
              <w:rPr>
                <w:rFonts w:ascii="Tahoma" w:eastAsia="Tahoma" w:hAnsi="Tahoma" w:cs="Tahoma"/>
                <w:color w:val="000000"/>
                <w:sz w:val="16"/>
                <w:szCs w:val="16"/>
              </w:rPr>
              <w:t>197.906.000,00</w:t>
            </w:r>
          </w:p>
        </w:tc>
      </w:tr>
      <w:tr w:rsidR="006C17DC" w14:paraId="5DD6BD46" w14:textId="77777777" w:rsidTr="0062747D">
        <w:trPr>
          <w:gridAfter w:val="3"/>
          <w:wAfter w:w="3754" w:type="dxa"/>
          <w:trHeight w:val="210"/>
        </w:trPr>
        <w:tc>
          <w:tcPr>
            <w:tcW w:w="271" w:type="dxa"/>
            <w:tcBorders>
              <w:top w:val="nil"/>
              <w:left w:val="single" w:sz="4" w:space="0" w:color="000000"/>
              <w:bottom w:val="nil"/>
              <w:right w:val="nil"/>
            </w:tcBorders>
            <w:shd w:val="clear" w:color="auto" w:fill="auto"/>
          </w:tcPr>
          <w:p w14:paraId="6B23E8D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lastRenderedPageBreak/>
              <w:t> </w:t>
            </w:r>
          </w:p>
        </w:tc>
        <w:tc>
          <w:tcPr>
            <w:tcW w:w="995" w:type="dxa"/>
            <w:tcBorders>
              <w:top w:val="nil"/>
              <w:left w:val="nil"/>
              <w:bottom w:val="nil"/>
              <w:right w:val="nil"/>
            </w:tcBorders>
            <w:shd w:val="clear" w:color="auto" w:fill="auto"/>
          </w:tcPr>
          <w:p w14:paraId="5BA97B2B"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0FE6F777"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AB057B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4A21C5E5"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0CB1C7CC"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1B4A9C47"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85A07FE" w14:textId="77777777" w:rsidR="006C17DC" w:rsidRDefault="006C17DC">
            <w:pPr>
              <w:pStyle w:val="Normal1"/>
              <w:rPr>
                <w:sz w:val="20"/>
                <w:szCs w:val="20"/>
              </w:rPr>
            </w:pPr>
          </w:p>
        </w:tc>
        <w:tc>
          <w:tcPr>
            <w:tcW w:w="2947" w:type="dxa"/>
            <w:gridSpan w:val="4"/>
            <w:vMerge/>
            <w:tcBorders>
              <w:top w:val="nil"/>
              <w:left w:val="nil"/>
              <w:bottom w:val="nil"/>
              <w:right w:val="single" w:sz="4" w:space="0" w:color="000000"/>
            </w:tcBorders>
            <w:shd w:val="clear" w:color="auto" w:fill="auto"/>
          </w:tcPr>
          <w:p w14:paraId="50F15797" w14:textId="77777777" w:rsidR="006C17DC" w:rsidRDefault="006C17DC">
            <w:pPr>
              <w:pStyle w:val="Normal1"/>
              <w:widowControl w:val="0"/>
              <w:pBdr>
                <w:top w:val="nil"/>
                <w:left w:val="nil"/>
                <w:bottom w:val="nil"/>
                <w:right w:val="nil"/>
                <w:between w:val="nil"/>
              </w:pBdr>
              <w:spacing w:line="276" w:lineRule="auto"/>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55BA1E2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6023F0B8"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5F34EAD" w14:textId="77777777" w:rsidTr="0062747D">
        <w:trPr>
          <w:gridAfter w:val="3"/>
          <w:wAfter w:w="3754" w:type="dxa"/>
          <w:trHeight w:val="60"/>
        </w:trPr>
        <w:tc>
          <w:tcPr>
            <w:tcW w:w="271" w:type="dxa"/>
            <w:tcBorders>
              <w:top w:val="nil"/>
              <w:left w:val="single" w:sz="4" w:space="0" w:color="000000"/>
              <w:bottom w:val="nil"/>
              <w:right w:val="nil"/>
            </w:tcBorders>
            <w:shd w:val="clear" w:color="auto" w:fill="auto"/>
          </w:tcPr>
          <w:p w14:paraId="12281EFE"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nil"/>
              <w:left w:val="nil"/>
              <w:bottom w:val="nil"/>
              <w:right w:val="nil"/>
            </w:tcBorders>
            <w:shd w:val="clear" w:color="auto" w:fill="auto"/>
          </w:tcPr>
          <w:p w14:paraId="2839B3B7" w14:textId="77777777" w:rsidR="006C17DC" w:rsidRDefault="006C17DC">
            <w:pPr>
              <w:pStyle w:val="Normal1"/>
              <w:rPr>
                <w:rFonts w:ascii="Arial" w:eastAsia="Arial" w:hAnsi="Arial" w:cs="Arial"/>
                <w:color w:val="000000"/>
                <w:sz w:val="20"/>
                <w:szCs w:val="20"/>
              </w:rPr>
            </w:pPr>
          </w:p>
        </w:tc>
        <w:tc>
          <w:tcPr>
            <w:tcW w:w="271" w:type="dxa"/>
            <w:tcBorders>
              <w:top w:val="nil"/>
              <w:left w:val="nil"/>
              <w:bottom w:val="nil"/>
              <w:right w:val="nil"/>
            </w:tcBorders>
            <w:shd w:val="clear" w:color="auto" w:fill="auto"/>
          </w:tcPr>
          <w:p w14:paraId="48B04B39" w14:textId="77777777" w:rsidR="006C17DC" w:rsidRDefault="006C17DC">
            <w:pPr>
              <w:pStyle w:val="Normal1"/>
              <w:rPr>
                <w:sz w:val="20"/>
                <w:szCs w:val="20"/>
              </w:rPr>
            </w:pPr>
          </w:p>
        </w:tc>
        <w:tc>
          <w:tcPr>
            <w:tcW w:w="272" w:type="dxa"/>
            <w:tcBorders>
              <w:top w:val="nil"/>
              <w:left w:val="nil"/>
              <w:bottom w:val="nil"/>
              <w:right w:val="single" w:sz="4" w:space="0" w:color="000000"/>
            </w:tcBorders>
            <w:shd w:val="clear" w:color="auto" w:fill="auto"/>
          </w:tcPr>
          <w:p w14:paraId="2E429815"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88" w:type="dxa"/>
            <w:tcBorders>
              <w:top w:val="nil"/>
              <w:left w:val="nil"/>
              <w:bottom w:val="nil"/>
              <w:right w:val="nil"/>
            </w:tcBorders>
            <w:shd w:val="clear" w:color="auto" w:fill="auto"/>
          </w:tcPr>
          <w:p w14:paraId="4BD13751" w14:textId="77777777" w:rsidR="006C17DC" w:rsidRDefault="006C17DC">
            <w:pPr>
              <w:pStyle w:val="Normal1"/>
              <w:rPr>
                <w:rFonts w:ascii="Arial" w:eastAsia="Arial" w:hAnsi="Arial" w:cs="Arial"/>
                <w:color w:val="000000"/>
                <w:sz w:val="20"/>
                <w:szCs w:val="20"/>
              </w:rPr>
            </w:pPr>
          </w:p>
        </w:tc>
        <w:tc>
          <w:tcPr>
            <w:tcW w:w="355" w:type="dxa"/>
            <w:gridSpan w:val="2"/>
            <w:tcBorders>
              <w:top w:val="nil"/>
              <w:left w:val="nil"/>
              <w:bottom w:val="nil"/>
              <w:right w:val="nil"/>
            </w:tcBorders>
            <w:shd w:val="clear" w:color="auto" w:fill="auto"/>
          </w:tcPr>
          <w:p w14:paraId="34440886" w14:textId="77777777" w:rsidR="006C17DC" w:rsidRDefault="006C17DC">
            <w:pPr>
              <w:pStyle w:val="Normal1"/>
              <w:rPr>
                <w:sz w:val="20"/>
                <w:szCs w:val="20"/>
              </w:rPr>
            </w:pPr>
          </w:p>
        </w:tc>
        <w:tc>
          <w:tcPr>
            <w:tcW w:w="374" w:type="dxa"/>
            <w:tcBorders>
              <w:top w:val="nil"/>
              <w:left w:val="nil"/>
              <w:bottom w:val="nil"/>
              <w:right w:val="nil"/>
            </w:tcBorders>
            <w:shd w:val="clear" w:color="auto" w:fill="auto"/>
          </w:tcPr>
          <w:p w14:paraId="3107DE50" w14:textId="77777777" w:rsidR="006C17DC" w:rsidRDefault="006C17DC">
            <w:pPr>
              <w:pStyle w:val="Normal1"/>
              <w:rPr>
                <w:sz w:val="20"/>
                <w:szCs w:val="20"/>
              </w:rPr>
            </w:pPr>
          </w:p>
        </w:tc>
        <w:tc>
          <w:tcPr>
            <w:tcW w:w="435" w:type="dxa"/>
            <w:tcBorders>
              <w:top w:val="nil"/>
              <w:left w:val="nil"/>
              <w:bottom w:val="nil"/>
              <w:right w:val="nil"/>
            </w:tcBorders>
            <w:shd w:val="clear" w:color="auto" w:fill="auto"/>
          </w:tcPr>
          <w:p w14:paraId="15E8708B" w14:textId="77777777" w:rsidR="006C17DC" w:rsidRDefault="006C17DC">
            <w:pPr>
              <w:pStyle w:val="Normal1"/>
              <w:rPr>
                <w:sz w:val="20"/>
                <w:szCs w:val="20"/>
              </w:rPr>
            </w:pPr>
          </w:p>
        </w:tc>
        <w:tc>
          <w:tcPr>
            <w:tcW w:w="890" w:type="dxa"/>
            <w:tcBorders>
              <w:top w:val="nil"/>
              <w:left w:val="nil"/>
              <w:bottom w:val="nil"/>
              <w:right w:val="nil"/>
            </w:tcBorders>
            <w:shd w:val="clear" w:color="auto" w:fill="auto"/>
          </w:tcPr>
          <w:p w14:paraId="113230EF" w14:textId="77777777" w:rsidR="006C17DC" w:rsidRDefault="006C17DC">
            <w:pPr>
              <w:pStyle w:val="Normal1"/>
              <w:rPr>
                <w:sz w:val="20"/>
                <w:szCs w:val="20"/>
              </w:rPr>
            </w:pPr>
          </w:p>
        </w:tc>
        <w:tc>
          <w:tcPr>
            <w:tcW w:w="801" w:type="dxa"/>
            <w:tcBorders>
              <w:top w:val="nil"/>
              <w:left w:val="nil"/>
              <w:bottom w:val="nil"/>
              <w:right w:val="nil"/>
            </w:tcBorders>
            <w:shd w:val="clear" w:color="auto" w:fill="auto"/>
          </w:tcPr>
          <w:p w14:paraId="4D8BE949" w14:textId="77777777" w:rsidR="006C17DC" w:rsidRDefault="006C17DC">
            <w:pPr>
              <w:pStyle w:val="Normal1"/>
              <w:rPr>
                <w:sz w:val="20"/>
                <w:szCs w:val="20"/>
              </w:rPr>
            </w:pPr>
          </w:p>
        </w:tc>
        <w:tc>
          <w:tcPr>
            <w:tcW w:w="739" w:type="dxa"/>
            <w:tcBorders>
              <w:top w:val="nil"/>
              <w:left w:val="nil"/>
              <w:bottom w:val="nil"/>
              <w:right w:val="nil"/>
            </w:tcBorders>
            <w:shd w:val="clear" w:color="auto" w:fill="auto"/>
          </w:tcPr>
          <w:p w14:paraId="0B8172A9" w14:textId="77777777" w:rsidR="006C17DC" w:rsidRDefault="006C17DC">
            <w:pPr>
              <w:pStyle w:val="Normal1"/>
              <w:rPr>
                <w:sz w:val="20"/>
                <w:szCs w:val="20"/>
              </w:rPr>
            </w:pPr>
          </w:p>
        </w:tc>
        <w:tc>
          <w:tcPr>
            <w:tcW w:w="517" w:type="dxa"/>
            <w:tcBorders>
              <w:top w:val="nil"/>
              <w:left w:val="nil"/>
              <w:bottom w:val="nil"/>
              <w:right w:val="single" w:sz="4" w:space="0" w:color="000000"/>
            </w:tcBorders>
            <w:shd w:val="clear" w:color="auto" w:fill="auto"/>
          </w:tcPr>
          <w:p w14:paraId="00186868" w14:textId="77777777" w:rsidR="006C17DC" w:rsidRDefault="006C17DC">
            <w:pPr>
              <w:pStyle w:val="Normal1"/>
              <w:rPr>
                <w:sz w:val="20"/>
                <w:szCs w:val="20"/>
              </w:rPr>
            </w:pPr>
          </w:p>
        </w:tc>
        <w:tc>
          <w:tcPr>
            <w:tcW w:w="1559" w:type="dxa"/>
            <w:gridSpan w:val="3"/>
            <w:tcBorders>
              <w:top w:val="nil"/>
              <w:left w:val="single" w:sz="4" w:space="0" w:color="000000"/>
              <w:bottom w:val="nil"/>
              <w:right w:val="single" w:sz="4" w:space="0" w:color="000000"/>
            </w:tcBorders>
            <w:shd w:val="clear" w:color="auto" w:fill="auto"/>
          </w:tcPr>
          <w:p w14:paraId="436A1B4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1581" w:type="dxa"/>
            <w:gridSpan w:val="3"/>
            <w:tcBorders>
              <w:top w:val="nil"/>
              <w:left w:val="nil"/>
              <w:bottom w:val="nil"/>
              <w:right w:val="single" w:sz="4" w:space="0" w:color="000000"/>
            </w:tcBorders>
            <w:shd w:val="clear" w:color="auto" w:fill="auto"/>
          </w:tcPr>
          <w:p w14:paraId="58A61152"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r>
      <w:tr w:rsidR="006C17DC" w14:paraId="75A1FAEF" w14:textId="77777777" w:rsidTr="0062747D">
        <w:trPr>
          <w:gridAfter w:val="3"/>
          <w:wAfter w:w="3754" w:type="dxa"/>
          <w:trHeight w:val="270"/>
        </w:trPr>
        <w:tc>
          <w:tcPr>
            <w:tcW w:w="271" w:type="dxa"/>
            <w:tcBorders>
              <w:top w:val="single" w:sz="4" w:space="0" w:color="000000"/>
              <w:left w:val="single" w:sz="4" w:space="0" w:color="000000"/>
              <w:bottom w:val="single" w:sz="4" w:space="0" w:color="000000"/>
              <w:right w:val="nil"/>
            </w:tcBorders>
            <w:shd w:val="clear" w:color="auto" w:fill="auto"/>
          </w:tcPr>
          <w:p w14:paraId="121E4587"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995" w:type="dxa"/>
            <w:tcBorders>
              <w:top w:val="single" w:sz="4" w:space="0" w:color="000000"/>
              <w:left w:val="nil"/>
              <w:bottom w:val="single" w:sz="4" w:space="0" w:color="000000"/>
              <w:right w:val="nil"/>
            </w:tcBorders>
            <w:shd w:val="clear" w:color="auto" w:fill="auto"/>
          </w:tcPr>
          <w:p w14:paraId="2E5DF721"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71" w:type="dxa"/>
            <w:tcBorders>
              <w:top w:val="single" w:sz="4" w:space="0" w:color="000000"/>
              <w:left w:val="nil"/>
              <w:bottom w:val="single" w:sz="4" w:space="0" w:color="000000"/>
              <w:right w:val="nil"/>
            </w:tcBorders>
            <w:shd w:val="clear" w:color="auto" w:fill="auto"/>
          </w:tcPr>
          <w:p w14:paraId="65DE7179"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272" w:type="dxa"/>
            <w:tcBorders>
              <w:top w:val="single" w:sz="4" w:space="0" w:color="000000"/>
              <w:left w:val="nil"/>
              <w:bottom w:val="single" w:sz="4" w:space="0" w:color="000000"/>
              <w:right w:val="single" w:sz="4" w:space="0" w:color="000000"/>
            </w:tcBorders>
            <w:shd w:val="clear" w:color="auto" w:fill="auto"/>
          </w:tcPr>
          <w:p w14:paraId="21B4098C" w14:textId="77777777" w:rsidR="006C17DC" w:rsidRDefault="000B2FDF">
            <w:pPr>
              <w:pStyle w:val="Normal1"/>
              <w:rPr>
                <w:rFonts w:ascii="Arial" w:eastAsia="Arial" w:hAnsi="Arial" w:cs="Arial"/>
                <w:color w:val="000000"/>
                <w:sz w:val="20"/>
                <w:szCs w:val="20"/>
              </w:rPr>
            </w:pPr>
            <w:r>
              <w:rPr>
                <w:rFonts w:ascii="Arial" w:eastAsia="Arial" w:hAnsi="Arial" w:cs="Arial"/>
                <w:color w:val="000000"/>
                <w:sz w:val="20"/>
                <w:szCs w:val="20"/>
              </w:rPr>
              <w:t> </w:t>
            </w:r>
          </w:p>
        </w:tc>
        <w:tc>
          <w:tcPr>
            <w:tcW w:w="4399" w:type="dxa"/>
            <w:gridSpan w:val="9"/>
            <w:tcBorders>
              <w:top w:val="single" w:sz="4" w:space="0" w:color="000000"/>
              <w:left w:val="nil"/>
              <w:bottom w:val="single" w:sz="4" w:space="0" w:color="000000"/>
              <w:right w:val="single" w:sz="4" w:space="0" w:color="000000"/>
            </w:tcBorders>
            <w:shd w:val="clear" w:color="auto" w:fill="auto"/>
          </w:tcPr>
          <w:p w14:paraId="12DF0A7E" w14:textId="77777777" w:rsidR="006C17DC" w:rsidRDefault="000B2FDF">
            <w:pPr>
              <w:pStyle w:val="Normal1"/>
              <w:jc w:val="right"/>
              <w:rPr>
                <w:rFonts w:ascii="Tahoma" w:eastAsia="Tahoma" w:hAnsi="Tahoma" w:cs="Tahoma"/>
                <w:b/>
                <w:color w:val="000000"/>
                <w:sz w:val="16"/>
                <w:szCs w:val="16"/>
              </w:rPr>
            </w:pPr>
            <w:r>
              <w:rPr>
                <w:rFonts w:ascii="Tahoma" w:eastAsia="Tahoma" w:hAnsi="Tahoma" w:cs="Tahoma"/>
                <w:b/>
                <w:color w:val="000000"/>
                <w:sz w:val="16"/>
                <w:szCs w:val="16"/>
              </w:rPr>
              <w:t>SURPLUS / DEFISIT</w:t>
            </w:r>
          </w:p>
        </w:tc>
        <w:tc>
          <w:tcPr>
            <w:tcW w:w="1559" w:type="dxa"/>
            <w:gridSpan w:val="3"/>
            <w:tcBorders>
              <w:top w:val="single" w:sz="4" w:space="0" w:color="000000"/>
              <w:left w:val="nil"/>
              <w:bottom w:val="single" w:sz="4" w:space="0" w:color="000000"/>
              <w:right w:val="single" w:sz="4" w:space="0" w:color="000000"/>
            </w:tcBorders>
            <w:shd w:val="clear" w:color="auto" w:fill="auto"/>
          </w:tcPr>
          <w:p w14:paraId="11A233F5"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6.336.186.900,00</w:t>
            </w:r>
          </w:p>
        </w:tc>
        <w:tc>
          <w:tcPr>
            <w:tcW w:w="1581" w:type="dxa"/>
            <w:gridSpan w:val="3"/>
            <w:tcBorders>
              <w:top w:val="single" w:sz="4" w:space="0" w:color="000000"/>
              <w:left w:val="nil"/>
              <w:bottom w:val="single" w:sz="4" w:space="0" w:color="000000"/>
              <w:right w:val="single" w:sz="4" w:space="0" w:color="000000"/>
            </w:tcBorders>
            <w:shd w:val="clear" w:color="auto" w:fill="auto"/>
          </w:tcPr>
          <w:p w14:paraId="16AFE99D" w14:textId="77777777" w:rsidR="006C17DC" w:rsidRDefault="000B2FDF">
            <w:pPr>
              <w:pStyle w:val="Normal1"/>
              <w:rPr>
                <w:rFonts w:ascii="Tahoma" w:eastAsia="Tahoma" w:hAnsi="Tahoma" w:cs="Tahoma"/>
                <w:color w:val="000000"/>
                <w:sz w:val="16"/>
                <w:szCs w:val="16"/>
              </w:rPr>
            </w:pPr>
            <w:r>
              <w:rPr>
                <w:rFonts w:ascii="Tahoma" w:eastAsia="Tahoma" w:hAnsi="Tahoma" w:cs="Tahoma"/>
                <w:color w:val="000000"/>
                <w:sz w:val="16"/>
                <w:szCs w:val="16"/>
              </w:rPr>
              <w:t>6.268.460.607,00</w:t>
            </w:r>
          </w:p>
        </w:tc>
      </w:tr>
    </w:tbl>
    <w:p w14:paraId="622486ED" w14:textId="77777777" w:rsidR="006C17DC" w:rsidRDefault="006C17DC">
      <w:pPr>
        <w:pStyle w:val="Normal1"/>
      </w:pPr>
    </w:p>
    <w:p w14:paraId="2D96CDC5" w14:textId="77777777" w:rsidR="008672A7" w:rsidRDefault="008672A7">
      <w:pPr>
        <w:pStyle w:val="Normal1"/>
        <w:spacing w:line="360" w:lineRule="auto"/>
        <w:ind w:firstLine="720"/>
        <w:jc w:val="both"/>
        <w:rPr>
          <w:rFonts w:ascii="Arial" w:eastAsia="Arial" w:hAnsi="Arial" w:cs="Arial"/>
          <w:sz w:val="22"/>
          <w:szCs w:val="22"/>
        </w:rPr>
      </w:pPr>
    </w:p>
    <w:p w14:paraId="2E5925B7" w14:textId="77777777" w:rsidR="006C17DC" w:rsidRDefault="000B2FDF">
      <w:pPr>
        <w:pStyle w:val="Normal1"/>
        <w:spacing w:line="360" w:lineRule="auto"/>
        <w:ind w:firstLine="720"/>
        <w:jc w:val="both"/>
        <w:rPr>
          <w:rFonts w:ascii="Arial" w:eastAsia="Arial" w:hAnsi="Arial" w:cs="Arial"/>
          <w:sz w:val="22"/>
          <w:szCs w:val="22"/>
        </w:rPr>
      </w:pPr>
      <w:r>
        <w:rPr>
          <w:rFonts w:ascii="Arial" w:eastAsia="Arial" w:hAnsi="Arial" w:cs="Arial"/>
          <w:sz w:val="22"/>
          <w:szCs w:val="22"/>
        </w:rPr>
        <w:t xml:space="preserve">Dengan demikian secara ringkas dapat dijelaskan bahwa Realisasi Pendapatan sebesar </w:t>
      </w:r>
      <w:proofErr w:type="gramStart"/>
      <w:r>
        <w:rPr>
          <w:rFonts w:ascii="Arial" w:eastAsia="Arial" w:hAnsi="Arial" w:cs="Arial"/>
          <w:sz w:val="22"/>
          <w:szCs w:val="22"/>
        </w:rPr>
        <w:t>Rp ..</w:t>
      </w:r>
      <w:proofErr w:type="gramEnd"/>
      <w:r>
        <w:rPr>
          <w:rFonts w:ascii="Arial" w:eastAsia="Arial" w:hAnsi="Arial" w:cs="Arial"/>
          <w:sz w:val="22"/>
          <w:szCs w:val="22"/>
        </w:rPr>
        <w:t>0 dikurangi Realisasi Belanja sebesar Rp. 6.268.460.607,00 terdapat realisasi surplus/defisit sebesar Rp. (6.268.460.607,00)</w:t>
      </w:r>
    </w:p>
    <w:p w14:paraId="2D089B5F" w14:textId="77777777" w:rsidR="006C17DC" w:rsidRDefault="006C17DC">
      <w:pPr>
        <w:pStyle w:val="Normal1"/>
        <w:spacing w:line="360" w:lineRule="auto"/>
        <w:ind w:left="1080" w:firstLine="720"/>
        <w:jc w:val="both"/>
        <w:rPr>
          <w:rFonts w:ascii="Arial" w:eastAsia="Arial" w:hAnsi="Arial" w:cs="Arial"/>
          <w:sz w:val="22"/>
          <w:szCs w:val="22"/>
        </w:rPr>
      </w:pPr>
    </w:p>
    <w:p w14:paraId="3E3D66B3" w14:textId="77777777" w:rsidR="006C17DC" w:rsidRDefault="000B2FDF">
      <w:pPr>
        <w:pStyle w:val="Normal1"/>
        <w:numPr>
          <w:ilvl w:val="1"/>
          <w:numId w:val="17"/>
        </w:numPr>
        <w:spacing w:line="360" w:lineRule="auto"/>
        <w:ind w:left="720"/>
        <w:rPr>
          <w:rFonts w:ascii="Arial" w:eastAsia="Arial" w:hAnsi="Arial" w:cs="Arial"/>
        </w:rPr>
      </w:pPr>
      <w:r>
        <w:rPr>
          <w:rFonts w:ascii="Arial" w:eastAsia="Arial" w:hAnsi="Arial" w:cs="Arial"/>
          <w:b/>
          <w:sz w:val="22"/>
          <w:szCs w:val="22"/>
        </w:rPr>
        <w:t>Neraca</w:t>
      </w:r>
    </w:p>
    <w:p w14:paraId="5499BD0A" w14:textId="77777777" w:rsidR="006C17DC" w:rsidRDefault="000B2FDF">
      <w:pPr>
        <w:pStyle w:val="Normal1"/>
        <w:spacing w:line="360" w:lineRule="auto"/>
        <w:ind w:left="720"/>
        <w:rPr>
          <w:rFonts w:ascii="Arial" w:eastAsia="Arial" w:hAnsi="Arial" w:cs="Arial"/>
          <w:b/>
          <w:sz w:val="22"/>
          <w:szCs w:val="22"/>
        </w:rPr>
      </w:pPr>
      <w:r>
        <w:rPr>
          <w:rFonts w:ascii="Arial" w:eastAsia="Arial" w:hAnsi="Arial" w:cs="Arial"/>
          <w:b/>
          <w:sz w:val="22"/>
          <w:szCs w:val="22"/>
        </w:rPr>
        <w:t xml:space="preserve">Aset </w:t>
      </w:r>
    </w:p>
    <w:tbl>
      <w:tblPr>
        <w:tblStyle w:val="a8"/>
        <w:tblW w:w="8820" w:type="dxa"/>
        <w:tblInd w:w="288" w:type="dxa"/>
        <w:tblLayout w:type="fixed"/>
        <w:tblLook w:val="0000" w:firstRow="0" w:lastRow="0" w:firstColumn="0" w:lastColumn="0" w:noHBand="0" w:noVBand="0"/>
      </w:tblPr>
      <w:tblGrid>
        <w:gridCol w:w="3420"/>
        <w:gridCol w:w="2700"/>
        <w:gridCol w:w="2700"/>
      </w:tblGrid>
      <w:tr w:rsidR="006C17DC" w14:paraId="66FD95A4" w14:textId="77777777">
        <w:trPr>
          <w:trHeight w:val="225"/>
        </w:trPr>
        <w:tc>
          <w:tcPr>
            <w:tcW w:w="3420" w:type="dxa"/>
          </w:tcPr>
          <w:p w14:paraId="28F60492" w14:textId="77777777" w:rsidR="006C17DC" w:rsidRDefault="000B2FDF">
            <w:pPr>
              <w:pStyle w:val="Normal1"/>
              <w:numPr>
                <w:ilvl w:val="1"/>
                <w:numId w:val="33"/>
              </w:numPr>
              <w:spacing w:line="360" w:lineRule="auto"/>
              <w:ind w:left="432"/>
              <w:jc w:val="both"/>
              <w:rPr>
                <w:rFonts w:ascii="Arial" w:eastAsia="Arial" w:hAnsi="Arial" w:cs="Arial"/>
              </w:rPr>
            </w:pPr>
            <w:r>
              <w:rPr>
                <w:rFonts w:ascii="Arial" w:eastAsia="Arial" w:hAnsi="Arial" w:cs="Arial"/>
                <w:b/>
                <w:sz w:val="22"/>
                <w:szCs w:val="22"/>
              </w:rPr>
              <w:t xml:space="preserve">Kas </w:t>
            </w:r>
          </w:p>
        </w:tc>
        <w:tc>
          <w:tcPr>
            <w:tcW w:w="2700" w:type="dxa"/>
          </w:tcPr>
          <w:p w14:paraId="011A2A03"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2019</w:t>
            </w:r>
          </w:p>
        </w:tc>
        <w:tc>
          <w:tcPr>
            <w:tcW w:w="2700" w:type="dxa"/>
          </w:tcPr>
          <w:p w14:paraId="63CA67D0"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2018</w:t>
            </w:r>
          </w:p>
        </w:tc>
      </w:tr>
      <w:tr w:rsidR="006C17DC" w14:paraId="6CB49133" w14:textId="77777777">
        <w:tc>
          <w:tcPr>
            <w:tcW w:w="3420" w:type="dxa"/>
          </w:tcPr>
          <w:p w14:paraId="29629C48" w14:textId="77777777" w:rsidR="006C17DC" w:rsidRDefault="006C17DC">
            <w:pPr>
              <w:pStyle w:val="Normal1"/>
              <w:spacing w:line="360" w:lineRule="auto"/>
              <w:jc w:val="both"/>
              <w:rPr>
                <w:rFonts w:ascii="Arial" w:eastAsia="Arial" w:hAnsi="Arial" w:cs="Arial"/>
                <w:b/>
                <w:sz w:val="22"/>
                <w:szCs w:val="22"/>
              </w:rPr>
            </w:pPr>
          </w:p>
        </w:tc>
        <w:tc>
          <w:tcPr>
            <w:tcW w:w="2700" w:type="dxa"/>
          </w:tcPr>
          <w:p w14:paraId="4712389E" w14:textId="77777777" w:rsidR="006C17DC" w:rsidRDefault="000B2FDF">
            <w:pPr>
              <w:pStyle w:val="Normal1"/>
              <w:spacing w:line="360" w:lineRule="auto"/>
              <w:jc w:val="center"/>
              <w:rPr>
                <w:rFonts w:ascii="Arial" w:eastAsia="Arial" w:hAnsi="Arial" w:cs="Arial"/>
                <w:b/>
                <w:sz w:val="22"/>
                <w:szCs w:val="22"/>
              </w:rPr>
            </w:pPr>
            <w:r>
              <w:rPr>
                <w:rFonts w:ascii="Arial" w:eastAsia="Arial" w:hAnsi="Arial" w:cs="Arial"/>
                <w:b/>
                <w:sz w:val="22"/>
                <w:szCs w:val="22"/>
              </w:rPr>
              <w:t>Rp. 0,00</w:t>
            </w:r>
          </w:p>
        </w:tc>
        <w:tc>
          <w:tcPr>
            <w:tcW w:w="2700" w:type="dxa"/>
          </w:tcPr>
          <w:p w14:paraId="2112E3A9" w14:textId="77777777" w:rsidR="006C17DC" w:rsidRDefault="000B2FDF">
            <w:pPr>
              <w:pStyle w:val="Normal1"/>
              <w:spacing w:line="360" w:lineRule="auto"/>
              <w:jc w:val="center"/>
              <w:rPr>
                <w:rFonts w:ascii="Arial" w:eastAsia="Arial" w:hAnsi="Arial" w:cs="Arial"/>
                <w:b/>
                <w:sz w:val="22"/>
                <w:szCs w:val="22"/>
              </w:rPr>
            </w:pPr>
            <w:r>
              <w:rPr>
                <w:rFonts w:ascii="Arial" w:eastAsia="Arial" w:hAnsi="Arial" w:cs="Arial"/>
                <w:b/>
                <w:sz w:val="22"/>
                <w:szCs w:val="22"/>
              </w:rPr>
              <w:t xml:space="preserve"> Rp. 0,00</w:t>
            </w:r>
          </w:p>
        </w:tc>
      </w:tr>
    </w:tbl>
    <w:p w14:paraId="66334451" w14:textId="77777777" w:rsidR="006C17DC" w:rsidRDefault="000B2FDF">
      <w:pPr>
        <w:pStyle w:val="Normal1"/>
        <w:spacing w:before="120" w:line="360" w:lineRule="auto"/>
        <w:ind w:left="720"/>
        <w:jc w:val="both"/>
        <w:rPr>
          <w:rFonts w:ascii="Arial" w:eastAsia="Arial" w:hAnsi="Arial" w:cs="Arial"/>
          <w:sz w:val="22"/>
          <w:szCs w:val="22"/>
        </w:rPr>
      </w:pPr>
      <w:r>
        <w:rPr>
          <w:rFonts w:ascii="Arial" w:eastAsia="Arial" w:hAnsi="Arial" w:cs="Arial"/>
          <w:sz w:val="22"/>
          <w:szCs w:val="22"/>
        </w:rPr>
        <w:t xml:space="preserve">Saldo Kas per 31 Desember 2019 sebesar </w:t>
      </w:r>
      <w:proofErr w:type="gramStart"/>
      <w:r>
        <w:rPr>
          <w:rFonts w:ascii="Arial" w:eastAsia="Arial" w:hAnsi="Arial" w:cs="Arial"/>
          <w:sz w:val="22"/>
          <w:szCs w:val="22"/>
        </w:rPr>
        <w:t>Rp .</w:t>
      </w:r>
      <w:proofErr w:type="gramEnd"/>
      <w:r>
        <w:rPr>
          <w:rFonts w:ascii="Arial" w:eastAsia="Arial" w:hAnsi="Arial" w:cs="Arial"/>
          <w:sz w:val="22"/>
          <w:szCs w:val="22"/>
        </w:rPr>
        <w:t xml:space="preserve"> 0</w:t>
      </w:r>
      <w:proofErr w:type="gramStart"/>
      <w:r>
        <w:rPr>
          <w:rFonts w:ascii="Arial" w:eastAsia="Arial" w:hAnsi="Arial" w:cs="Arial"/>
          <w:sz w:val="22"/>
          <w:szCs w:val="22"/>
        </w:rPr>
        <w:t>,-</w:t>
      </w:r>
      <w:proofErr w:type="gramEnd"/>
      <w:r>
        <w:rPr>
          <w:rFonts w:ascii="Arial" w:eastAsia="Arial" w:hAnsi="Arial" w:cs="Arial"/>
          <w:b/>
          <w:sz w:val="22"/>
          <w:szCs w:val="22"/>
        </w:rPr>
        <w:t xml:space="preserve"> </w:t>
      </w:r>
      <w:r>
        <w:rPr>
          <w:rFonts w:ascii="Arial" w:eastAsia="Arial" w:hAnsi="Arial" w:cs="Arial"/>
          <w:sz w:val="22"/>
          <w:szCs w:val="22"/>
        </w:rPr>
        <w:t xml:space="preserve">terdiri dari  </w:t>
      </w:r>
    </w:p>
    <w:tbl>
      <w:tblPr>
        <w:tblStyle w:val="a9"/>
        <w:tblW w:w="7857" w:type="dxa"/>
        <w:tblInd w:w="828" w:type="dxa"/>
        <w:tblLayout w:type="fixed"/>
        <w:tblLook w:val="0000" w:firstRow="0" w:lastRow="0" w:firstColumn="0" w:lastColumn="0" w:noHBand="0" w:noVBand="0"/>
      </w:tblPr>
      <w:tblGrid>
        <w:gridCol w:w="360"/>
        <w:gridCol w:w="4680"/>
        <w:gridCol w:w="540"/>
        <w:gridCol w:w="2277"/>
      </w:tblGrid>
      <w:tr w:rsidR="006C17DC" w14:paraId="13800ABF" w14:textId="77777777">
        <w:tc>
          <w:tcPr>
            <w:tcW w:w="360" w:type="dxa"/>
          </w:tcPr>
          <w:p w14:paraId="57D0BBC1" w14:textId="77777777" w:rsidR="006C17DC" w:rsidRDefault="000B2FDF">
            <w:pPr>
              <w:pStyle w:val="Normal1"/>
              <w:spacing w:line="360" w:lineRule="auto"/>
              <w:jc w:val="both"/>
              <w:rPr>
                <w:rFonts w:ascii="Arial" w:eastAsia="Arial" w:hAnsi="Arial" w:cs="Arial"/>
                <w:sz w:val="22"/>
                <w:szCs w:val="22"/>
              </w:rPr>
            </w:pPr>
            <w:r>
              <w:rPr>
                <w:rFonts w:ascii="Arial" w:eastAsia="Arial" w:hAnsi="Arial" w:cs="Arial"/>
                <w:sz w:val="22"/>
                <w:szCs w:val="22"/>
              </w:rPr>
              <w:t>-</w:t>
            </w:r>
          </w:p>
        </w:tc>
        <w:tc>
          <w:tcPr>
            <w:tcW w:w="4680" w:type="dxa"/>
          </w:tcPr>
          <w:p w14:paraId="7DBFBD44" w14:textId="77777777" w:rsidR="006C17DC" w:rsidRDefault="000B2FDF">
            <w:pPr>
              <w:pStyle w:val="Normal1"/>
              <w:spacing w:line="360" w:lineRule="auto"/>
              <w:jc w:val="both"/>
              <w:rPr>
                <w:rFonts w:ascii="Arial" w:eastAsia="Arial" w:hAnsi="Arial" w:cs="Arial"/>
                <w:sz w:val="22"/>
                <w:szCs w:val="22"/>
              </w:rPr>
            </w:pPr>
            <w:r>
              <w:rPr>
                <w:rFonts w:ascii="Arial" w:eastAsia="Arial" w:hAnsi="Arial" w:cs="Arial"/>
                <w:sz w:val="22"/>
                <w:szCs w:val="22"/>
              </w:rPr>
              <w:t>Kas Di Bendahara Penerimaan</w:t>
            </w:r>
          </w:p>
        </w:tc>
        <w:tc>
          <w:tcPr>
            <w:tcW w:w="540" w:type="dxa"/>
          </w:tcPr>
          <w:p w14:paraId="3FCCD7F5" w14:textId="77777777" w:rsidR="006C17DC" w:rsidRDefault="000B2FDF">
            <w:pPr>
              <w:pStyle w:val="Normal1"/>
              <w:spacing w:line="360" w:lineRule="auto"/>
              <w:jc w:val="both"/>
              <w:rPr>
                <w:rFonts w:ascii="Arial" w:eastAsia="Arial" w:hAnsi="Arial" w:cs="Arial"/>
                <w:sz w:val="22"/>
                <w:szCs w:val="22"/>
              </w:rPr>
            </w:pPr>
            <w:r>
              <w:rPr>
                <w:rFonts w:ascii="Arial" w:eastAsia="Arial" w:hAnsi="Arial" w:cs="Arial"/>
                <w:sz w:val="22"/>
                <w:szCs w:val="22"/>
              </w:rPr>
              <w:t>Rp</w:t>
            </w:r>
          </w:p>
        </w:tc>
        <w:tc>
          <w:tcPr>
            <w:tcW w:w="2277" w:type="dxa"/>
          </w:tcPr>
          <w:p w14:paraId="3085AE64" w14:textId="77777777" w:rsidR="006C17DC" w:rsidRDefault="000B2FDF">
            <w:pPr>
              <w:pStyle w:val="Normal1"/>
              <w:spacing w:line="360" w:lineRule="auto"/>
              <w:jc w:val="right"/>
              <w:rPr>
                <w:rFonts w:ascii="Arial" w:eastAsia="Arial" w:hAnsi="Arial" w:cs="Arial"/>
                <w:sz w:val="22"/>
                <w:szCs w:val="22"/>
              </w:rPr>
            </w:pPr>
            <w:r>
              <w:rPr>
                <w:rFonts w:ascii="Arial" w:eastAsia="Arial" w:hAnsi="Arial" w:cs="Arial"/>
                <w:sz w:val="22"/>
                <w:szCs w:val="22"/>
              </w:rPr>
              <w:t>0,00</w:t>
            </w:r>
          </w:p>
        </w:tc>
      </w:tr>
      <w:tr w:rsidR="006C17DC" w14:paraId="4479D597" w14:textId="77777777">
        <w:tc>
          <w:tcPr>
            <w:tcW w:w="360" w:type="dxa"/>
          </w:tcPr>
          <w:p w14:paraId="322901C0" w14:textId="77777777" w:rsidR="006C17DC" w:rsidRDefault="000B2FDF">
            <w:pPr>
              <w:pStyle w:val="Normal1"/>
              <w:spacing w:line="360" w:lineRule="auto"/>
              <w:jc w:val="both"/>
              <w:rPr>
                <w:rFonts w:ascii="Arial" w:eastAsia="Arial" w:hAnsi="Arial" w:cs="Arial"/>
                <w:sz w:val="22"/>
                <w:szCs w:val="22"/>
              </w:rPr>
            </w:pPr>
            <w:r>
              <w:rPr>
                <w:rFonts w:ascii="Arial" w:eastAsia="Arial" w:hAnsi="Arial" w:cs="Arial"/>
                <w:sz w:val="22"/>
                <w:szCs w:val="22"/>
              </w:rPr>
              <w:t>-</w:t>
            </w:r>
          </w:p>
        </w:tc>
        <w:tc>
          <w:tcPr>
            <w:tcW w:w="4680" w:type="dxa"/>
          </w:tcPr>
          <w:p w14:paraId="6A34FDB6" w14:textId="77777777" w:rsidR="006C17DC" w:rsidRDefault="000B2FDF">
            <w:pPr>
              <w:pStyle w:val="Normal1"/>
              <w:spacing w:line="360" w:lineRule="auto"/>
              <w:jc w:val="both"/>
              <w:rPr>
                <w:rFonts w:ascii="Arial" w:eastAsia="Arial" w:hAnsi="Arial" w:cs="Arial"/>
                <w:sz w:val="22"/>
                <w:szCs w:val="22"/>
              </w:rPr>
            </w:pPr>
            <w:r>
              <w:rPr>
                <w:rFonts w:ascii="Arial" w:eastAsia="Arial" w:hAnsi="Arial" w:cs="Arial"/>
                <w:sz w:val="22"/>
                <w:szCs w:val="22"/>
              </w:rPr>
              <w:t>Kas Di Bendahara Pengeluaran</w:t>
            </w:r>
          </w:p>
        </w:tc>
        <w:tc>
          <w:tcPr>
            <w:tcW w:w="540" w:type="dxa"/>
          </w:tcPr>
          <w:p w14:paraId="0DF61C97" w14:textId="77777777" w:rsidR="006C17DC" w:rsidRDefault="000B2FDF">
            <w:pPr>
              <w:pStyle w:val="Normal1"/>
              <w:spacing w:line="360" w:lineRule="auto"/>
              <w:jc w:val="both"/>
              <w:rPr>
                <w:rFonts w:ascii="Arial" w:eastAsia="Arial" w:hAnsi="Arial" w:cs="Arial"/>
                <w:sz w:val="22"/>
                <w:szCs w:val="22"/>
              </w:rPr>
            </w:pPr>
            <w:r>
              <w:rPr>
                <w:rFonts w:ascii="Arial" w:eastAsia="Arial" w:hAnsi="Arial" w:cs="Arial"/>
                <w:sz w:val="22"/>
                <w:szCs w:val="22"/>
              </w:rPr>
              <w:t>Rp</w:t>
            </w:r>
          </w:p>
        </w:tc>
        <w:tc>
          <w:tcPr>
            <w:tcW w:w="2277" w:type="dxa"/>
          </w:tcPr>
          <w:p w14:paraId="35B38ECB" w14:textId="77777777" w:rsidR="006C17DC" w:rsidRDefault="000B2FDF">
            <w:pPr>
              <w:pStyle w:val="Normal1"/>
              <w:spacing w:line="360" w:lineRule="auto"/>
              <w:jc w:val="right"/>
              <w:rPr>
                <w:rFonts w:ascii="Arial" w:eastAsia="Arial" w:hAnsi="Arial" w:cs="Arial"/>
                <w:sz w:val="22"/>
                <w:szCs w:val="22"/>
              </w:rPr>
            </w:pPr>
            <w:r>
              <w:rPr>
                <w:rFonts w:ascii="Arial" w:eastAsia="Arial" w:hAnsi="Arial" w:cs="Arial"/>
                <w:sz w:val="22"/>
                <w:szCs w:val="22"/>
              </w:rPr>
              <w:t>0.00</w:t>
            </w:r>
          </w:p>
        </w:tc>
      </w:tr>
      <w:tr w:rsidR="006C17DC" w14:paraId="756D7E5B" w14:textId="77777777">
        <w:tc>
          <w:tcPr>
            <w:tcW w:w="360" w:type="dxa"/>
          </w:tcPr>
          <w:p w14:paraId="1103E583" w14:textId="77777777" w:rsidR="006C17DC" w:rsidRDefault="006C17DC">
            <w:pPr>
              <w:pStyle w:val="Normal1"/>
              <w:spacing w:line="360" w:lineRule="auto"/>
              <w:jc w:val="both"/>
              <w:rPr>
                <w:rFonts w:ascii="Arial" w:eastAsia="Arial" w:hAnsi="Arial" w:cs="Arial"/>
                <w:sz w:val="22"/>
                <w:szCs w:val="22"/>
              </w:rPr>
            </w:pPr>
          </w:p>
        </w:tc>
        <w:tc>
          <w:tcPr>
            <w:tcW w:w="4680" w:type="dxa"/>
          </w:tcPr>
          <w:p w14:paraId="5D889C65" w14:textId="77777777" w:rsidR="006C17DC" w:rsidRDefault="000B2FDF">
            <w:pPr>
              <w:pStyle w:val="Normal1"/>
              <w:spacing w:line="360" w:lineRule="auto"/>
              <w:jc w:val="center"/>
              <w:rPr>
                <w:rFonts w:ascii="Arial" w:eastAsia="Arial" w:hAnsi="Arial" w:cs="Arial"/>
                <w:sz w:val="22"/>
                <w:szCs w:val="22"/>
              </w:rPr>
            </w:pPr>
            <w:r>
              <w:rPr>
                <w:rFonts w:ascii="Arial" w:eastAsia="Arial" w:hAnsi="Arial" w:cs="Arial"/>
                <w:sz w:val="22"/>
                <w:szCs w:val="22"/>
              </w:rPr>
              <w:t>J u m l a h</w:t>
            </w:r>
          </w:p>
        </w:tc>
        <w:tc>
          <w:tcPr>
            <w:tcW w:w="540" w:type="dxa"/>
            <w:tcBorders>
              <w:top w:val="single" w:sz="4" w:space="0" w:color="000000"/>
              <w:bottom w:val="single" w:sz="4" w:space="0" w:color="000000"/>
            </w:tcBorders>
          </w:tcPr>
          <w:p w14:paraId="5CE4A54F" w14:textId="77777777" w:rsidR="006C17DC" w:rsidRDefault="000B2FDF">
            <w:pPr>
              <w:pStyle w:val="Normal1"/>
              <w:spacing w:line="360" w:lineRule="auto"/>
              <w:jc w:val="both"/>
              <w:rPr>
                <w:rFonts w:ascii="Arial" w:eastAsia="Arial" w:hAnsi="Arial" w:cs="Arial"/>
                <w:sz w:val="22"/>
                <w:szCs w:val="22"/>
              </w:rPr>
            </w:pPr>
            <w:r>
              <w:rPr>
                <w:rFonts w:ascii="Arial" w:eastAsia="Arial" w:hAnsi="Arial" w:cs="Arial"/>
                <w:sz w:val="22"/>
                <w:szCs w:val="22"/>
              </w:rPr>
              <w:t>Rp</w:t>
            </w:r>
          </w:p>
        </w:tc>
        <w:tc>
          <w:tcPr>
            <w:tcW w:w="2277" w:type="dxa"/>
            <w:tcBorders>
              <w:top w:val="single" w:sz="4" w:space="0" w:color="000000"/>
              <w:bottom w:val="single" w:sz="4" w:space="0" w:color="000000"/>
            </w:tcBorders>
          </w:tcPr>
          <w:p w14:paraId="4AA6A0A4" w14:textId="77777777" w:rsidR="006C17DC" w:rsidRDefault="000B2FDF">
            <w:pPr>
              <w:pStyle w:val="Normal1"/>
              <w:spacing w:line="360" w:lineRule="auto"/>
              <w:jc w:val="right"/>
              <w:rPr>
                <w:rFonts w:ascii="Arial" w:eastAsia="Arial" w:hAnsi="Arial" w:cs="Arial"/>
                <w:sz w:val="22"/>
                <w:szCs w:val="22"/>
              </w:rPr>
            </w:pPr>
            <w:r>
              <w:rPr>
                <w:rFonts w:ascii="Arial" w:eastAsia="Arial" w:hAnsi="Arial" w:cs="Arial"/>
                <w:sz w:val="22"/>
                <w:szCs w:val="22"/>
              </w:rPr>
              <w:t>0,00</w:t>
            </w:r>
          </w:p>
        </w:tc>
      </w:tr>
    </w:tbl>
    <w:p w14:paraId="04954D8B" w14:textId="77777777" w:rsidR="006C17DC" w:rsidRDefault="006C17DC">
      <w:pPr>
        <w:pStyle w:val="Normal1"/>
        <w:spacing w:line="360" w:lineRule="auto"/>
        <w:ind w:left="720"/>
        <w:jc w:val="both"/>
        <w:rPr>
          <w:rFonts w:ascii="Arial" w:eastAsia="Arial" w:hAnsi="Arial" w:cs="Arial"/>
          <w:sz w:val="22"/>
          <w:szCs w:val="22"/>
        </w:rPr>
      </w:pPr>
    </w:p>
    <w:p w14:paraId="6ECC70EF" w14:textId="77777777" w:rsidR="006C17DC" w:rsidRDefault="000B2FDF">
      <w:pPr>
        <w:pStyle w:val="Normal1"/>
        <w:numPr>
          <w:ilvl w:val="0"/>
          <w:numId w:val="23"/>
        </w:numPr>
        <w:spacing w:line="360" w:lineRule="auto"/>
        <w:jc w:val="both"/>
        <w:rPr>
          <w:rFonts w:ascii="Arial" w:eastAsia="Arial" w:hAnsi="Arial" w:cs="Arial"/>
          <w:sz w:val="22"/>
          <w:szCs w:val="22"/>
        </w:rPr>
      </w:pPr>
      <w:r>
        <w:rPr>
          <w:rFonts w:ascii="Arial" w:eastAsia="Arial" w:hAnsi="Arial" w:cs="Arial"/>
          <w:sz w:val="22"/>
          <w:szCs w:val="22"/>
        </w:rPr>
        <w:t>Saldo Kas Di Bendahara Penerimaan sebesar Rp. 0,00</w:t>
      </w:r>
    </w:p>
    <w:p w14:paraId="34157DCE" w14:textId="77777777" w:rsidR="006C17DC" w:rsidRDefault="000B2FDF">
      <w:pPr>
        <w:pStyle w:val="Normal1"/>
        <w:numPr>
          <w:ilvl w:val="0"/>
          <w:numId w:val="23"/>
        </w:numPr>
        <w:spacing w:line="360" w:lineRule="auto"/>
        <w:jc w:val="both"/>
        <w:rPr>
          <w:rFonts w:ascii="Arial" w:eastAsia="Arial" w:hAnsi="Arial" w:cs="Arial"/>
          <w:sz w:val="22"/>
          <w:szCs w:val="22"/>
        </w:rPr>
      </w:pPr>
      <w:r>
        <w:rPr>
          <w:rFonts w:ascii="Arial" w:eastAsia="Arial" w:hAnsi="Arial" w:cs="Arial"/>
          <w:sz w:val="22"/>
          <w:szCs w:val="22"/>
        </w:rPr>
        <w:t>Kas Di Bendahara Pengeluaran sebesar Rp. 0,00</w:t>
      </w:r>
    </w:p>
    <w:p w14:paraId="378820C7" w14:textId="77777777" w:rsidR="006C17DC" w:rsidRDefault="006C17DC">
      <w:pPr>
        <w:pStyle w:val="Normal1"/>
        <w:spacing w:line="360" w:lineRule="auto"/>
        <w:jc w:val="both"/>
        <w:rPr>
          <w:rFonts w:ascii="Arial" w:eastAsia="Arial" w:hAnsi="Arial" w:cs="Arial"/>
          <w:color w:val="0000FF"/>
          <w:sz w:val="22"/>
          <w:szCs w:val="22"/>
        </w:rPr>
      </w:pPr>
    </w:p>
    <w:tbl>
      <w:tblPr>
        <w:tblStyle w:val="aa"/>
        <w:tblW w:w="8640" w:type="dxa"/>
        <w:tblInd w:w="288" w:type="dxa"/>
        <w:tblLayout w:type="fixed"/>
        <w:tblLook w:val="0000" w:firstRow="0" w:lastRow="0" w:firstColumn="0" w:lastColumn="0" w:noHBand="0" w:noVBand="0"/>
      </w:tblPr>
      <w:tblGrid>
        <w:gridCol w:w="3240"/>
        <w:gridCol w:w="2700"/>
        <w:gridCol w:w="2700"/>
      </w:tblGrid>
      <w:tr w:rsidR="006C17DC" w14:paraId="309D2F61" w14:textId="77777777">
        <w:tc>
          <w:tcPr>
            <w:tcW w:w="3240" w:type="dxa"/>
          </w:tcPr>
          <w:p w14:paraId="7C5E3D11" w14:textId="77777777" w:rsidR="006C17DC" w:rsidRDefault="000B2FDF">
            <w:pPr>
              <w:pStyle w:val="Normal1"/>
              <w:numPr>
                <w:ilvl w:val="1"/>
                <w:numId w:val="33"/>
              </w:numPr>
              <w:spacing w:line="360" w:lineRule="auto"/>
              <w:ind w:left="432"/>
              <w:jc w:val="both"/>
              <w:rPr>
                <w:rFonts w:ascii="Arial" w:eastAsia="Arial" w:hAnsi="Arial" w:cs="Arial"/>
              </w:rPr>
            </w:pPr>
            <w:r>
              <w:rPr>
                <w:rFonts w:ascii="Arial" w:eastAsia="Arial" w:hAnsi="Arial" w:cs="Arial"/>
                <w:b/>
                <w:sz w:val="22"/>
                <w:szCs w:val="22"/>
              </w:rPr>
              <w:t>Piutang Pajak</w:t>
            </w:r>
          </w:p>
        </w:tc>
        <w:tc>
          <w:tcPr>
            <w:tcW w:w="2700" w:type="dxa"/>
          </w:tcPr>
          <w:p w14:paraId="4659C005"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2019</w:t>
            </w:r>
          </w:p>
        </w:tc>
        <w:tc>
          <w:tcPr>
            <w:tcW w:w="2700" w:type="dxa"/>
          </w:tcPr>
          <w:p w14:paraId="7C28499E"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2018</w:t>
            </w:r>
          </w:p>
        </w:tc>
      </w:tr>
      <w:tr w:rsidR="006C17DC" w14:paraId="03426790" w14:textId="77777777">
        <w:tc>
          <w:tcPr>
            <w:tcW w:w="3240" w:type="dxa"/>
          </w:tcPr>
          <w:p w14:paraId="192F752E" w14:textId="77777777" w:rsidR="006C17DC" w:rsidRDefault="006C17DC">
            <w:pPr>
              <w:pStyle w:val="Normal1"/>
              <w:spacing w:line="360" w:lineRule="auto"/>
              <w:jc w:val="both"/>
              <w:rPr>
                <w:rFonts w:ascii="Arial" w:eastAsia="Arial" w:hAnsi="Arial" w:cs="Arial"/>
                <w:b/>
                <w:color w:val="0000FF"/>
                <w:sz w:val="22"/>
                <w:szCs w:val="22"/>
              </w:rPr>
            </w:pPr>
          </w:p>
        </w:tc>
        <w:tc>
          <w:tcPr>
            <w:tcW w:w="2700" w:type="dxa"/>
          </w:tcPr>
          <w:p w14:paraId="4CAF307D" w14:textId="77777777" w:rsidR="006C17DC" w:rsidRDefault="000B2FDF">
            <w:pPr>
              <w:pStyle w:val="Normal1"/>
              <w:spacing w:line="360" w:lineRule="auto"/>
              <w:jc w:val="center"/>
              <w:rPr>
                <w:rFonts w:ascii="Arial" w:eastAsia="Arial" w:hAnsi="Arial" w:cs="Arial"/>
                <w:b/>
                <w:color w:val="0000FF"/>
                <w:sz w:val="22"/>
                <w:szCs w:val="22"/>
              </w:rPr>
            </w:pPr>
            <w:r>
              <w:rPr>
                <w:rFonts w:ascii="Arial" w:eastAsia="Arial" w:hAnsi="Arial" w:cs="Arial"/>
                <w:b/>
                <w:sz w:val="22"/>
                <w:szCs w:val="22"/>
              </w:rPr>
              <w:t>Rp</w:t>
            </w:r>
            <w:r>
              <w:rPr>
                <w:rFonts w:ascii="Arial" w:eastAsia="Arial" w:hAnsi="Arial" w:cs="Arial"/>
                <w:b/>
                <w:color w:val="0000FF"/>
                <w:sz w:val="22"/>
                <w:szCs w:val="22"/>
              </w:rPr>
              <w:t>. .</w:t>
            </w:r>
            <w:r>
              <w:rPr>
                <w:rFonts w:ascii="Arial" w:eastAsia="Arial" w:hAnsi="Arial" w:cs="Arial"/>
                <w:b/>
                <w:sz w:val="22"/>
                <w:szCs w:val="22"/>
              </w:rPr>
              <w:t>0,00</w:t>
            </w:r>
          </w:p>
        </w:tc>
        <w:tc>
          <w:tcPr>
            <w:tcW w:w="2700" w:type="dxa"/>
          </w:tcPr>
          <w:p w14:paraId="77E40FE3" w14:textId="77777777" w:rsidR="006C17DC" w:rsidRDefault="000B2FDF">
            <w:pPr>
              <w:pStyle w:val="Normal1"/>
              <w:spacing w:line="360" w:lineRule="auto"/>
              <w:jc w:val="center"/>
              <w:rPr>
                <w:rFonts w:ascii="Arial" w:eastAsia="Arial" w:hAnsi="Arial" w:cs="Arial"/>
                <w:b/>
                <w:sz w:val="22"/>
                <w:szCs w:val="22"/>
              </w:rPr>
            </w:pPr>
            <w:r>
              <w:rPr>
                <w:rFonts w:ascii="Arial" w:eastAsia="Arial" w:hAnsi="Arial" w:cs="Arial"/>
                <w:b/>
                <w:sz w:val="22"/>
                <w:szCs w:val="22"/>
              </w:rPr>
              <w:t>Rp. .0,00</w:t>
            </w:r>
          </w:p>
        </w:tc>
      </w:tr>
    </w:tbl>
    <w:p w14:paraId="258BA89A"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 xml:space="preserve">Saldo Piutang Pajak sebesar Rp. 0,00 adalah merupakan tagihan/hak Pemerintah Kabupaten Ponorogo kepada wajib pajak atas surat ketetapan pajak (SKP) yang telah dikeluarkan, namun sampai dengan tanggal 31 Desember 2019 belum ada pelunasan. </w:t>
      </w:r>
    </w:p>
    <w:p w14:paraId="79CFD2A4"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ab/>
        <w:t>Pajak Daerah yang belum atau kurang dibayar dan telah melewati jatuh tempo termasuk dalam nilai piutang diatas, akan tetapi belum ditetapkan nilai denda administrasi atas keterlambatan tersebut, sehingga tidak ada nilai piutang denda administrasi tersebut di Neraca.</w:t>
      </w:r>
    </w:p>
    <w:p w14:paraId="34D0E559"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Saldo Awal per 31 Desember 2018</w:t>
      </w:r>
      <w:r>
        <w:rPr>
          <w:rFonts w:ascii="Arial" w:eastAsia="Arial" w:hAnsi="Arial" w:cs="Arial"/>
          <w:sz w:val="22"/>
          <w:szCs w:val="22"/>
        </w:rPr>
        <w:tab/>
      </w:r>
      <w:r>
        <w:rPr>
          <w:rFonts w:ascii="Arial" w:eastAsia="Arial" w:hAnsi="Arial" w:cs="Arial"/>
          <w:sz w:val="22"/>
          <w:szCs w:val="22"/>
        </w:rPr>
        <w:tab/>
        <w:t>Rp.                               0,00</w:t>
      </w:r>
    </w:p>
    <w:p w14:paraId="4CFB6644"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Penambahan tahun 2019</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Rp.                               0,00</w:t>
      </w:r>
    </w:p>
    <w:p w14:paraId="638F1DDC"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w:t>
      </w:r>
    </w:p>
    <w:p w14:paraId="047974FD"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Saldo</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Rp.                                0,00</w:t>
      </w:r>
    </w:p>
    <w:p w14:paraId="4289CF3F"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Pengurangan Tahun 2019</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Rp.                                0,00</w:t>
      </w:r>
    </w:p>
    <w:p w14:paraId="3BE08CB6"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w:t>
      </w:r>
    </w:p>
    <w:p w14:paraId="30830061"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Saldo per 31 Desember 2019</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Rp.                                0,00</w:t>
      </w:r>
    </w:p>
    <w:p w14:paraId="2CB2500C"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Penyisihan Piutang tdk tertagih</w:t>
      </w:r>
      <w:r>
        <w:rPr>
          <w:rFonts w:ascii="Arial" w:eastAsia="Arial" w:hAnsi="Arial" w:cs="Arial"/>
          <w:sz w:val="22"/>
          <w:szCs w:val="22"/>
        </w:rPr>
        <w:tab/>
      </w:r>
      <w:r>
        <w:rPr>
          <w:rFonts w:ascii="Arial" w:eastAsia="Arial" w:hAnsi="Arial" w:cs="Arial"/>
          <w:sz w:val="22"/>
          <w:szCs w:val="22"/>
        </w:rPr>
        <w:tab/>
        <w:t>Rp.                                0.00</w:t>
      </w:r>
    </w:p>
    <w:p w14:paraId="4FB5A8C9"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w:t>
      </w:r>
    </w:p>
    <w:p w14:paraId="07190B5A"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Jumlah Piutang yang dapat ditagih (NRV)</w:t>
      </w:r>
      <w:r>
        <w:rPr>
          <w:rFonts w:ascii="Arial" w:eastAsia="Arial" w:hAnsi="Arial" w:cs="Arial"/>
          <w:sz w:val="22"/>
          <w:szCs w:val="22"/>
        </w:rPr>
        <w:tab/>
        <w:t>Rp.                                0,00</w:t>
      </w:r>
    </w:p>
    <w:p w14:paraId="66D5377C" w14:textId="77777777" w:rsidR="006C17DC" w:rsidRDefault="006C17DC">
      <w:pPr>
        <w:pStyle w:val="Normal1"/>
        <w:ind w:left="720"/>
        <w:jc w:val="both"/>
        <w:rPr>
          <w:rFonts w:ascii="Arial" w:eastAsia="Arial" w:hAnsi="Arial" w:cs="Arial"/>
          <w:sz w:val="22"/>
          <w:szCs w:val="22"/>
        </w:rPr>
      </w:pPr>
    </w:p>
    <w:p w14:paraId="0D60C36E" w14:textId="77777777" w:rsidR="008672A7" w:rsidRDefault="008672A7">
      <w:pPr>
        <w:pStyle w:val="Normal1"/>
        <w:spacing w:line="360" w:lineRule="auto"/>
        <w:ind w:left="284"/>
        <w:jc w:val="both"/>
        <w:rPr>
          <w:rFonts w:ascii="Arial" w:eastAsia="Arial" w:hAnsi="Arial" w:cs="Arial"/>
          <w:sz w:val="22"/>
          <w:szCs w:val="22"/>
        </w:rPr>
      </w:pPr>
    </w:p>
    <w:p w14:paraId="1CBE8E4E" w14:textId="77777777" w:rsidR="006C17DC" w:rsidRDefault="000B2FDF">
      <w:pPr>
        <w:pStyle w:val="Normal1"/>
        <w:spacing w:line="360" w:lineRule="auto"/>
        <w:ind w:left="284"/>
        <w:jc w:val="both"/>
        <w:rPr>
          <w:rFonts w:ascii="Arial" w:eastAsia="Arial" w:hAnsi="Arial" w:cs="Arial"/>
          <w:sz w:val="22"/>
          <w:szCs w:val="22"/>
        </w:rPr>
      </w:pPr>
      <w:r>
        <w:rPr>
          <w:rFonts w:ascii="Arial" w:eastAsia="Arial" w:hAnsi="Arial" w:cs="Arial"/>
          <w:sz w:val="22"/>
          <w:szCs w:val="22"/>
        </w:rPr>
        <w:lastRenderedPageBreak/>
        <w:t xml:space="preserve">Jumlah Penyisihan Piutang berdasarkan umur Piutang Pajak adalah sebagai </w:t>
      </w:r>
      <w:proofErr w:type="gramStart"/>
      <w:r>
        <w:rPr>
          <w:rFonts w:ascii="Arial" w:eastAsia="Arial" w:hAnsi="Arial" w:cs="Arial"/>
          <w:sz w:val="22"/>
          <w:szCs w:val="22"/>
        </w:rPr>
        <w:t>berikut :</w:t>
      </w:r>
      <w:proofErr w:type="gramEnd"/>
    </w:p>
    <w:tbl>
      <w:tblPr>
        <w:tblStyle w:val="ab"/>
        <w:tblW w:w="897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653"/>
        <w:gridCol w:w="2210"/>
        <w:gridCol w:w="385"/>
        <w:gridCol w:w="997"/>
        <w:gridCol w:w="1520"/>
        <w:gridCol w:w="32"/>
        <w:gridCol w:w="1487"/>
        <w:gridCol w:w="1151"/>
        <w:gridCol w:w="291"/>
      </w:tblGrid>
      <w:tr w:rsidR="006C17DC" w14:paraId="3F9BF35B" w14:textId="77777777">
        <w:trPr>
          <w:trHeight w:val="408"/>
        </w:trPr>
        <w:tc>
          <w:tcPr>
            <w:tcW w:w="709" w:type="dxa"/>
            <w:gridSpan w:val="2"/>
            <w:vMerge w:val="restart"/>
            <w:vAlign w:val="center"/>
          </w:tcPr>
          <w:p w14:paraId="5565FC49" w14:textId="77777777" w:rsidR="006C17DC" w:rsidRDefault="000B2FDF">
            <w:pPr>
              <w:pStyle w:val="Normal1"/>
              <w:widowControl w:val="0"/>
              <w:pBdr>
                <w:top w:val="nil"/>
                <w:left w:val="nil"/>
                <w:bottom w:val="nil"/>
                <w:right w:val="nil"/>
                <w:between w:val="nil"/>
              </w:pBdr>
              <w:spacing w:after="120"/>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No.</w:t>
            </w:r>
          </w:p>
        </w:tc>
        <w:tc>
          <w:tcPr>
            <w:tcW w:w="2266" w:type="dxa"/>
            <w:vMerge w:val="restart"/>
            <w:vAlign w:val="center"/>
          </w:tcPr>
          <w:p w14:paraId="448C4DF7"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Jenis Piutang</w:t>
            </w:r>
          </w:p>
        </w:tc>
        <w:tc>
          <w:tcPr>
            <w:tcW w:w="6001" w:type="dxa"/>
            <w:gridSpan w:val="7"/>
          </w:tcPr>
          <w:p w14:paraId="5597E794"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Umur Piutang</w:t>
            </w:r>
          </w:p>
        </w:tc>
      </w:tr>
      <w:tr w:rsidR="006C17DC" w14:paraId="40B5AA5A" w14:textId="77777777">
        <w:tc>
          <w:tcPr>
            <w:tcW w:w="709" w:type="dxa"/>
            <w:gridSpan w:val="2"/>
            <w:vMerge/>
            <w:vAlign w:val="center"/>
          </w:tcPr>
          <w:p w14:paraId="5CD3B4B0"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b/>
                <w:color w:val="000000"/>
                <w:sz w:val="20"/>
                <w:szCs w:val="20"/>
              </w:rPr>
            </w:pPr>
          </w:p>
        </w:tc>
        <w:tc>
          <w:tcPr>
            <w:tcW w:w="2266" w:type="dxa"/>
            <w:vMerge/>
            <w:vAlign w:val="center"/>
          </w:tcPr>
          <w:p w14:paraId="40C79A7B"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b/>
                <w:color w:val="000000"/>
                <w:sz w:val="20"/>
                <w:szCs w:val="20"/>
              </w:rPr>
            </w:pPr>
          </w:p>
        </w:tc>
        <w:tc>
          <w:tcPr>
            <w:tcW w:w="1414" w:type="dxa"/>
            <w:gridSpan w:val="2"/>
            <w:vAlign w:val="center"/>
          </w:tcPr>
          <w:p w14:paraId="447E32A8"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u w:val="single"/>
              </w:rPr>
              <w:t>&lt;</w:t>
            </w:r>
            <w:r>
              <w:rPr>
                <w:rFonts w:ascii="Bookman Old Style" w:eastAsia="Bookman Old Style" w:hAnsi="Bookman Old Style" w:cs="Bookman Old Style"/>
                <w:color w:val="000000"/>
                <w:sz w:val="20"/>
                <w:szCs w:val="20"/>
              </w:rPr>
              <w:t xml:space="preserve"> 1 Tahun</w:t>
            </w:r>
          </w:p>
        </w:tc>
        <w:tc>
          <w:tcPr>
            <w:tcW w:w="1556" w:type="dxa"/>
          </w:tcPr>
          <w:p w14:paraId="386A25EE"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&gt;1 s.d 2 Tahun</w:t>
            </w:r>
          </w:p>
        </w:tc>
        <w:tc>
          <w:tcPr>
            <w:tcW w:w="1555" w:type="dxa"/>
            <w:gridSpan w:val="2"/>
          </w:tcPr>
          <w:p w14:paraId="5B3DFF90"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&gt;2 s.d 5 Tahun</w:t>
            </w:r>
          </w:p>
        </w:tc>
        <w:tc>
          <w:tcPr>
            <w:tcW w:w="1476" w:type="dxa"/>
            <w:gridSpan w:val="2"/>
          </w:tcPr>
          <w:p w14:paraId="74822AED"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&gt;5 Tahun</w:t>
            </w:r>
          </w:p>
        </w:tc>
      </w:tr>
      <w:tr w:rsidR="006C17DC" w14:paraId="54DDC0B6" w14:textId="77777777">
        <w:trPr>
          <w:trHeight w:val="404"/>
        </w:trPr>
        <w:tc>
          <w:tcPr>
            <w:tcW w:w="709" w:type="dxa"/>
            <w:gridSpan w:val="2"/>
            <w:vAlign w:val="center"/>
          </w:tcPr>
          <w:p w14:paraId="14551A09"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1.</w:t>
            </w:r>
          </w:p>
        </w:tc>
        <w:tc>
          <w:tcPr>
            <w:tcW w:w="2266" w:type="dxa"/>
            <w:vAlign w:val="center"/>
          </w:tcPr>
          <w:p w14:paraId="1FD48EDB"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Piutang Pendapatan</w:t>
            </w:r>
          </w:p>
        </w:tc>
        <w:tc>
          <w:tcPr>
            <w:tcW w:w="1414" w:type="dxa"/>
            <w:gridSpan w:val="2"/>
            <w:vAlign w:val="center"/>
          </w:tcPr>
          <w:p w14:paraId="38793B41"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0,5%</w:t>
            </w:r>
          </w:p>
        </w:tc>
        <w:tc>
          <w:tcPr>
            <w:tcW w:w="1556" w:type="dxa"/>
            <w:vAlign w:val="center"/>
          </w:tcPr>
          <w:p w14:paraId="1DE30255"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20%</w:t>
            </w:r>
          </w:p>
        </w:tc>
        <w:tc>
          <w:tcPr>
            <w:tcW w:w="1555" w:type="dxa"/>
            <w:gridSpan w:val="2"/>
            <w:vAlign w:val="center"/>
          </w:tcPr>
          <w:p w14:paraId="28DD48ED"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40%</w:t>
            </w:r>
          </w:p>
        </w:tc>
        <w:tc>
          <w:tcPr>
            <w:tcW w:w="1476" w:type="dxa"/>
            <w:gridSpan w:val="2"/>
            <w:vAlign w:val="center"/>
          </w:tcPr>
          <w:p w14:paraId="4C4381F7"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100%</w:t>
            </w:r>
          </w:p>
        </w:tc>
      </w:tr>
      <w:tr w:rsidR="006C17DC" w14:paraId="72B8ED13" w14:textId="77777777">
        <w:trPr>
          <w:trHeight w:val="525"/>
        </w:trPr>
        <w:tc>
          <w:tcPr>
            <w:tcW w:w="709" w:type="dxa"/>
            <w:gridSpan w:val="2"/>
            <w:vAlign w:val="center"/>
          </w:tcPr>
          <w:p w14:paraId="5A36FA1B"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1.</w:t>
            </w:r>
          </w:p>
        </w:tc>
        <w:tc>
          <w:tcPr>
            <w:tcW w:w="2266" w:type="dxa"/>
            <w:vAlign w:val="center"/>
          </w:tcPr>
          <w:p w14:paraId="0A25BE8B"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Pajak.....</w:t>
            </w:r>
          </w:p>
        </w:tc>
        <w:tc>
          <w:tcPr>
            <w:tcW w:w="1414" w:type="dxa"/>
            <w:gridSpan w:val="2"/>
            <w:vAlign w:val="center"/>
          </w:tcPr>
          <w:p w14:paraId="650BA114"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556" w:type="dxa"/>
            <w:vAlign w:val="center"/>
          </w:tcPr>
          <w:p w14:paraId="0A2F5A28"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555" w:type="dxa"/>
            <w:gridSpan w:val="2"/>
            <w:vAlign w:val="center"/>
          </w:tcPr>
          <w:p w14:paraId="55A2547F"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476" w:type="dxa"/>
            <w:gridSpan w:val="2"/>
            <w:vAlign w:val="center"/>
          </w:tcPr>
          <w:p w14:paraId="4F906D2B"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r>
      <w:tr w:rsidR="006C17DC" w14:paraId="21BE7CB1" w14:textId="77777777">
        <w:tc>
          <w:tcPr>
            <w:tcW w:w="709" w:type="dxa"/>
            <w:gridSpan w:val="2"/>
            <w:vAlign w:val="center"/>
          </w:tcPr>
          <w:p w14:paraId="3B6BE5AB"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p>
          <w:p w14:paraId="35569D06"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p>
        </w:tc>
        <w:tc>
          <w:tcPr>
            <w:tcW w:w="2266" w:type="dxa"/>
            <w:vAlign w:val="center"/>
          </w:tcPr>
          <w:p w14:paraId="56D2C918" w14:textId="77777777" w:rsidR="006C17DC" w:rsidRDefault="000B2FDF">
            <w:pPr>
              <w:pStyle w:val="Normal1"/>
              <w:widowControl w:val="0"/>
              <w:pBdr>
                <w:top w:val="nil"/>
                <w:left w:val="nil"/>
                <w:bottom w:val="nil"/>
                <w:right w:val="nil"/>
                <w:between w:val="nil"/>
              </w:pBdr>
              <w:ind w:hanging="720"/>
              <w:jc w:val="right"/>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JUMLAH</w:t>
            </w:r>
          </w:p>
        </w:tc>
        <w:tc>
          <w:tcPr>
            <w:tcW w:w="6001" w:type="dxa"/>
            <w:gridSpan w:val="7"/>
            <w:vAlign w:val="center"/>
          </w:tcPr>
          <w:p w14:paraId="6F79765B"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NIHIL</w:t>
            </w:r>
          </w:p>
        </w:tc>
      </w:tr>
      <w:tr w:rsidR="006C17DC" w14:paraId="3FD30742" w14:textId="77777777">
        <w:trPr>
          <w:gridAfter w:val="1"/>
          <w:wAfter w:w="298" w:type="dxa"/>
        </w:trPr>
        <w:tc>
          <w:tcPr>
            <w:tcW w:w="38" w:type="dxa"/>
            <w:tcBorders>
              <w:top w:val="nil"/>
              <w:left w:val="nil"/>
              <w:bottom w:val="nil"/>
              <w:right w:val="nil"/>
            </w:tcBorders>
          </w:tcPr>
          <w:p w14:paraId="23C2610D"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color w:val="000000"/>
                <w:sz w:val="20"/>
                <w:szCs w:val="20"/>
              </w:rPr>
            </w:pPr>
          </w:p>
        </w:tc>
        <w:tc>
          <w:tcPr>
            <w:tcW w:w="3330" w:type="dxa"/>
            <w:gridSpan w:val="3"/>
            <w:tcBorders>
              <w:top w:val="nil"/>
              <w:left w:val="nil"/>
              <w:bottom w:val="nil"/>
              <w:right w:val="nil"/>
            </w:tcBorders>
          </w:tcPr>
          <w:p w14:paraId="731205E3" w14:textId="77777777" w:rsidR="006C17DC" w:rsidRDefault="006C17DC">
            <w:pPr>
              <w:pStyle w:val="Normal1"/>
              <w:spacing w:line="360" w:lineRule="auto"/>
              <w:ind w:left="432"/>
              <w:jc w:val="both"/>
              <w:rPr>
                <w:rFonts w:ascii="Arial" w:eastAsia="Arial" w:hAnsi="Arial" w:cs="Arial"/>
                <w:b/>
                <w:sz w:val="22"/>
                <w:szCs w:val="22"/>
              </w:rPr>
            </w:pPr>
          </w:p>
          <w:p w14:paraId="1578D153" w14:textId="77777777" w:rsidR="006C17DC" w:rsidRDefault="000B2FDF">
            <w:pPr>
              <w:pStyle w:val="Normal1"/>
              <w:numPr>
                <w:ilvl w:val="1"/>
                <w:numId w:val="33"/>
              </w:numPr>
              <w:spacing w:line="360" w:lineRule="auto"/>
              <w:ind w:left="432"/>
              <w:jc w:val="both"/>
              <w:rPr>
                <w:rFonts w:ascii="Arial" w:eastAsia="Arial" w:hAnsi="Arial" w:cs="Arial"/>
              </w:rPr>
            </w:pPr>
            <w:r>
              <w:rPr>
                <w:rFonts w:ascii="Arial" w:eastAsia="Arial" w:hAnsi="Arial" w:cs="Arial"/>
                <w:b/>
                <w:sz w:val="22"/>
                <w:szCs w:val="22"/>
              </w:rPr>
              <w:t>Piutang Retribusi</w:t>
            </w:r>
          </w:p>
        </w:tc>
        <w:tc>
          <w:tcPr>
            <w:tcW w:w="2610" w:type="dxa"/>
            <w:gridSpan w:val="3"/>
            <w:tcBorders>
              <w:top w:val="nil"/>
              <w:left w:val="nil"/>
              <w:bottom w:val="nil"/>
              <w:right w:val="nil"/>
            </w:tcBorders>
          </w:tcPr>
          <w:p w14:paraId="57031A5E" w14:textId="77777777" w:rsidR="006C17DC" w:rsidRDefault="006C17DC">
            <w:pPr>
              <w:pStyle w:val="Normal1"/>
              <w:spacing w:line="360" w:lineRule="auto"/>
              <w:jc w:val="center"/>
              <w:rPr>
                <w:rFonts w:ascii="Arial" w:eastAsia="Arial" w:hAnsi="Arial" w:cs="Arial"/>
                <w:b/>
                <w:sz w:val="22"/>
                <w:szCs w:val="22"/>
                <w:u w:val="single"/>
              </w:rPr>
            </w:pPr>
          </w:p>
          <w:p w14:paraId="2D177159"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2019</w:t>
            </w:r>
          </w:p>
        </w:tc>
        <w:tc>
          <w:tcPr>
            <w:tcW w:w="2700" w:type="dxa"/>
            <w:gridSpan w:val="2"/>
            <w:tcBorders>
              <w:top w:val="nil"/>
              <w:left w:val="nil"/>
              <w:bottom w:val="nil"/>
              <w:right w:val="nil"/>
            </w:tcBorders>
          </w:tcPr>
          <w:p w14:paraId="77643E11" w14:textId="77777777" w:rsidR="006C17DC" w:rsidRDefault="006C17DC">
            <w:pPr>
              <w:pStyle w:val="Normal1"/>
              <w:spacing w:line="360" w:lineRule="auto"/>
              <w:jc w:val="center"/>
              <w:rPr>
                <w:rFonts w:ascii="Arial" w:eastAsia="Arial" w:hAnsi="Arial" w:cs="Arial"/>
                <w:b/>
                <w:sz w:val="22"/>
                <w:szCs w:val="22"/>
                <w:u w:val="single"/>
              </w:rPr>
            </w:pPr>
          </w:p>
          <w:p w14:paraId="5BAE111A"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2018</w:t>
            </w:r>
          </w:p>
        </w:tc>
      </w:tr>
      <w:tr w:rsidR="006C17DC" w14:paraId="4B9266E8" w14:textId="77777777">
        <w:trPr>
          <w:gridAfter w:val="1"/>
          <w:wAfter w:w="298" w:type="dxa"/>
        </w:trPr>
        <w:tc>
          <w:tcPr>
            <w:tcW w:w="38" w:type="dxa"/>
            <w:tcBorders>
              <w:top w:val="nil"/>
              <w:left w:val="nil"/>
              <w:bottom w:val="nil"/>
              <w:right w:val="nil"/>
            </w:tcBorders>
          </w:tcPr>
          <w:p w14:paraId="1DCA4FA3"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2"/>
                <w:szCs w:val="22"/>
                <w:u w:val="single"/>
              </w:rPr>
            </w:pPr>
          </w:p>
        </w:tc>
        <w:tc>
          <w:tcPr>
            <w:tcW w:w="3330" w:type="dxa"/>
            <w:gridSpan w:val="3"/>
            <w:tcBorders>
              <w:top w:val="nil"/>
              <w:left w:val="nil"/>
              <w:bottom w:val="nil"/>
              <w:right w:val="nil"/>
            </w:tcBorders>
          </w:tcPr>
          <w:p w14:paraId="755DDFD3" w14:textId="77777777" w:rsidR="006C17DC" w:rsidRDefault="000B2FDF">
            <w:pPr>
              <w:pStyle w:val="Normal1"/>
              <w:spacing w:line="360" w:lineRule="auto"/>
              <w:jc w:val="both"/>
              <w:rPr>
                <w:rFonts w:ascii="Arial" w:eastAsia="Arial" w:hAnsi="Arial" w:cs="Arial"/>
                <w:b/>
                <w:color w:val="0000FF"/>
                <w:sz w:val="22"/>
                <w:szCs w:val="22"/>
              </w:rPr>
            </w:pPr>
            <w:r>
              <w:rPr>
                <w:rFonts w:ascii="Arial" w:eastAsia="Arial" w:hAnsi="Arial" w:cs="Arial"/>
                <w:b/>
                <w:color w:val="0000FF"/>
                <w:sz w:val="22"/>
                <w:szCs w:val="22"/>
              </w:rPr>
              <w:t xml:space="preserve">                                                                   </w:t>
            </w:r>
          </w:p>
        </w:tc>
        <w:tc>
          <w:tcPr>
            <w:tcW w:w="2610" w:type="dxa"/>
            <w:gridSpan w:val="3"/>
            <w:tcBorders>
              <w:top w:val="nil"/>
              <w:left w:val="nil"/>
              <w:bottom w:val="nil"/>
              <w:right w:val="nil"/>
            </w:tcBorders>
          </w:tcPr>
          <w:p w14:paraId="2D60AA06" w14:textId="77777777" w:rsidR="006C17DC" w:rsidRDefault="000B2FDF">
            <w:pPr>
              <w:pStyle w:val="Normal1"/>
              <w:spacing w:line="360" w:lineRule="auto"/>
              <w:jc w:val="both"/>
              <w:rPr>
                <w:rFonts w:ascii="Arial" w:eastAsia="Arial" w:hAnsi="Arial" w:cs="Arial"/>
                <w:b/>
                <w:sz w:val="22"/>
                <w:szCs w:val="22"/>
              </w:rPr>
            </w:pPr>
            <w:r>
              <w:rPr>
                <w:rFonts w:ascii="Arial" w:eastAsia="Arial" w:hAnsi="Arial" w:cs="Arial"/>
                <w:b/>
                <w:sz w:val="22"/>
                <w:szCs w:val="22"/>
              </w:rPr>
              <w:t xml:space="preserve">           Rp. 0,00</w:t>
            </w:r>
          </w:p>
        </w:tc>
        <w:tc>
          <w:tcPr>
            <w:tcW w:w="2700" w:type="dxa"/>
            <w:gridSpan w:val="2"/>
            <w:tcBorders>
              <w:top w:val="nil"/>
              <w:left w:val="nil"/>
              <w:bottom w:val="nil"/>
              <w:right w:val="nil"/>
            </w:tcBorders>
          </w:tcPr>
          <w:p w14:paraId="70677222" w14:textId="77777777" w:rsidR="006C17DC" w:rsidRDefault="000B2FDF">
            <w:pPr>
              <w:pStyle w:val="Normal1"/>
              <w:spacing w:line="360" w:lineRule="auto"/>
              <w:rPr>
                <w:rFonts w:ascii="Arial" w:eastAsia="Arial" w:hAnsi="Arial" w:cs="Arial"/>
                <w:b/>
                <w:sz w:val="22"/>
                <w:szCs w:val="22"/>
              </w:rPr>
            </w:pPr>
            <w:r>
              <w:rPr>
                <w:rFonts w:ascii="Arial" w:eastAsia="Arial" w:hAnsi="Arial" w:cs="Arial"/>
                <w:b/>
                <w:sz w:val="22"/>
                <w:szCs w:val="22"/>
              </w:rPr>
              <w:t xml:space="preserve">            Rp. 0,00</w:t>
            </w:r>
          </w:p>
        </w:tc>
      </w:tr>
    </w:tbl>
    <w:p w14:paraId="4A82A321" w14:textId="77777777" w:rsidR="006C17DC" w:rsidRDefault="000B2FDF">
      <w:pPr>
        <w:pStyle w:val="Normal1"/>
        <w:spacing w:before="120" w:line="360" w:lineRule="auto"/>
        <w:ind w:left="720"/>
        <w:jc w:val="both"/>
        <w:rPr>
          <w:rFonts w:ascii="Arial" w:eastAsia="Arial" w:hAnsi="Arial" w:cs="Arial"/>
          <w:sz w:val="22"/>
          <w:szCs w:val="22"/>
        </w:rPr>
      </w:pPr>
      <w:r>
        <w:rPr>
          <w:rFonts w:ascii="Arial" w:eastAsia="Arial" w:hAnsi="Arial" w:cs="Arial"/>
          <w:sz w:val="22"/>
          <w:szCs w:val="22"/>
        </w:rPr>
        <w:t>Saldo Piutang Retribusi sebesar Rp 0,-</w:t>
      </w:r>
      <w:r>
        <w:rPr>
          <w:rFonts w:ascii="Arial" w:eastAsia="Arial" w:hAnsi="Arial" w:cs="Arial"/>
          <w:b/>
          <w:sz w:val="22"/>
          <w:szCs w:val="22"/>
        </w:rPr>
        <w:t xml:space="preserve"> </w:t>
      </w:r>
      <w:r>
        <w:rPr>
          <w:rFonts w:ascii="Arial" w:eastAsia="Arial" w:hAnsi="Arial" w:cs="Arial"/>
          <w:sz w:val="22"/>
          <w:szCs w:val="22"/>
        </w:rPr>
        <w:t>adalah tagihan/hak Pemerintah Kabupaten Ponorogo kepada wajib retribusi yang sampai dengan tanggal 31 Desember 2019 belum dilunasi,  dengan rincian sebagai berikut:</w:t>
      </w:r>
    </w:p>
    <w:tbl>
      <w:tblPr>
        <w:tblStyle w:val="ac"/>
        <w:tblW w:w="8409" w:type="dxa"/>
        <w:tblInd w:w="817" w:type="dxa"/>
        <w:tblLayout w:type="fixed"/>
        <w:tblLook w:val="0400" w:firstRow="0" w:lastRow="0" w:firstColumn="0" w:lastColumn="0" w:noHBand="0" w:noVBand="1"/>
      </w:tblPr>
      <w:tblGrid>
        <w:gridCol w:w="567"/>
        <w:gridCol w:w="4394"/>
        <w:gridCol w:w="709"/>
        <w:gridCol w:w="2739"/>
      </w:tblGrid>
      <w:tr w:rsidR="006C17DC" w14:paraId="3ADEB4EE" w14:textId="77777777">
        <w:tc>
          <w:tcPr>
            <w:tcW w:w="567" w:type="dxa"/>
          </w:tcPr>
          <w:p w14:paraId="10B90275" w14:textId="77777777" w:rsidR="006C17DC" w:rsidRDefault="000B2FDF">
            <w:pPr>
              <w:pStyle w:val="Normal1"/>
              <w:spacing w:before="120" w:line="360" w:lineRule="auto"/>
              <w:jc w:val="center"/>
              <w:rPr>
                <w:rFonts w:ascii="Arial" w:eastAsia="Arial" w:hAnsi="Arial" w:cs="Arial"/>
                <w:sz w:val="22"/>
                <w:szCs w:val="22"/>
              </w:rPr>
            </w:pPr>
            <w:r>
              <w:rPr>
                <w:rFonts w:ascii="Arial" w:eastAsia="Arial" w:hAnsi="Arial" w:cs="Arial"/>
                <w:sz w:val="22"/>
                <w:szCs w:val="22"/>
              </w:rPr>
              <w:t>1.</w:t>
            </w:r>
          </w:p>
        </w:tc>
        <w:tc>
          <w:tcPr>
            <w:tcW w:w="4394" w:type="dxa"/>
          </w:tcPr>
          <w:p w14:paraId="249FF156"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Ret.....</w:t>
            </w:r>
          </w:p>
        </w:tc>
        <w:tc>
          <w:tcPr>
            <w:tcW w:w="709" w:type="dxa"/>
          </w:tcPr>
          <w:p w14:paraId="26FA37E0" w14:textId="77777777" w:rsidR="006C17DC" w:rsidRDefault="006C17DC">
            <w:pPr>
              <w:pStyle w:val="Normal1"/>
              <w:spacing w:before="120" w:line="360" w:lineRule="auto"/>
              <w:jc w:val="both"/>
              <w:rPr>
                <w:rFonts w:ascii="Arial" w:eastAsia="Arial" w:hAnsi="Arial" w:cs="Arial"/>
                <w:sz w:val="22"/>
                <w:szCs w:val="22"/>
              </w:rPr>
            </w:pPr>
          </w:p>
        </w:tc>
        <w:tc>
          <w:tcPr>
            <w:tcW w:w="2739" w:type="dxa"/>
          </w:tcPr>
          <w:p w14:paraId="683E58BA"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Rp.                           0,00</w:t>
            </w:r>
          </w:p>
        </w:tc>
      </w:tr>
      <w:tr w:rsidR="006C17DC" w14:paraId="70F397D0" w14:textId="77777777">
        <w:tc>
          <w:tcPr>
            <w:tcW w:w="567" w:type="dxa"/>
          </w:tcPr>
          <w:p w14:paraId="0CCFF4BE" w14:textId="77777777" w:rsidR="006C17DC" w:rsidRDefault="000B2FDF">
            <w:pPr>
              <w:pStyle w:val="Normal1"/>
              <w:spacing w:before="120" w:line="360" w:lineRule="auto"/>
              <w:jc w:val="center"/>
              <w:rPr>
                <w:rFonts w:ascii="Arial" w:eastAsia="Arial" w:hAnsi="Arial" w:cs="Arial"/>
                <w:sz w:val="22"/>
                <w:szCs w:val="22"/>
              </w:rPr>
            </w:pPr>
            <w:r>
              <w:rPr>
                <w:rFonts w:ascii="Arial" w:eastAsia="Arial" w:hAnsi="Arial" w:cs="Arial"/>
                <w:sz w:val="22"/>
                <w:szCs w:val="22"/>
              </w:rPr>
              <w:t>2.</w:t>
            </w:r>
          </w:p>
        </w:tc>
        <w:tc>
          <w:tcPr>
            <w:tcW w:w="4394" w:type="dxa"/>
          </w:tcPr>
          <w:p w14:paraId="20ECCE2E"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Ret......</w:t>
            </w:r>
          </w:p>
        </w:tc>
        <w:tc>
          <w:tcPr>
            <w:tcW w:w="709" w:type="dxa"/>
          </w:tcPr>
          <w:p w14:paraId="37AE742F" w14:textId="77777777" w:rsidR="006C17DC" w:rsidRDefault="006C17DC">
            <w:pPr>
              <w:pStyle w:val="Normal1"/>
              <w:spacing w:before="120" w:line="360" w:lineRule="auto"/>
              <w:jc w:val="both"/>
              <w:rPr>
                <w:rFonts w:ascii="Arial" w:eastAsia="Arial" w:hAnsi="Arial" w:cs="Arial"/>
                <w:sz w:val="22"/>
                <w:szCs w:val="22"/>
              </w:rPr>
            </w:pPr>
          </w:p>
        </w:tc>
        <w:tc>
          <w:tcPr>
            <w:tcW w:w="2739" w:type="dxa"/>
          </w:tcPr>
          <w:p w14:paraId="3AABEEC4"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Rp                            0.00</w:t>
            </w:r>
          </w:p>
        </w:tc>
      </w:tr>
      <w:tr w:rsidR="006C17DC" w14:paraId="7C261130" w14:textId="77777777">
        <w:tc>
          <w:tcPr>
            <w:tcW w:w="567" w:type="dxa"/>
          </w:tcPr>
          <w:p w14:paraId="4C13F2C2" w14:textId="77777777" w:rsidR="006C17DC" w:rsidRDefault="000B2FDF">
            <w:pPr>
              <w:pStyle w:val="Normal1"/>
              <w:spacing w:before="120" w:line="360" w:lineRule="auto"/>
              <w:jc w:val="center"/>
              <w:rPr>
                <w:rFonts w:ascii="Arial" w:eastAsia="Arial" w:hAnsi="Arial" w:cs="Arial"/>
                <w:sz w:val="22"/>
                <w:szCs w:val="22"/>
              </w:rPr>
            </w:pPr>
            <w:r>
              <w:rPr>
                <w:rFonts w:ascii="Arial" w:eastAsia="Arial" w:hAnsi="Arial" w:cs="Arial"/>
                <w:sz w:val="22"/>
                <w:szCs w:val="22"/>
              </w:rPr>
              <w:t>3.</w:t>
            </w:r>
          </w:p>
        </w:tc>
        <w:tc>
          <w:tcPr>
            <w:tcW w:w="4394" w:type="dxa"/>
          </w:tcPr>
          <w:p w14:paraId="3454E168"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Ret.....</w:t>
            </w:r>
          </w:p>
        </w:tc>
        <w:tc>
          <w:tcPr>
            <w:tcW w:w="709" w:type="dxa"/>
          </w:tcPr>
          <w:p w14:paraId="37581FF5" w14:textId="77777777" w:rsidR="006C17DC" w:rsidRDefault="006C17DC">
            <w:pPr>
              <w:pStyle w:val="Normal1"/>
              <w:spacing w:before="120" w:line="360" w:lineRule="auto"/>
              <w:jc w:val="both"/>
              <w:rPr>
                <w:rFonts w:ascii="Arial" w:eastAsia="Arial" w:hAnsi="Arial" w:cs="Arial"/>
                <w:sz w:val="22"/>
                <w:szCs w:val="22"/>
              </w:rPr>
            </w:pPr>
          </w:p>
        </w:tc>
        <w:tc>
          <w:tcPr>
            <w:tcW w:w="2739" w:type="dxa"/>
            <w:tcBorders>
              <w:bottom w:val="single" w:sz="4" w:space="0" w:color="000000"/>
            </w:tcBorders>
          </w:tcPr>
          <w:p w14:paraId="4ACED74A"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Rp.                           0.00</w:t>
            </w:r>
          </w:p>
        </w:tc>
      </w:tr>
      <w:tr w:rsidR="006C17DC" w14:paraId="56640FA5" w14:textId="77777777">
        <w:tc>
          <w:tcPr>
            <w:tcW w:w="567" w:type="dxa"/>
          </w:tcPr>
          <w:p w14:paraId="5B6E6070" w14:textId="77777777" w:rsidR="006C17DC" w:rsidRDefault="006C17DC">
            <w:pPr>
              <w:pStyle w:val="Normal1"/>
              <w:spacing w:before="120" w:line="360" w:lineRule="auto"/>
              <w:jc w:val="center"/>
              <w:rPr>
                <w:rFonts w:ascii="Arial" w:eastAsia="Arial" w:hAnsi="Arial" w:cs="Arial"/>
                <w:sz w:val="22"/>
                <w:szCs w:val="22"/>
              </w:rPr>
            </w:pPr>
          </w:p>
        </w:tc>
        <w:tc>
          <w:tcPr>
            <w:tcW w:w="4394" w:type="dxa"/>
          </w:tcPr>
          <w:p w14:paraId="34768839" w14:textId="77777777" w:rsidR="006C17DC" w:rsidRDefault="000B2FDF">
            <w:pPr>
              <w:pStyle w:val="Normal1"/>
              <w:spacing w:before="120" w:line="360" w:lineRule="auto"/>
              <w:jc w:val="right"/>
              <w:rPr>
                <w:rFonts w:ascii="Arial" w:eastAsia="Arial" w:hAnsi="Arial" w:cs="Arial"/>
                <w:sz w:val="22"/>
                <w:szCs w:val="22"/>
              </w:rPr>
            </w:pPr>
            <w:r>
              <w:rPr>
                <w:rFonts w:ascii="Arial" w:eastAsia="Arial" w:hAnsi="Arial" w:cs="Arial"/>
                <w:sz w:val="22"/>
                <w:szCs w:val="22"/>
              </w:rPr>
              <w:t>Jumlah</w:t>
            </w:r>
          </w:p>
        </w:tc>
        <w:tc>
          <w:tcPr>
            <w:tcW w:w="709" w:type="dxa"/>
          </w:tcPr>
          <w:p w14:paraId="4254BCE3" w14:textId="77777777" w:rsidR="006C17DC" w:rsidRDefault="006C17DC">
            <w:pPr>
              <w:pStyle w:val="Normal1"/>
              <w:spacing w:before="120" w:line="360" w:lineRule="auto"/>
              <w:jc w:val="both"/>
              <w:rPr>
                <w:rFonts w:ascii="Arial" w:eastAsia="Arial" w:hAnsi="Arial" w:cs="Arial"/>
                <w:sz w:val="22"/>
                <w:szCs w:val="22"/>
              </w:rPr>
            </w:pPr>
          </w:p>
        </w:tc>
        <w:tc>
          <w:tcPr>
            <w:tcW w:w="2739" w:type="dxa"/>
            <w:tcBorders>
              <w:top w:val="single" w:sz="4" w:space="0" w:color="000000"/>
            </w:tcBorders>
          </w:tcPr>
          <w:p w14:paraId="47DF238F"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Rp.                           0.00</w:t>
            </w:r>
          </w:p>
        </w:tc>
      </w:tr>
      <w:tr w:rsidR="006C17DC" w14:paraId="603ADBD5" w14:textId="77777777">
        <w:tc>
          <w:tcPr>
            <w:tcW w:w="567" w:type="dxa"/>
          </w:tcPr>
          <w:p w14:paraId="57B91FF5" w14:textId="77777777" w:rsidR="006C17DC" w:rsidRDefault="006C17DC">
            <w:pPr>
              <w:pStyle w:val="Normal1"/>
              <w:spacing w:before="120" w:line="360" w:lineRule="auto"/>
              <w:jc w:val="center"/>
              <w:rPr>
                <w:rFonts w:ascii="Arial" w:eastAsia="Arial" w:hAnsi="Arial" w:cs="Arial"/>
                <w:sz w:val="22"/>
                <w:szCs w:val="22"/>
              </w:rPr>
            </w:pPr>
          </w:p>
        </w:tc>
        <w:tc>
          <w:tcPr>
            <w:tcW w:w="4394" w:type="dxa"/>
          </w:tcPr>
          <w:p w14:paraId="740BCCDF" w14:textId="77777777" w:rsidR="006C17DC" w:rsidRDefault="000B2FDF">
            <w:pPr>
              <w:pStyle w:val="Normal1"/>
              <w:spacing w:before="120" w:line="360" w:lineRule="auto"/>
              <w:jc w:val="right"/>
              <w:rPr>
                <w:rFonts w:ascii="Arial" w:eastAsia="Arial" w:hAnsi="Arial" w:cs="Arial"/>
                <w:sz w:val="22"/>
                <w:szCs w:val="22"/>
              </w:rPr>
            </w:pPr>
            <w:r>
              <w:rPr>
                <w:rFonts w:ascii="Arial" w:eastAsia="Arial" w:hAnsi="Arial" w:cs="Arial"/>
                <w:sz w:val="22"/>
                <w:szCs w:val="22"/>
              </w:rPr>
              <w:t>Penyisihan Piutang Retribusi</w:t>
            </w:r>
          </w:p>
        </w:tc>
        <w:tc>
          <w:tcPr>
            <w:tcW w:w="709" w:type="dxa"/>
          </w:tcPr>
          <w:p w14:paraId="03BF832C" w14:textId="77777777" w:rsidR="006C17DC" w:rsidRDefault="006C17DC">
            <w:pPr>
              <w:pStyle w:val="Normal1"/>
              <w:spacing w:before="120" w:line="360" w:lineRule="auto"/>
              <w:jc w:val="both"/>
              <w:rPr>
                <w:rFonts w:ascii="Arial" w:eastAsia="Arial" w:hAnsi="Arial" w:cs="Arial"/>
                <w:sz w:val="22"/>
                <w:szCs w:val="22"/>
              </w:rPr>
            </w:pPr>
          </w:p>
        </w:tc>
        <w:tc>
          <w:tcPr>
            <w:tcW w:w="2739" w:type="dxa"/>
            <w:tcBorders>
              <w:bottom w:val="single" w:sz="4" w:space="0" w:color="000000"/>
            </w:tcBorders>
          </w:tcPr>
          <w:p w14:paraId="6517E1B5"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Rp.                           0,00</w:t>
            </w:r>
          </w:p>
        </w:tc>
      </w:tr>
      <w:tr w:rsidR="006C17DC" w14:paraId="53A68439" w14:textId="77777777">
        <w:tc>
          <w:tcPr>
            <w:tcW w:w="567" w:type="dxa"/>
          </w:tcPr>
          <w:p w14:paraId="4D10569D" w14:textId="77777777" w:rsidR="006C17DC" w:rsidRDefault="006C17DC">
            <w:pPr>
              <w:pStyle w:val="Normal1"/>
              <w:spacing w:before="120" w:line="360" w:lineRule="auto"/>
              <w:jc w:val="center"/>
              <w:rPr>
                <w:rFonts w:ascii="Arial" w:eastAsia="Arial" w:hAnsi="Arial" w:cs="Arial"/>
                <w:sz w:val="22"/>
                <w:szCs w:val="22"/>
              </w:rPr>
            </w:pPr>
          </w:p>
        </w:tc>
        <w:tc>
          <w:tcPr>
            <w:tcW w:w="4394" w:type="dxa"/>
          </w:tcPr>
          <w:p w14:paraId="06D7B5E2" w14:textId="77777777" w:rsidR="006C17DC" w:rsidRDefault="000B2FDF">
            <w:pPr>
              <w:pStyle w:val="Normal1"/>
              <w:spacing w:before="120" w:line="360" w:lineRule="auto"/>
              <w:jc w:val="right"/>
              <w:rPr>
                <w:rFonts w:ascii="Arial" w:eastAsia="Arial" w:hAnsi="Arial" w:cs="Arial"/>
                <w:b/>
                <w:sz w:val="22"/>
                <w:szCs w:val="22"/>
              </w:rPr>
            </w:pPr>
            <w:r>
              <w:rPr>
                <w:rFonts w:ascii="Arial" w:eastAsia="Arial" w:hAnsi="Arial" w:cs="Arial"/>
                <w:b/>
                <w:sz w:val="22"/>
                <w:szCs w:val="22"/>
              </w:rPr>
              <w:t>Piutang yang dapat ditagih (NRV)</w:t>
            </w:r>
          </w:p>
        </w:tc>
        <w:tc>
          <w:tcPr>
            <w:tcW w:w="709" w:type="dxa"/>
          </w:tcPr>
          <w:p w14:paraId="1C694159" w14:textId="77777777" w:rsidR="006C17DC" w:rsidRDefault="006C17DC">
            <w:pPr>
              <w:pStyle w:val="Normal1"/>
              <w:spacing w:before="120" w:line="360" w:lineRule="auto"/>
              <w:jc w:val="both"/>
              <w:rPr>
                <w:rFonts w:ascii="Arial" w:eastAsia="Arial" w:hAnsi="Arial" w:cs="Arial"/>
                <w:b/>
                <w:sz w:val="22"/>
                <w:szCs w:val="22"/>
              </w:rPr>
            </w:pPr>
          </w:p>
        </w:tc>
        <w:tc>
          <w:tcPr>
            <w:tcW w:w="2739" w:type="dxa"/>
            <w:tcBorders>
              <w:top w:val="single" w:sz="4" w:space="0" w:color="000000"/>
              <w:bottom w:val="single" w:sz="4" w:space="0" w:color="000000"/>
            </w:tcBorders>
          </w:tcPr>
          <w:p w14:paraId="0CFCA730" w14:textId="77777777" w:rsidR="006C17DC" w:rsidRDefault="000B2FDF">
            <w:pPr>
              <w:pStyle w:val="Normal1"/>
              <w:spacing w:before="120" w:line="360" w:lineRule="auto"/>
              <w:jc w:val="both"/>
              <w:rPr>
                <w:rFonts w:ascii="Arial" w:eastAsia="Arial" w:hAnsi="Arial" w:cs="Arial"/>
                <w:b/>
                <w:sz w:val="22"/>
                <w:szCs w:val="22"/>
              </w:rPr>
            </w:pPr>
            <w:r>
              <w:rPr>
                <w:rFonts w:ascii="Arial" w:eastAsia="Arial" w:hAnsi="Arial" w:cs="Arial"/>
                <w:b/>
                <w:sz w:val="22"/>
                <w:szCs w:val="22"/>
              </w:rPr>
              <w:t>Rp.                           0,00</w:t>
            </w:r>
          </w:p>
        </w:tc>
      </w:tr>
    </w:tbl>
    <w:p w14:paraId="362B69DB" w14:textId="77777777" w:rsidR="006C17DC" w:rsidRDefault="006C17DC">
      <w:pPr>
        <w:pStyle w:val="Normal1"/>
        <w:spacing w:line="360" w:lineRule="auto"/>
        <w:ind w:left="284"/>
        <w:jc w:val="both"/>
        <w:rPr>
          <w:rFonts w:ascii="Arial" w:eastAsia="Arial" w:hAnsi="Arial" w:cs="Arial"/>
          <w:sz w:val="22"/>
          <w:szCs w:val="22"/>
        </w:rPr>
      </w:pPr>
    </w:p>
    <w:p w14:paraId="3A88C6A8" w14:textId="77777777" w:rsidR="006C17DC" w:rsidRDefault="000B2FDF">
      <w:pPr>
        <w:pStyle w:val="Normal1"/>
        <w:spacing w:line="360" w:lineRule="auto"/>
        <w:ind w:left="284"/>
        <w:jc w:val="both"/>
        <w:rPr>
          <w:rFonts w:ascii="Arial" w:eastAsia="Arial" w:hAnsi="Arial" w:cs="Arial"/>
          <w:sz w:val="22"/>
          <w:szCs w:val="22"/>
        </w:rPr>
      </w:pPr>
      <w:r>
        <w:rPr>
          <w:rFonts w:ascii="Arial" w:eastAsia="Arial" w:hAnsi="Arial" w:cs="Arial"/>
          <w:sz w:val="22"/>
          <w:szCs w:val="22"/>
        </w:rPr>
        <w:t xml:space="preserve">Jumlah Penyisihan Piutang berdasarkan umur Piutang Retribusi adalah sebagai </w:t>
      </w:r>
      <w:proofErr w:type="gramStart"/>
      <w:r>
        <w:rPr>
          <w:rFonts w:ascii="Arial" w:eastAsia="Arial" w:hAnsi="Arial" w:cs="Arial"/>
          <w:sz w:val="22"/>
          <w:szCs w:val="22"/>
        </w:rPr>
        <w:t>berikut :</w:t>
      </w:r>
      <w:proofErr w:type="gramEnd"/>
    </w:p>
    <w:tbl>
      <w:tblPr>
        <w:tblStyle w:val="ad"/>
        <w:tblW w:w="897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266"/>
        <w:gridCol w:w="1414"/>
        <w:gridCol w:w="1556"/>
        <w:gridCol w:w="1555"/>
        <w:gridCol w:w="1476"/>
      </w:tblGrid>
      <w:tr w:rsidR="006C17DC" w14:paraId="67F21E00" w14:textId="77777777">
        <w:trPr>
          <w:trHeight w:val="408"/>
        </w:trPr>
        <w:tc>
          <w:tcPr>
            <w:tcW w:w="709" w:type="dxa"/>
            <w:vMerge w:val="restart"/>
            <w:vAlign w:val="center"/>
          </w:tcPr>
          <w:p w14:paraId="2C39FB8A" w14:textId="77777777" w:rsidR="006C17DC" w:rsidRDefault="000B2FDF">
            <w:pPr>
              <w:pStyle w:val="Normal1"/>
              <w:widowControl w:val="0"/>
              <w:pBdr>
                <w:top w:val="nil"/>
                <w:left w:val="nil"/>
                <w:bottom w:val="nil"/>
                <w:right w:val="nil"/>
                <w:between w:val="nil"/>
              </w:pBdr>
              <w:spacing w:after="120"/>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No.</w:t>
            </w:r>
          </w:p>
        </w:tc>
        <w:tc>
          <w:tcPr>
            <w:tcW w:w="2266" w:type="dxa"/>
            <w:vMerge w:val="restart"/>
            <w:vAlign w:val="center"/>
          </w:tcPr>
          <w:p w14:paraId="4773B52C"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Jenis Piutang</w:t>
            </w:r>
          </w:p>
        </w:tc>
        <w:tc>
          <w:tcPr>
            <w:tcW w:w="6001" w:type="dxa"/>
            <w:gridSpan w:val="4"/>
          </w:tcPr>
          <w:p w14:paraId="3CFA433C"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Umur Piutang</w:t>
            </w:r>
          </w:p>
        </w:tc>
      </w:tr>
      <w:tr w:rsidR="006C17DC" w14:paraId="721A58D8" w14:textId="77777777">
        <w:tc>
          <w:tcPr>
            <w:tcW w:w="709" w:type="dxa"/>
            <w:vMerge/>
            <w:vAlign w:val="center"/>
          </w:tcPr>
          <w:p w14:paraId="4E75D199"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b/>
                <w:color w:val="000000"/>
                <w:sz w:val="20"/>
                <w:szCs w:val="20"/>
              </w:rPr>
            </w:pPr>
          </w:p>
        </w:tc>
        <w:tc>
          <w:tcPr>
            <w:tcW w:w="2266" w:type="dxa"/>
            <w:vMerge/>
            <w:vAlign w:val="center"/>
          </w:tcPr>
          <w:p w14:paraId="18F6AE21"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b/>
                <w:color w:val="000000"/>
                <w:sz w:val="20"/>
                <w:szCs w:val="20"/>
              </w:rPr>
            </w:pPr>
          </w:p>
        </w:tc>
        <w:tc>
          <w:tcPr>
            <w:tcW w:w="1414" w:type="dxa"/>
            <w:vAlign w:val="center"/>
          </w:tcPr>
          <w:p w14:paraId="4A82EFC5"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u w:val="single"/>
              </w:rPr>
              <w:t>&lt;</w:t>
            </w:r>
            <w:r>
              <w:rPr>
                <w:rFonts w:ascii="Bookman Old Style" w:eastAsia="Bookman Old Style" w:hAnsi="Bookman Old Style" w:cs="Bookman Old Style"/>
                <w:color w:val="000000"/>
                <w:sz w:val="20"/>
                <w:szCs w:val="20"/>
              </w:rPr>
              <w:t xml:space="preserve"> 1 Bulan</w:t>
            </w:r>
          </w:p>
        </w:tc>
        <w:tc>
          <w:tcPr>
            <w:tcW w:w="1556" w:type="dxa"/>
          </w:tcPr>
          <w:p w14:paraId="1C3532DC"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&gt;1 s.d 3 Bulan</w:t>
            </w:r>
          </w:p>
        </w:tc>
        <w:tc>
          <w:tcPr>
            <w:tcW w:w="1555" w:type="dxa"/>
          </w:tcPr>
          <w:p w14:paraId="3FECD0AD"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&gt;3 s.d 12 Bulan</w:t>
            </w:r>
          </w:p>
        </w:tc>
        <w:tc>
          <w:tcPr>
            <w:tcW w:w="1476" w:type="dxa"/>
          </w:tcPr>
          <w:p w14:paraId="7B0E63DF"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&gt;1 Tahun</w:t>
            </w:r>
          </w:p>
        </w:tc>
      </w:tr>
      <w:tr w:rsidR="006C17DC" w14:paraId="3FFF33E5" w14:textId="77777777">
        <w:trPr>
          <w:trHeight w:val="404"/>
        </w:trPr>
        <w:tc>
          <w:tcPr>
            <w:tcW w:w="709" w:type="dxa"/>
            <w:vAlign w:val="center"/>
          </w:tcPr>
          <w:p w14:paraId="77CF59F7"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1.</w:t>
            </w:r>
          </w:p>
        </w:tc>
        <w:tc>
          <w:tcPr>
            <w:tcW w:w="2266" w:type="dxa"/>
            <w:vAlign w:val="center"/>
          </w:tcPr>
          <w:p w14:paraId="68BB508A"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Piutang Pendapatan</w:t>
            </w:r>
          </w:p>
        </w:tc>
        <w:tc>
          <w:tcPr>
            <w:tcW w:w="1414" w:type="dxa"/>
            <w:vAlign w:val="center"/>
          </w:tcPr>
          <w:p w14:paraId="750DA90D"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0,5%</w:t>
            </w:r>
          </w:p>
        </w:tc>
        <w:tc>
          <w:tcPr>
            <w:tcW w:w="1556" w:type="dxa"/>
            <w:vAlign w:val="center"/>
          </w:tcPr>
          <w:p w14:paraId="281B5FA5"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40%</w:t>
            </w:r>
          </w:p>
        </w:tc>
        <w:tc>
          <w:tcPr>
            <w:tcW w:w="1555" w:type="dxa"/>
            <w:vAlign w:val="center"/>
          </w:tcPr>
          <w:p w14:paraId="3D310399"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80%</w:t>
            </w:r>
          </w:p>
        </w:tc>
        <w:tc>
          <w:tcPr>
            <w:tcW w:w="1476" w:type="dxa"/>
            <w:vAlign w:val="center"/>
          </w:tcPr>
          <w:p w14:paraId="1C63E970"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100%</w:t>
            </w:r>
          </w:p>
        </w:tc>
      </w:tr>
      <w:tr w:rsidR="006C17DC" w14:paraId="5FAF2484" w14:textId="77777777">
        <w:trPr>
          <w:trHeight w:val="525"/>
        </w:trPr>
        <w:tc>
          <w:tcPr>
            <w:tcW w:w="709" w:type="dxa"/>
            <w:vAlign w:val="center"/>
          </w:tcPr>
          <w:p w14:paraId="3C76B999"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1.</w:t>
            </w:r>
          </w:p>
        </w:tc>
        <w:tc>
          <w:tcPr>
            <w:tcW w:w="2266" w:type="dxa"/>
            <w:vAlign w:val="center"/>
          </w:tcPr>
          <w:p w14:paraId="31BB0184"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Retribusi.......</w:t>
            </w:r>
          </w:p>
        </w:tc>
        <w:tc>
          <w:tcPr>
            <w:tcW w:w="1414" w:type="dxa"/>
            <w:vAlign w:val="center"/>
          </w:tcPr>
          <w:p w14:paraId="6E36041C"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556" w:type="dxa"/>
            <w:vAlign w:val="center"/>
          </w:tcPr>
          <w:p w14:paraId="29489A3D"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555" w:type="dxa"/>
            <w:vAlign w:val="center"/>
          </w:tcPr>
          <w:p w14:paraId="6151D792"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476" w:type="dxa"/>
            <w:vAlign w:val="center"/>
          </w:tcPr>
          <w:p w14:paraId="1BC7EBD6"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r>
      <w:tr w:rsidR="006C17DC" w14:paraId="08C2A87A" w14:textId="77777777">
        <w:tc>
          <w:tcPr>
            <w:tcW w:w="709" w:type="dxa"/>
            <w:vAlign w:val="center"/>
          </w:tcPr>
          <w:p w14:paraId="5D18C97F"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p>
          <w:p w14:paraId="1AF6FC68"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p>
        </w:tc>
        <w:tc>
          <w:tcPr>
            <w:tcW w:w="2266" w:type="dxa"/>
            <w:vAlign w:val="center"/>
          </w:tcPr>
          <w:p w14:paraId="103DF182" w14:textId="77777777" w:rsidR="006C17DC" w:rsidRDefault="000B2FDF">
            <w:pPr>
              <w:pStyle w:val="Normal1"/>
              <w:widowControl w:val="0"/>
              <w:pBdr>
                <w:top w:val="nil"/>
                <w:left w:val="nil"/>
                <w:bottom w:val="nil"/>
                <w:right w:val="nil"/>
                <w:between w:val="nil"/>
              </w:pBdr>
              <w:ind w:hanging="720"/>
              <w:jc w:val="right"/>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JUMLAH</w:t>
            </w:r>
          </w:p>
        </w:tc>
        <w:tc>
          <w:tcPr>
            <w:tcW w:w="6001" w:type="dxa"/>
            <w:gridSpan w:val="4"/>
            <w:vAlign w:val="center"/>
          </w:tcPr>
          <w:p w14:paraId="3366C5E5"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NIHIL</w:t>
            </w:r>
          </w:p>
        </w:tc>
      </w:tr>
    </w:tbl>
    <w:p w14:paraId="2EC61255" w14:textId="77777777" w:rsidR="006C17DC" w:rsidRDefault="006C17DC">
      <w:pPr>
        <w:pStyle w:val="Normal1"/>
        <w:spacing w:line="360" w:lineRule="auto"/>
        <w:jc w:val="both"/>
        <w:rPr>
          <w:rFonts w:ascii="Arial" w:eastAsia="Arial" w:hAnsi="Arial" w:cs="Arial"/>
          <w:color w:val="0000FF"/>
          <w:sz w:val="22"/>
          <w:szCs w:val="22"/>
        </w:rPr>
      </w:pPr>
    </w:p>
    <w:p w14:paraId="7FBA21B0" w14:textId="77777777" w:rsidR="006C17DC" w:rsidRDefault="000B2FDF">
      <w:pPr>
        <w:pStyle w:val="Normal1"/>
        <w:numPr>
          <w:ilvl w:val="1"/>
          <w:numId w:val="33"/>
        </w:numPr>
        <w:spacing w:line="360" w:lineRule="auto"/>
        <w:ind w:left="432" w:hanging="6"/>
        <w:jc w:val="both"/>
        <w:rPr>
          <w:rFonts w:ascii="Arial" w:eastAsia="Arial" w:hAnsi="Arial" w:cs="Arial"/>
        </w:rPr>
      </w:pPr>
      <w:r>
        <w:rPr>
          <w:rFonts w:ascii="Arial" w:eastAsia="Arial" w:hAnsi="Arial" w:cs="Arial"/>
          <w:b/>
          <w:sz w:val="22"/>
          <w:szCs w:val="22"/>
        </w:rPr>
        <w:t>Piutang Lain-lain</w:t>
      </w:r>
    </w:p>
    <w:p w14:paraId="22AB62D6" w14:textId="77777777" w:rsidR="006C17DC" w:rsidRDefault="000B2FDF">
      <w:pPr>
        <w:pStyle w:val="Normal1"/>
        <w:spacing w:before="120" w:line="360" w:lineRule="auto"/>
        <w:ind w:left="709"/>
        <w:jc w:val="both"/>
        <w:rPr>
          <w:rFonts w:ascii="Arial" w:eastAsia="Arial" w:hAnsi="Arial" w:cs="Arial"/>
          <w:sz w:val="22"/>
          <w:szCs w:val="22"/>
        </w:rPr>
      </w:pPr>
      <w:r>
        <w:rPr>
          <w:rFonts w:ascii="Arial" w:eastAsia="Arial" w:hAnsi="Arial" w:cs="Arial"/>
          <w:sz w:val="22"/>
          <w:szCs w:val="22"/>
        </w:rPr>
        <w:t>Saldo Piutang Lain-lain sebesar Rp 0.00.</w:t>
      </w:r>
      <w:r>
        <w:rPr>
          <w:rFonts w:ascii="Arial" w:eastAsia="Arial" w:hAnsi="Arial" w:cs="Arial"/>
          <w:b/>
          <w:sz w:val="22"/>
          <w:szCs w:val="22"/>
        </w:rPr>
        <w:t xml:space="preserve"> </w:t>
      </w:r>
      <w:r>
        <w:rPr>
          <w:rFonts w:ascii="Arial" w:eastAsia="Arial" w:hAnsi="Arial" w:cs="Arial"/>
          <w:sz w:val="22"/>
          <w:szCs w:val="22"/>
        </w:rPr>
        <w:t>adalah tagihan/hak Pemerintah Kabupaten Ponorogo kepada Debitur yang sampai dengan tanggal 31 Desember 2019 belum dilunasi,  dengan rincian sebagai berikut:</w:t>
      </w:r>
    </w:p>
    <w:tbl>
      <w:tblPr>
        <w:tblStyle w:val="ae"/>
        <w:tblW w:w="8409" w:type="dxa"/>
        <w:tblInd w:w="817" w:type="dxa"/>
        <w:tblLayout w:type="fixed"/>
        <w:tblLook w:val="0400" w:firstRow="0" w:lastRow="0" w:firstColumn="0" w:lastColumn="0" w:noHBand="0" w:noVBand="1"/>
      </w:tblPr>
      <w:tblGrid>
        <w:gridCol w:w="567"/>
        <w:gridCol w:w="4394"/>
        <w:gridCol w:w="709"/>
        <w:gridCol w:w="2739"/>
      </w:tblGrid>
      <w:tr w:rsidR="006C17DC" w14:paraId="45DC5F0E" w14:textId="77777777">
        <w:tc>
          <w:tcPr>
            <w:tcW w:w="567" w:type="dxa"/>
          </w:tcPr>
          <w:p w14:paraId="23FB7600" w14:textId="77777777" w:rsidR="006C17DC" w:rsidRDefault="000B2FDF">
            <w:pPr>
              <w:pStyle w:val="Normal1"/>
              <w:spacing w:before="120" w:line="360" w:lineRule="auto"/>
              <w:jc w:val="center"/>
              <w:rPr>
                <w:rFonts w:ascii="Arial" w:eastAsia="Arial" w:hAnsi="Arial" w:cs="Arial"/>
                <w:sz w:val="22"/>
                <w:szCs w:val="22"/>
              </w:rPr>
            </w:pPr>
            <w:r>
              <w:rPr>
                <w:rFonts w:ascii="Arial" w:eastAsia="Arial" w:hAnsi="Arial" w:cs="Arial"/>
                <w:sz w:val="22"/>
                <w:szCs w:val="22"/>
              </w:rPr>
              <w:t>1.</w:t>
            </w:r>
          </w:p>
        </w:tc>
        <w:tc>
          <w:tcPr>
            <w:tcW w:w="4394" w:type="dxa"/>
          </w:tcPr>
          <w:p w14:paraId="00EA91B4"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Piutang.....</w:t>
            </w:r>
          </w:p>
        </w:tc>
        <w:tc>
          <w:tcPr>
            <w:tcW w:w="709" w:type="dxa"/>
          </w:tcPr>
          <w:p w14:paraId="41E4669B" w14:textId="77777777" w:rsidR="006C17DC" w:rsidRDefault="006C17DC">
            <w:pPr>
              <w:pStyle w:val="Normal1"/>
              <w:spacing w:before="120" w:line="360" w:lineRule="auto"/>
              <w:jc w:val="both"/>
              <w:rPr>
                <w:rFonts w:ascii="Arial" w:eastAsia="Arial" w:hAnsi="Arial" w:cs="Arial"/>
                <w:sz w:val="22"/>
                <w:szCs w:val="22"/>
              </w:rPr>
            </w:pPr>
          </w:p>
        </w:tc>
        <w:tc>
          <w:tcPr>
            <w:tcW w:w="2739" w:type="dxa"/>
          </w:tcPr>
          <w:p w14:paraId="72411555"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Rp.                           0.00</w:t>
            </w:r>
          </w:p>
        </w:tc>
      </w:tr>
      <w:tr w:rsidR="006C17DC" w14:paraId="53EDE03B" w14:textId="77777777">
        <w:tc>
          <w:tcPr>
            <w:tcW w:w="567" w:type="dxa"/>
          </w:tcPr>
          <w:p w14:paraId="32377B9F" w14:textId="77777777" w:rsidR="006C17DC" w:rsidRDefault="000B2FDF">
            <w:pPr>
              <w:pStyle w:val="Normal1"/>
              <w:spacing w:before="120" w:line="360" w:lineRule="auto"/>
              <w:jc w:val="center"/>
              <w:rPr>
                <w:rFonts w:ascii="Arial" w:eastAsia="Arial" w:hAnsi="Arial" w:cs="Arial"/>
                <w:sz w:val="22"/>
                <w:szCs w:val="22"/>
              </w:rPr>
            </w:pPr>
            <w:r>
              <w:rPr>
                <w:rFonts w:ascii="Arial" w:eastAsia="Arial" w:hAnsi="Arial" w:cs="Arial"/>
                <w:sz w:val="22"/>
                <w:szCs w:val="22"/>
              </w:rPr>
              <w:t>2.</w:t>
            </w:r>
          </w:p>
        </w:tc>
        <w:tc>
          <w:tcPr>
            <w:tcW w:w="4394" w:type="dxa"/>
          </w:tcPr>
          <w:p w14:paraId="158E4CF2"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Piutang.....</w:t>
            </w:r>
          </w:p>
        </w:tc>
        <w:tc>
          <w:tcPr>
            <w:tcW w:w="709" w:type="dxa"/>
          </w:tcPr>
          <w:p w14:paraId="0F2A8CA6" w14:textId="77777777" w:rsidR="006C17DC" w:rsidRDefault="006C17DC">
            <w:pPr>
              <w:pStyle w:val="Normal1"/>
              <w:spacing w:before="120" w:line="360" w:lineRule="auto"/>
              <w:jc w:val="both"/>
              <w:rPr>
                <w:rFonts w:ascii="Arial" w:eastAsia="Arial" w:hAnsi="Arial" w:cs="Arial"/>
                <w:sz w:val="22"/>
                <w:szCs w:val="22"/>
              </w:rPr>
            </w:pPr>
          </w:p>
        </w:tc>
        <w:tc>
          <w:tcPr>
            <w:tcW w:w="2739" w:type="dxa"/>
            <w:tcBorders>
              <w:bottom w:val="single" w:sz="4" w:space="0" w:color="000000"/>
            </w:tcBorders>
          </w:tcPr>
          <w:p w14:paraId="6E6280A3"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Rp.                            0,00</w:t>
            </w:r>
          </w:p>
        </w:tc>
      </w:tr>
      <w:tr w:rsidR="006C17DC" w14:paraId="15082CE7" w14:textId="77777777">
        <w:tc>
          <w:tcPr>
            <w:tcW w:w="567" w:type="dxa"/>
          </w:tcPr>
          <w:p w14:paraId="67C00A61" w14:textId="77777777" w:rsidR="006C17DC" w:rsidRDefault="006C17DC">
            <w:pPr>
              <w:pStyle w:val="Normal1"/>
              <w:spacing w:before="120" w:line="360" w:lineRule="auto"/>
              <w:jc w:val="center"/>
              <w:rPr>
                <w:rFonts w:ascii="Arial" w:eastAsia="Arial" w:hAnsi="Arial" w:cs="Arial"/>
                <w:sz w:val="22"/>
                <w:szCs w:val="22"/>
              </w:rPr>
            </w:pPr>
          </w:p>
        </w:tc>
        <w:tc>
          <w:tcPr>
            <w:tcW w:w="4394" w:type="dxa"/>
          </w:tcPr>
          <w:p w14:paraId="4D5B0800" w14:textId="77777777" w:rsidR="006C17DC" w:rsidRDefault="000B2FDF">
            <w:pPr>
              <w:pStyle w:val="Normal1"/>
              <w:spacing w:before="120" w:line="360" w:lineRule="auto"/>
              <w:jc w:val="right"/>
              <w:rPr>
                <w:rFonts w:ascii="Arial" w:eastAsia="Arial" w:hAnsi="Arial" w:cs="Arial"/>
                <w:sz w:val="22"/>
                <w:szCs w:val="22"/>
              </w:rPr>
            </w:pPr>
            <w:r>
              <w:rPr>
                <w:rFonts w:ascii="Arial" w:eastAsia="Arial" w:hAnsi="Arial" w:cs="Arial"/>
                <w:sz w:val="22"/>
                <w:szCs w:val="22"/>
              </w:rPr>
              <w:t>Jumlah</w:t>
            </w:r>
          </w:p>
        </w:tc>
        <w:tc>
          <w:tcPr>
            <w:tcW w:w="709" w:type="dxa"/>
          </w:tcPr>
          <w:p w14:paraId="384EBCE5" w14:textId="77777777" w:rsidR="006C17DC" w:rsidRDefault="006C17DC">
            <w:pPr>
              <w:pStyle w:val="Normal1"/>
              <w:spacing w:before="120" w:line="360" w:lineRule="auto"/>
              <w:jc w:val="both"/>
              <w:rPr>
                <w:rFonts w:ascii="Arial" w:eastAsia="Arial" w:hAnsi="Arial" w:cs="Arial"/>
                <w:sz w:val="22"/>
                <w:szCs w:val="22"/>
              </w:rPr>
            </w:pPr>
          </w:p>
        </w:tc>
        <w:tc>
          <w:tcPr>
            <w:tcW w:w="2739" w:type="dxa"/>
            <w:tcBorders>
              <w:top w:val="single" w:sz="4" w:space="0" w:color="000000"/>
            </w:tcBorders>
          </w:tcPr>
          <w:p w14:paraId="3FB16F50"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Rp.                            0,00</w:t>
            </w:r>
          </w:p>
        </w:tc>
      </w:tr>
      <w:tr w:rsidR="006C17DC" w14:paraId="34F34203" w14:textId="77777777">
        <w:tc>
          <w:tcPr>
            <w:tcW w:w="567" w:type="dxa"/>
          </w:tcPr>
          <w:p w14:paraId="75AF4F6A" w14:textId="77777777" w:rsidR="006C17DC" w:rsidRDefault="006C17DC">
            <w:pPr>
              <w:pStyle w:val="Normal1"/>
              <w:spacing w:before="120" w:line="360" w:lineRule="auto"/>
              <w:jc w:val="center"/>
              <w:rPr>
                <w:rFonts w:ascii="Arial" w:eastAsia="Arial" w:hAnsi="Arial" w:cs="Arial"/>
                <w:sz w:val="22"/>
                <w:szCs w:val="22"/>
              </w:rPr>
            </w:pPr>
          </w:p>
        </w:tc>
        <w:tc>
          <w:tcPr>
            <w:tcW w:w="4394" w:type="dxa"/>
          </w:tcPr>
          <w:p w14:paraId="618689DF" w14:textId="77777777" w:rsidR="006C17DC" w:rsidRDefault="000B2FDF">
            <w:pPr>
              <w:pStyle w:val="Normal1"/>
              <w:spacing w:before="120" w:line="360" w:lineRule="auto"/>
              <w:jc w:val="right"/>
              <w:rPr>
                <w:rFonts w:ascii="Arial" w:eastAsia="Arial" w:hAnsi="Arial" w:cs="Arial"/>
                <w:sz w:val="22"/>
                <w:szCs w:val="22"/>
              </w:rPr>
            </w:pPr>
            <w:r>
              <w:rPr>
                <w:rFonts w:ascii="Arial" w:eastAsia="Arial" w:hAnsi="Arial" w:cs="Arial"/>
                <w:sz w:val="22"/>
                <w:szCs w:val="22"/>
              </w:rPr>
              <w:t>Penyisihan Piutang Lain-lain</w:t>
            </w:r>
          </w:p>
        </w:tc>
        <w:tc>
          <w:tcPr>
            <w:tcW w:w="709" w:type="dxa"/>
          </w:tcPr>
          <w:p w14:paraId="01640D4D" w14:textId="77777777" w:rsidR="006C17DC" w:rsidRDefault="006C17DC">
            <w:pPr>
              <w:pStyle w:val="Normal1"/>
              <w:spacing w:before="120" w:line="360" w:lineRule="auto"/>
              <w:jc w:val="both"/>
              <w:rPr>
                <w:rFonts w:ascii="Arial" w:eastAsia="Arial" w:hAnsi="Arial" w:cs="Arial"/>
                <w:sz w:val="22"/>
                <w:szCs w:val="22"/>
              </w:rPr>
            </w:pPr>
          </w:p>
        </w:tc>
        <w:tc>
          <w:tcPr>
            <w:tcW w:w="2739" w:type="dxa"/>
            <w:tcBorders>
              <w:bottom w:val="single" w:sz="4" w:space="0" w:color="000000"/>
            </w:tcBorders>
          </w:tcPr>
          <w:p w14:paraId="765EFBEA" w14:textId="77777777" w:rsidR="006C17DC" w:rsidRDefault="000B2FDF">
            <w:pPr>
              <w:pStyle w:val="Normal1"/>
              <w:spacing w:before="120" w:line="360" w:lineRule="auto"/>
              <w:jc w:val="both"/>
              <w:rPr>
                <w:rFonts w:ascii="Arial" w:eastAsia="Arial" w:hAnsi="Arial" w:cs="Arial"/>
                <w:sz w:val="22"/>
                <w:szCs w:val="22"/>
              </w:rPr>
            </w:pPr>
            <w:r>
              <w:rPr>
                <w:rFonts w:ascii="Arial" w:eastAsia="Arial" w:hAnsi="Arial" w:cs="Arial"/>
                <w:sz w:val="22"/>
                <w:szCs w:val="22"/>
              </w:rPr>
              <w:t>Rp.</w:t>
            </w:r>
          </w:p>
        </w:tc>
      </w:tr>
      <w:tr w:rsidR="006C17DC" w14:paraId="2D62BB19" w14:textId="77777777">
        <w:tc>
          <w:tcPr>
            <w:tcW w:w="567" w:type="dxa"/>
          </w:tcPr>
          <w:p w14:paraId="733831CC" w14:textId="77777777" w:rsidR="006C17DC" w:rsidRDefault="006C17DC">
            <w:pPr>
              <w:pStyle w:val="Normal1"/>
              <w:spacing w:before="120" w:line="360" w:lineRule="auto"/>
              <w:jc w:val="center"/>
              <w:rPr>
                <w:rFonts w:ascii="Arial" w:eastAsia="Arial" w:hAnsi="Arial" w:cs="Arial"/>
                <w:sz w:val="22"/>
                <w:szCs w:val="22"/>
              </w:rPr>
            </w:pPr>
          </w:p>
        </w:tc>
        <w:tc>
          <w:tcPr>
            <w:tcW w:w="4394" w:type="dxa"/>
          </w:tcPr>
          <w:p w14:paraId="4DDB4E9A" w14:textId="77777777" w:rsidR="006C17DC" w:rsidRDefault="000B2FDF">
            <w:pPr>
              <w:pStyle w:val="Normal1"/>
              <w:spacing w:before="120" w:line="360" w:lineRule="auto"/>
              <w:jc w:val="right"/>
              <w:rPr>
                <w:rFonts w:ascii="Arial" w:eastAsia="Arial" w:hAnsi="Arial" w:cs="Arial"/>
                <w:b/>
                <w:sz w:val="22"/>
                <w:szCs w:val="22"/>
              </w:rPr>
            </w:pPr>
            <w:r>
              <w:rPr>
                <w:rFonts w:ascii="Arial" w:eastAsia="Arial" w:hAnsi="Arial" w:cs="Arial"/>
                <w:b/>
                <w:sz w:val="22"/>
                <w:szCs w:val="22"/>
              </w:rPr>
              <w:t>Piutang yang dapat ditagih (NRV)</w:t>
            </w:r>
          </w:p>
        </w:tc>
        <w:tc>
          <w:tcPr>
            <w:tcW w:w="709" w:type="dxa"/>
          </w:tcPr>
          <w:p w14:paraId="71634E92" w14:textId="77777777" w:rsidR="006C17DC" w:rsidRDefault="006C17DC">
            <w:pPr>
              <w:pStyle w:val="Normal1"/>
              <w:spacing w:before="120" w:line="360" w:lineRule="auto"/>
              <w:jc w:val="both"/>
              <w:rPr>
                <w:rFonts w:ascii="Arial" w:eastAsia="Arial" w:hAnsi="Arial" w:cs="Arial"/>
                <w:b/>
                <w:sz w:val="22"/>
                <w:szCs w:val="22"/>
              </w:rPr>
            </w:pPr>
          </w:p>
        </w:tc>
        <w:tc>
          <w:tcPr>
            <w:tcW w:w="2739" w:type="dxa"/>
            <w:tcBorders>
              <w:top w:val="single" w:sz="4" w:space="0" w:color="000000"/>
              <w:bottom w:val="single" w:sz="4" w:space="0" w:color="000000"/>
            </w:tcBorders>
          </w:tcPr>
          <w:p w14:paraId="09CA3512" w14:textId="77777777" w:rsidR="006C17DC" w:rsidRDefault="000B2FDF">
            <w:pPr>
              <w:pStyle w:val="Normal1"/>
              <w:spacing w:before="120" w:line="360" w:lineRule="auto"/>
              <w:jc w:val="both"/>
              <w:rPr>
                <w:rFonts w:ascii="Arial" w:eastAsia="Arial" w:hAnsi="Arial" w:cs="Arial"/>
                <w:b/>
                <w:sz w:val="22"/>
                <w:szCs w:val="22"/>
              </w:rPr>
            </w:pPr>
            <w:r>
              <w:rPr>
                <w:rFonts w:ascii="Arial" w:eastAsia="Arial" w:hAnsi="Arial" w:cs="Arial"/>
                <w:b/>
                <w:sz w:val="22"/>
                <w:szCs w:val="22"/>
              </w:rPr>
              <w:t>Rp.                            0,00</w:t>
            </w:r>
          </w:p>
        </w:tc>
      </w:tr>
    </w:tbl>
    <w:p w14:paraId="3FB07377" w14:textId="77777777" w:rsidR="006C17DC" w:rsidRDefault="006C17DC">
      <w:pPr>
        <w:pStyle w:val="Normal1"/>
        <w:spacing w:line="360" w:lineRule="auto"/>
        <w:ind w:left="1440" w:firstLine="720"/>
        <w:jc w:val="both"/>
        <w:rPr>
          <w:rFonts w:ascii="Arial" w:eastAsia="Arial" w:hAnsi="Arial" w:cs="Arial"/>
          <w:b/>
          <w:sz w:val="22"/>
          <w:szCs w:val="22"/>
        </w:rPr>
      </w:pPr>
    </w:p>
    <w:p w14:paraId="6F4A7DB6" w14:textId="77777777" w:rsidR="006C17DC" w:rsidRDefault="000B2FDF">
      <w:pPr>
        <w:pStyle w:val="Normal1"/>
        <w:spacing w:line="360" w:lineRule="auto"/>
        <w:ind w:left="284"/>
        <w:jc w:val="both"/>
        <w:rPr>
          <w:rFonts w:ascii="Arial" w:eastAsia="Arial" w:hAnsi="Arial" w:cs="Arial"/>
          <w:sz w:val="22"/>
          <w:szCs w:val="22"/>
        </w:rPr>
      </w:pPr>
      <w:r>
        <w:rPr>
          <w:rFonts w:ascii="Arial" w:eastAsia="Arial" w:hAnsi="Arial" w:cs="Arial"/>
          <w:sz w:val="22"/>
          <w:szCs w:val="22"/>
        </w:rPr>
        <w:lastRenderedPageBreak/>
        <w:t xml:space="preserve">Jumlah Penyisihan Piutang berdasarkan umur Piutang Lainnya adalah sebagai </w:t>
      </w:r>
      <w:proofErr w:type="gramStart"/>
      <w:r>
        <w:rPr>
          <w:rFonts w:ascii="Arial" w:eastAsia="Arial" w:hAnsi="Arial" w:cs="Arial"/>
          <w:sz w:val="22"/>
          <w:szCs w:val="22"/>
        </w:rPr>
        <w:t>berikut :</w:t>
      </w:r>
      <w:proofErr w:type="gramEnd"/>
    </w:p>
    <w:tbl>
      <w:tblPr>
        <w:tblStyle w:val="af"/>
        <w:tblW w:w="9064"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561"/>
        <w:gridCol w:w="1957"/>
        <w:gridCol w:w="301"/>
        <w:gridCol w:w="1116"/>
        <w:gridCol w:w="1560"/>
        <w:gridCol w:w="24"/>
        <w:gridCol w:w="1535"/>
        <w:gridCol w:w="1165"/>
        <w:gridCol w:w="424"/>
      </w:tblGrid>
      <w:tr w:rsidR="006C17DC" w14:paraId="3EFB2420" w14:textId="77777777">
        <w:trPr>
          <w:trHeight w:val="364"/>
        </w:trPr>
        <w:tc>
          <w:tcPr>
            <w:tcW w:w="421" w:type="dxa"/>
          </w:tcPr>
          <w:p w14:paraId="17C59506"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sz w:val="22"/>
                <w:szCs w:val="22"/>
              </w:rPr>
            </w:pPr>
          </w:p>
        </w:tc>
        <w:tc>
          <w:tcPr>
            <w:tcW w:w="561" w:type="dxa"/>
            <w:vMerge w:val="restart"/>
            <w:vAlign w:val="center"/>
          </w:tcPr>
          <w:p w14:paraId="11F2BBDB" w14:textId="77777777" w:rsidR="006C17DC" w:rsidRDefault="000B2FDF">
            <w:pPr>
              <w:pStyle w:val="Normal1"/>
              <w:widowControl w:val="0"/>
              <w:pBdr>
                <w:top w:val="nil"/>
                <w:left w:val="nil"/>
                <w:bottom w:val="nil"/>
                <w:right w:val="nil"/>
                <w:between w:val="nil"/>
              </w:pBdr>
              <w:spacing w:after="120"/>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No.</w:t>
            </w:r>
          </w:p>
        </w:tc>
        <w:tc>
          <w:tcPr>
            <w:tcW w:w="1957" w:type="dxa"/>
            <w:vMerge w:val="restart"/>
            <w:vAlign w:val="center"/>
          </w:tcPr>
          <w:p w14:paraId="281D8EA3"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Jenis Piutang</w:t>
            </w:r>
          </w:p>
        </w:tc>
        <w:tc>
          <w:tcPr>
            <w:tcW w:w="6125" w:type="dxa"/>
            <w:gridSpan w:val="7"/>
          </w:tcPr>
          <w:p w14:paraId="10F5C109"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Umur Piutang</w:t>
            </w:r>
          </w:p>
        </w:tc>
      </w:tr>
      <w:tr w:rsidR="006C17DC" w14:paraId="7668DAB5" w14:textId="77777777">
        <w:tc>
          <w:tcPr>
            <w:tcW w:w="421" w:type="dxa"/>
          </w:tcPr>
          <w:p w14:paraId="43A5BFC2"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b/>
                <w:color w:val="000000"/>
                <w:sz w:val="20"/>
                <w:szCs w:val="20"/>
              </w:rPr>
            </w:pPr>
          </w:p>
        </w:tc>
        <w:tc>
          <w:tcPr>
            <w:tcW w:w="561" w:type="dxa"/>
            <w:vMerge/>
            <w:vAlign w:val="center"/>
          </w:tcPr>
          <w:p w14:paraId="48BA510A"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b/>
                <w:color w:val="000000"/>
                <w:sz w:val="20"/>
                <w:szCs w:val="20"/>
              </w:rPr>
            </w:pPr>
          </w:p>
        </w:tc>
        <w:tc>
          <w:tcPr>
            <w:tcW w:w="1957" w:type="dxa"/>
            <w:vMerge/>
            <w:vAlign w:val="center"/>
          </w:tcPr>
          <w:p w14:paraId="2EC3C520"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b/>
                <w:color w:val="000000"/>
                <w:sz w:val="20"/>
                <w:szCs w:val="20"/>
              </w:rPr>
            </w:pPr>
          </w:p>
        </w:tc>
        <w:tc>
          <w:tcPr>
            <w:tcW w:w="1417" w:type="dxa"/>
            <w:gridSpan w:val="2"/>
            <w:vAlign w:val="center"/>
          </w:tcPr>
          <w:p w14:paraId="276E23F5"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u w:val="single"/>
              </w:rPr>
              <w:t>&lt;</w:t>
            </w:r>
            <w:r>
              <w:rPr>
                <w:rFonts w:ascii="Bookman Old Style" w:eastAsia="Bookman Old Style" w:hAnsi="Bookman Old Style" w:cs="Bookman Old Style"/>
                <w:color w:val="000000"/>
                <w:sz w:val="20"/>
                <w:szCs w:val="20"/>
              </w:rPr>
              <w:t xml:space="preserve"> 1 Tahun</w:t>
            </w:r>
          </w:p>
        </w:tc>
        <w:tc>
          <w:tcPr>
            <w:tcW w:w="1560" w:type="dxa"/>
          </w:tcPr>
          <w:p w14:paraId="476644D8"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&gt;1 s.d 2 Tahun</w:t>
            </w:r>
          </w:p>
        </w:tc>
        <w:tc>
          <w:tcPr>
            <w:tcW w:w="1559" w:type="dxa"/>
            <w:gridSpan w:val="2"/>
          </w:tcPr>
          <w:p w14:paraId="396C0050"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&gt;2 s.d 3 Tahun</w:t>
            </w:r>
          </w:p>
        </w:tc>
        <w:tc>
          <w:tcPr>
            <w:tcW w:w="1589" w:type="dxa"/>
            <w:gridSpan w:val="2"/>
          </w:tcPr>
          <w:p w14:paraId="7F54E1D6"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&gt;3  Tahun</w:t>
            </w:r>
          </w:p>
        </w:tc>
      </w:tr>
      <w:tr w:rsidR="006C17DC" w14:paraId="7F9811BB" w14:textId="77777777">
        <w:trPr>
          <w:trHeight w:val="362"/>
        </w:trPr>
        <w:tc>
          <w:tcPr>
            <w:tcW w:w="421" w:type="dxa"/>
          </w:tcPr>
          <w:p w14:paraId="2F9B3748"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color w:val="000000"/>
                <w:sz w:val="20"/>
                <w:szCs w:val="20"/>
              </w:rPr>
            </w:pPr>
          </w:p>
        </w:tc>
        <w:tc>
          <w:tcPr>
            <w:tcW w:w="561" w:type="dxa"/>
            <w:vAlign w:val="center"/>
          </w:tcPr>
          <w:p w14:paraId="70A4A3CA"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1.</w:t>
            </w:r>
          </w:p>
        </w:tc>
        <w:tc>
          <w:tcPr>
            <w:tcW w:w="1957" w:type="dxa"/>
            <w:vAlign w:val="center"/>
          </w:tcPr>
          <w:p w14:paraId="772C6607"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Piutang Lainnya</w:t>
            </w:r>
          </w:p>
        </w:tc>
        <w:tc>
          <w:tcPr>
            <w:tcW w:w="1417" w:type="dxa"/>
            <w:gridSpan w:val="2"/>
            <w:vAlign w:val="center"/>
          </w:tcPr>
          <w:p w14:paraId="7D531F3D"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0,5%</w:t>
            </w:r>
          </w:p>
        </w:tc>
        <w:tc>
          <w:tcPr>
            <w:tcW w:w="1560" w:type="dxa"/>
            <w:vAlign w:val="center"/>
          </w:tcPr>
          <w:p w14:paraId="78E25B5F"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10%</w:t>
            </w:r>
          </w:p>
        </w:tc>
        <w:tc>
          <w:tcPr>
            <w:tcW w:w="1559" w:type="dxa"/>
            <w:gridSpan w:val="2"/>
            <w:vAlign w:val="center"/>
          </w:tcPr>
          <w:p w14:paraId="1ED8413A"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50%</w:t>
            </w:r>
          </w:p>
        </w:tc>
        <w:tc>
          <w:tcPr>
            <w:tcW w:w="1589" w:type="dxa"/>
            <w:gridSpan w:val="2"/>
            <w:vAlign w:val="center"/>
          </w:tcPr>
          <w:p w14:paraId="694B0F55"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100%</w:t>
            </w:r>
          </w:p>
        </w:tc>
      </w:tr>
      <w:tr w:rsidR="006C17DC" w14:paraId="151605DE" w14:textId="77777777">
        <w:tc>
          <w:tcPr>
            <w:tcW w:w="421" w:type="dxa"/>
          </w:tcPr>
          <w:p w14:paraId="07ED3BAE"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color w:val="000000"/>
                <w:sz w:val="20"/>
                <w:szCs w:val="20"/>
              </w:rPr>
            </w:pPr>
          </w:p>
        </w:tc>
        <w:tc>
          <w:tcPr>
            <w:tcW w:w="561" w:type="dxa"/>
            <w:vAlign w:val="center"/>
          </w:tcPr>
          <w:p w14:paraId="331748B8" w14:textId="77777777" w:rsidR="006C17DC" w:rsidRDefault="006C17DC">
            <w:pPr>
              <w:pStyle w:val="Normal1"/>
              <w:widowControl w:val="0"/>
              <w:pBdr>
                <w:top w:val="nil"/>
                <w:left w:val="nil"/>
                <w:bottom w:val="nil"/>
                <w:right w:val="nil"/>
                <w:between w:val="nil"/>
              </w:pBdr>
              <w:ind w:hanging="720"/>
              <w:rPr>
                <w:rFonts w:ascii="Bookman Old Style" w:eastAsia="Bookman Old Style" w:hAnsi="Bookman Old Style" w:cs="Bookman Old Style"/>
                <w:b/>
                <w:color w:val="000000"/>
                <w:sz w:val="20"/>
                <w:szCs w:val="20"/>
              </w:rPr>
            </w:pPr>
          </w:p>
          <w:p w14:paraId="1F4D91C3"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1.</w:t>
            </w:r>
          </w:p>
        </w:tc>
        <w:tc>
          <w:tcPr>
            <w:tcW w:w="1957" w:type="dxa"/>
            <w:vAlign w:val="center"/>
          </w:tcPr>
          <w:p w14:paraId="7DDDB449" w14:textId="77777777" w:rsidR="006C17DC" w:rsidRDefault="006C17DC">
            <w:pPr>
              <w:pStyle w:val="Normal1"/>
              <w:widowControl w:val="0"/>
              <w:pBdr>
                <w:top w:val="nil"/>
                <w:left w:val="nil"/>
                <w:bottom w:val="nil"/>
                <w:right w:val="nil"/>
                <w:between w:val="nil"/>
              </w:pBdr>
              <w:ind w:hanging="720"/>
              <w:rPr>
                <w:rFonts w:ascii="Bookman Old Style" w:eastAsia="Bookman Old Style" w:hAnsi="Bookman Old Style" w:cs="Bookman Old Style"/>
                <w:color w:val="000000"/>
                <w:sz w:val="20"/>
                <w:szCs w:val="20"/>
              </w:rPr>
            </w:pPr>
          </w:p>
          <w:p w14:paraId="3D5A5B8A"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Piutang .......</w:t>
            </w:r>
          </w:p>
        </w:tc>
        <w:tc>
          <w:tcPr>
            <w:tcW w:w="1417" w:type="dxa"/>
            <w:gridSpan w:val="2"/>
            <w:vAlign w:val="center"/>
          </w:tcPr>
          <w:p w14:paraId="4E76A342"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p>
          <w:p w14:paraId="38620AEC"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560" w:type="dxa"/>
            <w:vAlign w:val="center"/>
          </w:tcPr>
          <w:p w14:paraId="2449C173"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p>
          <w:p w14:paraId="3C8F17B8"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559" w:type="dxa"/>
            <w:gridSpan w:val="2"/>
            <w:vAlign w:val="center"/>
          </w:tcPr>
          <w:p w14:paraId="588DB77F"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p>
          <w:p w14:paraId="4FC5722E"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589" w:type="dxa"/>
            <w:gridSpan w:val="2"/>
            <w:vAlign w:val="center"/>
          </w:tcPr>
          <w:p w14:paraId="64BA2FE4"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p>
          <w:p w14:paraId="55CC2E38"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r>
      <w:tr w:rsidR="006C17DC" w14:paraId="27393670" w14:textId="77777777">
        <w:trPr>
          <w:trHeight w:val="373"/>
        </w:trPr>
        <w:tc>
          <w:tcPr>
            <w:tcW w:w="421" w:type="dxa"/>
          </w:tcPr>
          <w:p w14:paraId="08EBE23B"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color w:val="000000"/>
                <w:sz w:val="20"/>
                <w:szCs w:val="20"/>
              </w:rPr>
            </w:pPr>
          </w:p>
        </w:tc>
        <w:tc>
          <w:tcPr>
            <w:tcW w:w="561" w:type="dxa"/>
            <w:vAlign w:val="center"/>
          </w:tcPr>
          <w:p w14:paraId="5C5296F9" w14:textId="77777777" w:rsidR="006C17DC" w:rsidRDefault="006C17DC">
            <w:pPr>
              <w:pStyle w:val="Normal1"/>
              <w:widowControl w:val="0"/>
              <w:pBdr>
                <w:top w:val="nil"/>
                <w:left w:val="nil"/>
                <w:bottom w:val="nil"/>
                <w:right w:val="nil"/>
                <w:between w:val="nil"/>
              </w:pBdr>
              <w:ind w:hanging="720"/>
              <w:rPr>
                <w:rFonts w:ascii="Bookman Old Style" w:eastAsia="Bookman Old Style" w:hAnsi="Bookman Old Style" w:cs="Bookman Old Style"/>
                <w:b/>
                <w:color w:val="000000"/>
                <w:sz w:val="20"/>
                <w:szCs w:val="20"/>
              </w:rPr>
            </w:pPr>
          </w:p>
        </w:tc>
        <w:tc>
          <w:tcPr>
            <w:tcW w:w="1957" w:type="dxa"/>
            <w:vAlign w:val="center"/>
          </w:tcPr>
          <w:p w14:paraId="6776A85E"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JUMLAH</w:t>
            </w:r>
          </w:p>
        </w:tc>
        <w:tc>
          <w:tcPr>
            <w:tcW w:w="6125" w:type="dxa"/>
            <w:gridSpan w:val="7"/>
            <w:vAlign w:val="center"/>
          </w:tcPr>
          <w:p w14:paraId="4E261D27"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NIHIL</w:t>
            </w:r>
          </w:p>
        </w:tc>
      </w:tr>
      <w:tr w:rsidR="006C17DC" w14:paraId="01527B87" w14:textId="77777777">
        <w:trPr>
          <w:gridAfter w:val="1"/>
          <w:wAfter w:w="424" w:type="dxa"/>
        </w:trPr>
        <w:tc>
          <w:tcPr>
            <w:tcW w:w="3240" w:type="dxa"/>
            <w:gridSpan w:val="4"/>
            <w:tcBorders>
              <w:top w:val="nil"/>
              <w:left w:val="nil"/>
              <w:bottom w:val="nil"/>
              <w:right w:val="nil"/>
            </w:tcBorders>
          </w:tcPr>
          <w:p w14:paraId="58EA3549" w14:textId="77777777" w:rsidR="006C17DC" w:rsidRDefault="006C17DC">
            <w:pPr>
              <w:pStyle w:val="Normal1"/>
              <w:spacing w:line="360" w:lineRule="auto"/>
              <w:ind w:left="432"/>
              <w:jc w:val="both"/>
              <w:rPr>
                <w:rFonts w:ascii="Arial" w:eastAsia="Arial" w:hAnsi="Arial" w:cs="Arial"/>
                <w:b/>
                <w:sz w:val="22"/>
                <w:szCs w:val="22"/>
              </w:rPr>
            </w:pPr>
          </w:p>
          <w:p w14:paraId="2C0B201D" w14:textId="77777777" w:rsidR="006C17DC" w:rsidRDefault="000B2FDF">
            <w:pPr>
              <w:pStyle w:val="Normal1"/>
              <w:numPr>
                <w:ilvl w:val="1"/>
                <w:numId w:val="33"/>
              </w:numPr>
              <w:spacing w:line="360" w:lineRule="auto"/>
              <w:ind w:left="432"/>
              <w:jc w:val="both"/>
              <w:rPr>
                <w:rFonts w:ascii="Arial" w:eastAsia="Arial" w:hAnsi="Arial" w:cs="Arial"/>
              </w:rPr>
            </w:pPr>
            <w:r>
              <w:rPr>
                <w:rFonts w:ascii="Arial" w:eastAsia="Arial" w:hAnsi="Arial" w:cs="Arial"/>
                <w:b/>
                <w:sz w:val="22"/>
                <w:szCs w:val="22"/>
              </w:rPr>
              <w:t xml:space="preserve">Persediaan </w:t>
            </w:r>
          </w:p>
        </w:tc>
        <w:tc>
          <w:tcPr>
            <w:tcW w:w="2700" w:type="dxa"/>
            <w:gridSpan w:val="3"/>
            <w:tcBorders>
              <w:top w:val="nil"/>
              <w:left w:val="nil"/>
              <w:bottom w:val="nil"/>
              <w:right w:val="nil"/>
            </w:tcBorders>
          </w:tcPr>
          <w:p w14:paraId="41DBD645" w14:textId="77777777" w:rsidR="006C17DC" w:rsidRDefault="006C17DC">
            <w:pPr>
              <w:pStyle w:val="Normal1"/>
              <w:spacing w:line="360" w:lineRule="auto"/>
              <w:jc w:val="center"/>
              <w:rPr>
                <w:rFonts w:ascii="Arial" w:eastAsia="Arial" w:hAnsi="Arial" w:cs="Arial"/>
                <w:b/>
                <w:sz w:val="22"/>
                <w:szCs w:val="22"/>
                <w:u w:val="single"/>
              </w:rPr>
            </w:pPr>
          </w:p>
          <w:p w14:paraId="29B7F7D3"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2019</w:t>
            </w:r>
          </w:p>
          <w:p w14:paraId="11AB1C91" w14:textId="77777777" w:rsidR="006C17DC" w:rsidRDefault="000B2FDF">
            <w:pPr>
              <w:pStyle w:val="Normal1"/>
              <w:spacing w:line="360" w:lineRule="auto"/>
              <w:jc w:val="center"/>
              <w:rPr>
                <w:rFonts w:ascii="Arial" w:eastAsia="Arial" w:hAnsi="Arial" w:cs="Arial"/>
                <w:b/>
                <w:color w:val="0000FF"/>
                <w:sz w:val="22"/>
                <w:szCs w:val="22"/>
                <w:u w:val="single"/>
              </w:rPr>
            </w:pPr>
            <w:r>
              <w:rPr>
                <w:rFonts w:ascii="Arial" w:eastAsia="Arial" w:hAnsi="Arial" w:cs="Arial"/>
                <w:b/>
                <w:sz w:val="22"/>
                <w:szCs w:val="22"/>
              </w:rPr>
              <w:t>Rp.</w:t>
            </w:r>
            <w:r>
              <w:rPr>
                <w:rFonts w:ascii="Arial" w:eastAsia="Arial" w:hAnsi="Arial" w:cs="Arial"/>
                <w:b/>
                <w:color w:val="0000FF"/>
                <w:sz w:val="22"/>
                <w:szCs w:val="22"/>
              </w:rPr>
              <w:t xml:space="preserve"> </w:t>
            </w:r>
            <w:r>
              <w:rPr>
                <w:rFonts w:ascii="Arial" w:eastAsia="Arial" w:hAnsi="Arial" w:cs="Arial"/>
                <w:b/>
                <w:sz w:val="22"/>
                <w:szCs w:val="22"/>
              </w:rPr>
              <w:t>12.870.100,00</w:t>
            </w:r>
          </w:p>
        </w:tc>
        <w:tc>
          <w:tcPr>
            <w:tcW w:w="2700" w:type="dxa"/>
            <w:gridSpan w:val="2"/>
            <w:tcBorders>
              <w:top w:val="nil"/>
              <w:left w:val="nil"/>
              <w:bottom w:val="nil"/>
              <w:right w:val="nil"/>
            </w:tcBorders>
          </w:tcPr>
          <w:p w14:paraId="6C73A204" w14:textId="77777777" w:rsidR="006C17DC" w:rsidRDefault="006C17DC">
            <w:pPr>
              <w:pStyle w:val="Normal1"/>
              <w:spacing w:line="360" w:lineRule="auto"/>
              <w:jc w:val="center"/>
              <w:rPr>
                <w:rFonts w:ascii="Arial" w:eastAsia="Arial" w:hAnsi="Arial" w:cs="Arial"/>
                <w:b/>
                <w:sz w:val="22"/>
                <w:szCs w:val="22"/>
                <w:u w:val="single"/>
              </w:rPr>
            </w:pPr>
          </w:p>
          <w:p w14:paraId="2B1B6E43"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2018</w:t>
            </w:r>
          </w:p>
          <w:p w14:paraId="5661CF17"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rPr>
              <w:t>Rp. 7.515.250,00</w:t>
            </w:r>
          </w:p>
        </w:tc>
      </w:tr>
    </w:tbl>
    <w:p w14:paraId="5459992C" w14:textId="77777777" w:rsidR="006C17DC" w:rsidRDefault="000B2FDF">
      <w:pPr>
        <w:pStyle w:val="Normal1"/>
        <w:spacing w:before="120" w:line="360" w:lineRule="auto"/>
        <w:ind w:left="720"/>
        <w:jc w:val="both"/>
        <w:rPr>
          <w:rFonts w:ascii="Arial" w:eastAsia="Arial" w:hAnsi="Arial" w:cs="Arial"/>
          <w:sz w:val="22"/>
          <w:szCs w:val="22"/>
        </w:rPr>
      </w:pPr>
      <w:r>
        <w:rPr>
          <w:rFonts w:ascii="Arial" w:eastAsia="Arial" w:hAnsi="Arial" w:cs="Arial"/>
          <w:sz w:val="22"/>
          <w:szCs w:val="22"/>
        </w:rPr>
        <w:t>Saldo persediaan sebesar Rp. 12.870.100,00</w:t>
      </w:r>
      <w:r>
        <w:rPr>
          <w:rFonts w:ascii="Arial" w:eastAsia="Arial" w:hAnsi="Arial" w:cs="Arial"/>
          <w:b/>
          <w:sz w:val="22"/>
          <w:szCs w:val="22"/>
        </w:rPr>
        <w:t xml:space="preserve"> </w:t>
      </w:r>
      <w:r>
        <w:rPr>
          <w:rFonts w:ascii="Arial" w:eastAsia="Arial" w:hAnsi="Arial" w:cs="Arial"/>
          <w:sz w:val="22"/>
          <w:szCs w:val="22"/>
        </w:rPr>
        <w:t>merupakan persediaan barang atau perlengkapan yang dimaksudkan untuk mendukung kegiatan operasional dan barang yang dimaksudkan untuk dijual dan atau diserahkan kepada masyarakat yang belum digunakan atau dijual/diserahkan per tanggal 31 Desember 2019, dengan rincian sebagai berikut:</w:t>
      </w:r>
    </w:p>
    <w:tbl>
      <w:tblPr>
        <w:tblStyle w:val="af0"/>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559"/>
        <w:gridCol w:w="1843"/>
        <w:gridCol w:w="1701"/>
        <w:gridCol w:w="1559"/>
      </w:tblGrid>
      <w:tr w:rsidR="006C17DC" w14:paraId="7FE6D46C" w14:textId="77777777" w:rsidTr="00E1484D">
        <w:trPr>
          <w:trHeight w:val="184"/>
        </w:trPr>
        <w:tc>
          <w:tcPr>
            <w:tcW w:w="2410" w:type="dxa"/>
            <w:vAlign w:val="center"/>
          </w:tcPr>
          <w:p w14:paraId="0C56107E"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JENIS PERSEDIAAN</w:t>
            </w:r>
          </w:p>
        </w:tc>
        <w:tc>
          <w:tcPr>
            <w:tcW w:w="1559" w:type="dxa"/>
            <w:vAlign w:val="center"/>
          </w:tcPr>
          <w:p w14:paraId="5CC3791B"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SALDO</w:t>
            </w:r>
          </w:p>
          <w:p w14:paraId="5209D7A6"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31 DES 2018</w:t>
            </w:r>
          </w:p>
        </w:tc>
        <w:tc>
          <w:tcPr>
            <w:tcW w:w="1843" w:type="dxa"/>
            <w:vAlign w:val="center"/>
          </w:tcPr>
          <w:p w14:paraId="5EA2E926"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PENAMBAHAN</w:t>
            </w:r>
          </w:p>
        </w:tc>
        <w:tc>
          <w:tcPr>
            <w:tcW w:w="1701" w:type="dxa"/>
            <w:vAlign w:val="center"/>
          </w:tcPr>
          <w:p w14:paraId="2AD73B96"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PENGURANGAN</w:t>
            </w:r>
          </w:p>
        </w:tc>
        <w:tc>
          <w:tcPr>
            <w:tcW w:w="1559" w:type="dxa"/>
            <w:vAlign w:val="center"/>
          </w:tcPr>
          <w:p w14:paraId="1E15A8BC"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SALDO</w:t>
            </w:r>
          </w:p>
          <w:p w14:paraId="3FF6F376"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31 DES 2019</w:t>
            </w:r>
          </w:p>
        </w:tc>
      </w:tr>
      <w:tr w:rsidR="006C17DC" w14:paraId="27E58206" w14:textId="77777777" w:rsidTr="00E1484D">
        <w:trPr>
          <w:trHeight w:val="370"/>
        </w:trPr>
        <w:tc>
          <w:tcPr>
            <w:tcW w:w="2410" w:type="dxa"/>
            <w:vAlign w:val="center"/>
          </w:tcPr>
          <w:p w14:paraId="55703C47" w14:textId="77777777" w:rsidR="006C17DC" w:rsidRDefault="000B2FDF">
            <w:pPr>
              <w:pStyle w:val="Normal1"/>
              <w:spacing w:line="280" w:lineRule="auto"/>
              <w:jc w:val="both"/>
              <w:rPr>
                <w:rFonts w:ascii="Arial" w:eastAsia="Arial" w:hAnsi="Arial" w:cs="Arial"/>
                <w:sz w:val="18"/>
                <w:szCs w:val="18"/>
              </w:rPr>
            </w:pPr>
            <w:r>
              <w:rPr>
                <w:rFonts w:ascii="Arial" w:eastAsia="Arial" w:hAnsi="Arial" w:cs="Arial"/>
                <w:sz w:val="18"/>
                <w:szCs w:val="18"/>
              </w:rPr>
              <w:t>ATK</w:t>
            </w:r>
          </w:p>
        </w:tc>
        <w:tc>
          <w:tcPr>
            <w:tcW w:w="1559" w:type="dxa"/>
            <w:vAlign w:val="center"/>
          </w:tcPr>
          <w:p w14:paraId="4DC5522C" w14:textId="77777777" w:rsidR="006C17DC" w:rsidRDefault="000B2FDF">
            <w:pPr>
              <w:pStyle w:val="Normal1"/>
              <w:spacing w:line="280" w:lineRule="auto"/>
              <w:jc w:val="right"/>
              <w:rPr>
                <w:rFonts w:ascii="Arial" w:eastAsia="Arial" w:hAnsi="Arial" w:cs="Arial"/>
                <w:sz w:val="18"/>
                <w:szCs w:val="18"/>
              </w:rPr>
            </w:pPr>
            <w:r>
              <w:rPr>
                <w:rFonts w:ascii="Arial" w:eastAsia="Arial" w:hAnsi="Arial" w:cs="Arial"/>
                <w:sz w:val="18"/>
                <w:szCs w:val="18"/>
              </w:rPr>
              <w:t>1.758.000,00</w:t>
            </w:r>
          </w:p>
        </w:tc>
        <w:tc>
          <w:tcPr>
            <w:tcW w:w="1843" w:type="dxa"/>
          </w:tcPr>
          <w:p w14:paraId="25EE4EC8" w14:textId="77777777" w:rsidR="006C17DC" w:rsidRDefault="000B2FDF">
            <w:pPr>
              <w:pStyle w:val="Normal1"/>
              <w:spacing w:before="60" w:line="280" w:lineRule="auto"/>
              <w:jc w:val="right"/>
              <w:rPr>
                <w:rFonts w:ascii="Arial" w:eastAsia="Arial" w:hAnsi="Arial" w:cs="Arial"/>
                <w:sz w:val="18"/>
                <w:szCs w:val="18"/>
              </w:rPr>
            </w:pPr>
            <w:r>
              <w:rPr>
                <w:rFonts w:ascii="Arial" w:eastAsia="Arial" w:hAnsi="Arial" w:cs="Arial"/>
                <w:sz w:val="18"/>
                <w:szCs w:val="18"/>
              </w:rPr>
              <w:t>36.110.000,00</w:t>
            </w:r>
          </w:p>
        </w:tc>
        <w:tc>
          <w:tcPr>
            <w:tcW w:w="1701" w:type="dxa"/>
          </w:tcPr>
          <w:p w14:paraId="42511E9B" w14:textId="77777777" w:rsidR="006C17DC" w:rsidRDefault="000B2FDF">
            <w:pPr>
              <w:pStyle w:val="Normal1"/>
              <w:spacing w:before="60" w:line="280" w:lineRule="auto"/>
              <w:jc w:val="right"/>
              <w:rPr>
                <w:rFonts w:ascii="Arial" w:eastAsia="Arial" w:hAnsi="Arial" w:cs="Arial"/>
                <w:sz w:val="18"/>
                <w:szCs w:val="18"/>
              </w:rPr>
            </w:pPr>
            <w:r>
              <w:rPr>
                <w:rFonts w:ascii="Arial" w:eastAsia="Arial" w:hAnsi="Arial" w:cs="Arial"/>
                <w:sz w:val="18"/>
                <w:szCs w:val="18"/>
              </w:rPr>
              <w:t>35.819.900,00</w:t>
            </w:r>
          </w:p>
        </w:tc>
        <w:tc>
          <w:tcPr>
            <w:tcW w:w="1559" w:type="dxa"/>
            <w:vAlign w:val="center"/>
          </w:tcPr>
          <w:p w14:paraId="3D0FF2E1" w14:textId="77777777" w:rsidR="006C17DC" w:rsidRDefault="000B2FDF">
            <w:pPr>
              <w:pStyle w:val="Normal1"/>
              <w:spacing w:line="280" w:lineRule="auto"/>
              <w:jc w:val="right"/>
              <w:rPr>
                <w:rFonts w:ascii="Arial" w:eastAsia="Arial" w:hAnsi="Arial" w:cs="Arial"/>
                <w:sz w:val="18"/>
                <w:szCs w:val="18"/>
              </w:rPr>
            </w:pPr>
            <w:r>
              <w:rPr>
                <w:rFonts w:ascii="Arial" w:eastAsia="Arial" w:hAnsi="Arial" w:cs="Arial"/>
                <w:sz w:val="18"/>
                <w:szCs w:val="18"/>
              </w:rPr>
              <w:t>2.048.100,00</w:t>
            </w:r>
          </w:p>
        </w:tc>
      </w:tr>
      <w:tr w:rsidR="006C17DC" w14:paraId="0280E6FC" w14:textId="77777777" w:rsidTr="00E1484D">
        <w:trPr>
          <w:trHeight w:val="410"/>
        </w:trPr>
        <w:tc>
          <w:tcPr>
            <w:tcW w:w="2410" w:type="dxa"/>
            <w:vAlign w:val="center"/>
          </w:tcPr>
          <w:p w14:paraId="2AB9E351" w14:textId="77777777" w:rsidR="006C17DC" w:rsidRDefault="000B2FDF">
            <w:pPr>
              <w:pStyle w:val="Normal1"/>
              <w:spacing w:line="280" w:lineRule="auto"/>
              <w:jc w:val="both"/>
              <w:rPr>
                <w:rFonts w:ascii="Arial" w:eastAsia="Arial" w:hAnsi="Arial" w:cs="Arial"/>
                <w:sz w:val="18"/>
                <w:szCs w:val="18"/>
              </w:rPr>
            </w:pPr>
            <w:r>
              <w:rPr>
                <w:rFonts w:ascii="Arial" w:eastAsia="Arial" w:hAnsi="Arial" w:cs="Arial"/>
                <w:sz w:val="18"/>
                <w:szCs w:val="18"/>
              </w:rPr>
              <w:t>Alat listrik dan elektronik</w:t>
            </w:r>
          </w:p>
        </w:tc>
        <w:tc>
          <w:tcPr>
            <w:tcW w:w="1559" w:type="dxa"/>
            <w:vAlign w:val="center"/>
          </w:tcPr>
          <w:p w14:paraId="38526AAD" w14:textId="77777777" w:rsidR="006C17DC" w:rsidRDefault="000B2FDF">
            <w:pPr>
              <w:pStyle w:val="Normal1"/>
              <w:spacing w:line="280" w:lineRule="auto"/>
              <w:jc w:val="right"/>
              <w:rPr>
                <w:rFonts w:ascii="Arial" w:eastAsia="Arial" w:hAnsi="Arial" w:cs="Arial"/>
                <w:sz w:val="18"/>
                <w:szCs w:val="18"/>
              </w:rPr>
            </w:pPr>
            <w:r>
              <w:rPr>
                <w:rFonts w:ascii="Arial" w:eastAsia="Arial" w:hAnsi="Arial" w:cs="Arial"/>
                <w:sz w:val="18"/>
                <w:szCs w:val="18"/>
              </w:rPr>
              <w:t>242.000,00</w:t>
            </w:r>
          </w:p>
        </w:tc>
        <w:tc>
          <w:tcPr>
            <w:tcW w:w="1843" w:type="dxa"/>
          </w:tcPr>
          <w:p w14:paraId="4CD336EE" w14:textId="77777777" w:rsidR="006C17DC" w:rsidRDefault="000B2FDF">
            <w:pPr>
              <w:pStyle w:val="Normal1"/>
              <w:spacing w:before="60" w:line="280" w:lineRule="auto"/>
              <w:jc w:val="right"/>
              <w:rPr>
                <w:rFonts w:ascii="Arial" w:eastAsia="Arial" w:hAnsi="Arial" w:cs="Arial"/>
                <w:sz w:val="18"/>
                <w:szCs w:val="18"/>
              </w:rPr>
            </w:pPr>
            <w:r>
              <w:rPr>
                <w:rFonts w:ascii="Arial" w:eastAsia="Arial" w:hAnsi="Arial" w:cs="Arial"/>
                <w:sz w:val="18"/>
                <w:szCs w:val="18"/>
              </w:rPr>
              <w:t>12.148.000,00</w:t>
            </w:r>
          </w:p>
        </w:tc>
        <w:tc>
          <w:tcPr>
            <w:tcW w:w="1701" w:type="dxa"/>
          </w:tcPr>
          <w:p w14:paraId="5DEF1842" w14:textId="77777777" w:rsidR="006C17DC" w:rsidRDefault="000B2FDF">
            <w:pPr>
              <w:pStyle w:val="Normal1"/>
              <w:spacing w:before="60" w:line="280" w:lineRule="auto"/>
              <w:jc w:val="right"/>
              <w:rPr>
                <w:rFonts w:ascii="Arial" w:eastAsia="Arial" w:hAnsi="Arial" w:cs="Arial"/>
                <w:sz w:val="18"/>
                <w:szCs w:val="18"/>
              </w:rPr>
            </w:pPr>
            <w:r>
              <w:rPr>
                <w:rFonts w:ascii="Arial" w:eastAsia="Arial" w:hAnsi="Arial" w:cs="Arial"/>
                <w:sz w:val="18"/>
                <w:szCs w:val="18"/>
              </w:rPr>
              <w:t>12.022.000,00</w:t>
            </w:r>
          </w:p>
        </w:tc>
        <w:tc>
          <w:tcPr>
            <w:tcW w:w="1559" w:type="dxa"/>
            <w:vAlign w:val="center"/>
          </w:tcPr>
          <w:p w14:paraId="388286FA" w14:textId="77777777" w:rsidR="006C17DC" w:rsidRDefault="000B2FDF">
            <w:pPr>
              <w:pStyle w:val="Normal1"/>
              <w:spacing w:line="280" w:lineRule="auto"/>
              <w:jc w:val="right"/>
              <w:rPr>
                <w:rFonts w:ascii="Arial" w:eastAsia="Arial" w:hAnsi="Arial" w:cs="Arial"/>
                <w:sz w:val="18"/>
                <w:szCs w:val="18"/>
              </w:rPr>
            </w:pPr>
            <w:r>
              <w:rPr>
                <w:rFonts w:ascii="Arial" w:eastAsia="Arial" w:hAnsi="Arial" w:cs="Arial"/>
                <w:sz w:val="18"/>
                <w:szCs w:val="18"/>
              </w:rPr>
              <w:t>368.000,00</w:t>
            </w:r>
          </w:p>
        </w:tc>
      </w:tr>
      <w:tr w:rsidR="006C17DC" w14:paraId="3A093431" w14:textId="77777777" w:rsidTr="00E1484D">
        <w:trPr>
          <w:trHeight w:val="184"/>
        </w:trPr>
        <w:tc>
          <w:tcPr>
            <w:tcW w:w="2410" w:type="dxa"/>
            <w:vAlign w:val="center"/>
          </w:tcPr>
          <w:p w14:paraId="262A13EF" w14:textId="77777777" w:rsidR="006C17DC" w:rsidRDefault="000B2FDF">
            <w:pPr>
              <w:pStyle w:val="Normal1"/>
              <w:spacing w:line="280" w:lineRule="auto"/>
              <w:jc w:val="both"/>
              <w:rPr>
                <w:rFonts w:ascii="Arial" w:eastAsia="Arial" w:hAnsi="Arial" w:cs="Arial"/>
                <w:sz w:val="18"/>
                <w:szCs w:val="18"/>
              </w:rPr>
            </w:pPr>
            <w:r>
              <w:rPr>
                <w:rFonts w:ascii="Arial" w:eastAsia="Arial" w:hAnsi="Arial" w:cs="Arial"/>
                <w:sz w:val="18"/>
                <w:szCs w:val="18"/>
              </w:rPr>
              <w:t>Peralatan Kebersihan</w:t>
            </w:r>
          </w:p>
        </w:tc>
        <w:tc>
          <w:tcPr>
            <w:tcW w:w="1559" w:type="dxa"/>
            <w:vAlign w:val="center"/>
          </w:tcPr>
          <w:p w14:paraId="374B8F1E" w14:textId="77777777" w:rsidR="006C17DC" w:rsidRDefault="000B2FDF">
            <w:pPr>
              <w:pStyle w:val="Normal1"/>
              <w:spacing w:line="280" w:lineRule="auto"/>
              <w:jc w:val="right"/>
              <w:rPr>
                <w:rFonts w:ascii="Arial" w:eastAsia="Arial" w:hAnsi="Arial" w:cs="Arial"/>
                <w:sz w:val="18"/>
                <w:szCs w:val="18"/>
              </w:rPr>
            </w:pPr>
            <w:r>
              <w:rPr>
                <w:rFonts w:ascii="Arial" w:eastAsia="Arial" w:hAnsi="Arial" w:cs="Arial"/>
                <w:sz w:val="18"/>
                <w:szCs w:val="18"/>
              </w:rPr>
              <w:t>360.250,00</w:t>
            </w:r>
          </w:p>
        </w:tc>
        <w:tc>
          <w:tcPr>
            <w:tcW w:w="1843" w:type="dxa"/>
          </w:tcPr>
          <w:p w14:paraId="68BE53D4" w14:textId="77777777" w:rsidR="006C17DC" w:rsidRDefault="000B2FDF">
            <w:pPr>
              <w:pStyle w:val="Normal1"/>
              <w:spacing w:before="60" w:line="280" w:lineRule="auto"/>
              <w:jc w:val="right"/>
              <w:rPr>
                <w:rFonts w:ascii="Arial" w:eastAsia="Arial" w:hAnsi="Arial" w:cs="Arial"/>
                <w:sz w:val="18"/>
                <w:szCs w:val="18"/>
              </w:rPr>
            </w:pPr>
            <w:r>
              <w:rPr>
                <w:rFonts w:ascii="Arial" w:eastAsia="Arial" w:hAnsi="Arial" w:cs="Arial"/>
                <w:sz w:val="18"/>
                <w:szCs w:val="18"/>
              </w:rPr>
              <w:t>7.775.000,00</w:t>
            </w:r>
          </w:p>
        </w:tc>
        <w:tc>
          <w:tcPr>
            <w:tcW w:w="1701" w:type="dxa"/>
          </w:tcPr>
          <w:p w14:paraId="68A2D55D" w14:textId="77777777" w:rsidR="006C17DC" w:rsidRDefault="000B2FDF">
            <w:pPr>
              <w:pStyle w:val="Normal1"/>
              <w:spacing w:before="60" w:line="280" w:lineRule="auto"/>
              <w:jc w:val="right"/>
              <w:rPr>
                <w:rFonts w:ascii="Arial" w:eastAsia="Arial" w:hAnsi="Arial" w:cs="Arial"/>
                <w:sz w:val="18"/>
                <w:szCs w:val="18"/>
              </w:rPr>
            </w:pPr>
            <w:r>
              <w:rPr>
                <w:rFonts w:ascii="Arial" w:eastAsia="Arial" w:hAnsi="Arial" w:cs="Arial"/>
                <w:sz w:val="18"/>
                <w:szCs w:val="18"/>
              </w:rPr>
              <w:t>7.018.250,00</w:t>
            </w:r>
          </w:p>
        </w:tc>
        <w:tc>
          <w:tcPr>
            <w:tcW w:w="1559" w:type="dxa"/>
            <w:vAlign w:val="center"/>
          </w:tcPr>
          <w:p w14:paraId="49E03976" w14:textId="77777777" w:rsidR="006C17DC" w:rsidRDefault="000B2FDF">
            <w:pPr>
              <w:pStyle w:val="Normal1"/>
              <w:spacing w:line="280" w:lineRule="auto"/>
              <w:jc w:val="right"/>
              <w:rPr>
                <w:rFonts w:ascii="Arial" w:eastAsia="Arial" w:hAnsi="Arial" w:cs="Arial"/>
                <w:sz w:val="18"/>
                <w:szCs w:val="18"/>
              </w:rPr>
            </w:pPr>
            <w:r>
              <w:rPr>
                <w:rFonts w:ascii="Arial" w:eastAsia="Arial" w:hAnsi="Arial" w:cs="Arial"/>
                <w:sz w:val="18"/>
                <w:szCs w:val="18"/>
              </w:rPr>
              <w:t>1.117.000,00</w:t>
            </w:r>
          </w:p>
        </w:tc>
      </w:tr>
      <w:tr w:rsidR="006C17DC" w14:paraId="149ACB62" w14:textId="77777777" w:rsidTr="00E1484D">
        <w:trPr>
          <w:trHeight w:val="184"/>
        </w:trPr>
        <w:tc>
          <w:tcPr>
            <w:tcW w:w="2410" w:type="dxa"/>
            <w:vAlign w:val="center"/>
          </w:tcPr>
          <w:p w14:paraId="0E240ADA" w14:textId="77777777" w:rsidR="006C17DC" w:rsidRDefault="000B2FDF">
            <w:pPr>
              <w:pStyle w:val="Normal1"/>
              <w:spacing w:line="280" w:lineRule="auto"/>
              <w:jc w:val="both"/>
              <w:rPr>
                <w:rFonts w:ascii="Arial" w:eastAsia="Arial" w:hAnsi="Arial" w:cs="Arial"/>
                <w:sz w:val="18"/>
                <w:szCs w:val="18"/>
              </w:rPr>
            </w:pPr>
            <w:r>
              <w:rPr>
                <w:rFonts w:ascii="Arial" w:eastAsia="Arial" w:hAnsi="Arial" w:cs="Arial"/>
                <w:sz w:val="18"/>
                <w:szCs w:val="18"/>
              </w:rPr>
              <w:t xml:space="preserve">Cetak dan penggandaan </w:t>
            </w:r>
          </w:p>
        </w:tc>
        <w:tc>
          <w:tcPr>
            <w:tcW w:w="1559" w:type="dxa"/>
            <w:vAlign w:val="center"/>
          </w:tcPr>
          <w:p w14:paraId="17C118E0" w14:textId="77777777" w:rsidR="006C17DC" w:rsidRDefault="000B2FDF">
            <w:pPr>
              <w:pStyle w:val="Normal1"/>
              <w:spacing w:line="280" w:lineRule="auto"/>
              <w:jc w:val="right"/>
              <w:rPr>
                <w:rFonts w:ascii="Arial" w:eastAsia="Arial" w:hAnsi="Arial" w:cs="Arial"/>
                <w:sz w:val="18"/>
                <w:szCs w:val="18"/>
              </w:rPr>
            </w:pPr>
            <w:r>
              <w:rPr>
                <w:rFonts w:ascii="Arial" w:eastAsia="Arial" w:hAnsi="Arial" w:cs="Arial"/>
                <w:sz w:val="18"/>
                <w:szCs w:val="18"/>
              </w:rPr>
              <w:t>5.155.000,00</w:t>
            </w:r>
          </w:p>
        </w:tc>
        <w:tc>
          <w:tcPr>
            <w:tcW w:w="1843" w:type="dxa"/>
          </w:tcPr>
          <w:p w14:paraId="65E40E62" w14:textId="77777777" w:rsidR="006C17DC" w:rsidRDefault="000B2FDF">
            <w:pPr>
              <w:pStyle w:val="Normal1"/>
              <w:spacing w:before="60" w:line="280" w:lineRule="auto"/>
              <w:jc w:val="right"/>
              <w:rPr>
                <w:rFonts w:ascii="Arial" w:eastAsia="Arial" w:hAnsi="Arial" w:cs="Arial"/>
                <w:sz w:val="18"/>
                <w:szCs w:val="18"/>
              </w:rPr>
            </w:pPr>
            <w:r>
              <w:rPr>
                <w:rFonts w:ascii="Arial" w:eastAsia="Arial" w:hAnsi="Arial" w:cs="Arial"/>
                <w:sz w:val="18"/>
                <w:szCs w:val="18"/>
              </w:rPr>
              <w:t>34.536.800,00</w:t>
            </w:r>
          </w:p>
        </w:tc>
        <w:tc>
          <w:tcPr>
            <w:tcW w:w="1701" w:type="dxa"/>
          </w:tcPr>
          <w:p w14:paraId="7908AA9A" w14:textId="77777777" w:rsidR="006C17DC" w:rsidRDefault="000B2FDF">
            <w:pPr>
              <w:pStyle w:val="Normal1"/>
              <w:spacing w:before="60" w:line="280" w:lineRule="auto"/>
              <w:jc w:val="right"/>
              <w:rPr>
                <w:rFonts w:ascii="Arial" w:eastAsia="Arial" w:hAnsi="Arial" w:cs="Arial"/>
                <w:sz w:val="18"/>
                <w:szCs w:val="18"/>
              </w:rPr>
            </w:pPr>
            <w:r>
              <w:rPr>
                <w:rFonts w:ascii="Arial" w:eastAsia="Arial" w:hAnsi="Arial" w:cs="Arial"/>
                <w:sz w:val="18"/>
                <w:szCs w:val="18"/>
              </w:rPr>
              <w:t>30.354.800,00</w:t>
            </w:r>
          </w:p>
        </w:tc>
        <w:tc>
          <w:tcPr>
            <w:tcW w:w="1559" w:type="dxa"/>
            <w:vAlign w:val="center"/>
          </w:tcPr>
          <w:p w14:paraId="5C85D074" w14:textId="77777777" w:rsidR="006C17DC" w:rsidRDefault="000B2FDF">
            <w:pPr>
              <w:pStyle w:val="Normal1"/>
              <w:spacing w:line="280" w:lineRule="auto"/>
              <w:jc w:val="right"/>
              <w:rPr>
                <w:rFonts w:ascii="Arial" w:eastAsia="Arial" w:hAnsi="Arial" w:cs="Arial"/>
                <w:sz w:val="18"/>
                <w:szCs w:val="18"/>
              </w:rPr>
            </w:pPr>
            <w:r>
              <w:rPr>
                <w:rFonts w:ascii="Arial" w:eastAsia="Arial" w:hAnsi="Arial" w:cs="Arial"/>
                <w:sz w:val="18"/>
                <w:szCs w:val="18"/>
              </w:rPr>
              <w:t>9.337.000,00</w:t>
            </w:r>
          </w:p>
        </w:tc>
      </w:tr>
      <w:tr w:rsidR="006C17DC" w14:paraId="1970C265" w14:textId="77777777" w:rsidTr="00E1484D">
        <w:trPr>
          <w:trHeight w:val="184"/>
        </w:trPr>
        <w:tc>
          <w:tcPr>
            <w:tcW w:w="2410" w:type="dxa"/>
            <w:vAlign w:val="center"/>
          </w:tcPr>
          <w:p w14:paraId="11792EE5" w14:textId="77777777" w:rsidR="006C17DC" w:rsidRDefault="000B2FDF">
            <w:pPr>
              <w:pStyle w:val="Normal1"/>
              <w:spacing w:line="280" w:lineRule="auto"/>
              <w:jc w:val="both"/>
              <w:rPr>
                <w:rFonts w:ascii="Arial" w:eastAsia="Arial" w:hAnsi="Arial" w:cs="Arial"/>
                <w:b/>
                <w:sz w:val="18"/>
                <w:szCs w:val="18"/>
              </w:rPr>
            </w:pPr>
            <w:r>
              <w:rPr>
                <w:rFonts w:ascii="Arial" w:eastAsia="Arial" w:hAnsi="Arial" w:cs="Arial"/>
                <w:b/>
                <w:sz w:val="18"/>
                <w:szCs w:val="18"/>
              </w:rPr>
              <w:t>JUMLAH</w:t>
            </w:r>
          </w:p>
        </w:tc>
        <w:tc>
          <w:tcPr>
            <w:tcW w:w="1559" w:type="dxa"/>
            <w:vAlign w:val="center"/>
          </w:tcPr>
          <w:p w14:paraId="7108B4D2" w14:textId="77777777" w:rsidR="006C17DC" w:rsidRDefault="000B2FDF">
            <w:pPr>
              <w:pStyle w:val="Normal1"/>
              <w:spacing w:line="280" w:lineRule="auto"/>
              <w:jc w:val="right"/>
              <w:rPr>
                <w:rFonts w:ascii="Arial" w:eastAsia="Arial" w:hAnsi="Arial" w:cs="Arial"/>
                <w:b/>
                <w:sz w:val="18"/>
                <w:szCs w:val="18"/>
              </w:rPr>
            </w:pPr>
            <w:r>
              <w:rPr>
                <w:rFonts w:ascii="Arial" w:eastAsia="Arial" w:hAnsi="Arial" w:cs="Arial"/>
                <w:b/>
                <w:sz w:val="18"/>
                <w:szCs w:val="18"/>
              </w:rPr>
              <w:t>7.515.250,00</w:t>
            </w:r>
          </w:p>
        </w:tc>
        <w:tc>
          <w:tcPr>
            <w:tcW w:w="1843" w:type="dxa"/>
          </w:tcPr>
          <w:p w14:paraId="760DCDE1" w14:textId="77777777" w:rsidR="006C17DC" w:rsidRDefault="000B2FDF">
            <w:pPr>
              <w:pStyle w:val="Normal1"/>
              <w:spacing w:before="60" w:line="280" w:lineRule="auto"/>
              <w:jc w:val="right"/>
              <w:rPr>
                <w:rFonts w:ascii="Arial" w:eastAsia="Arial" w:hAnsi="Arial" w:cs="Arial"/>
                <w:b/>
                <w:sz w:val="18"/>
                <w:szCs w:val="18"/>
              </w:rPr>
            </w:pPr>
            <w:r>
              <w:rPr>
                <w:rFonts w:ascii="Arial" w:eastAsia="Arial" w:hAnsi="Arial" w:cs="Arial"/>
                <w:b/>
                <w:sz w:val="18"/>
                <w:szCs w:val="18"/>
              </w:rPr>
              <w:t>343.982.399,00</w:t>
            </w:r>
          </w:p>
        </w:tc>
        <w:tc>
          <w:tcPr>
            <w:tcW w:w="1701" w:type="dxa"/>
          </w:tcPr>
          <w:p w14:paraId="0AA018AB" w14:textId="72DA4267" w:rsidR="006C17DC" w:rsidRPr="00E1484D" w:rsidRDefault="000B2FDF">
            <w:pPr>
              <w:pStyle w:val="Normal1"/>
              <w:spacing w:before="60" w:line="280" w:lineRule="auto"/>
              <w:jc w:val="right"/>
              <w:rPr>
                <w:rFonts w:ascii="Arial" w:eastAsia="Arial" w:hAnsi="Arial" w:cs="Arial"/>
                <w:b/>
                <w:sz w:val="18"/>
                <w:szCs w:val="18"/>
                <w:lang w:val="id-ID"/>
              </w:rPr>
            </w:pPr>
            <w:r>
              <w:rPr>
                <w:rFonts w:ascii="Arial" w:eastAsia="Arial" w:hAnsi="Arial" w:cs="Arial"/>
                <w:b/>
                <w:sz w:val="18"/>
                <w:szCs w:val="18"/>
              </w:rPr>
              <w:t>338.627.549</w:t>
            </w:r>
            <w:r w:rsidR="00E1484D">
              <w:rPr>
                <w:rFonts w:ascii="Arial" w:eastAsia="Arial" w:hAnsi="Arial" w:cs="Arial"/>
                <w:b/>
                <w:sz w:val="18"/>
                <w:szCs w:val="18"/>
                <w:lang w:val="id-ID"/>
              </w:rPr>
              <w:t>,00</w:t>
            </w:r>
          </w:p>
        </w:tc>
        <w:tc>
          <w:tcPr>
            <w:tcW w:w="1559" w:type="dxa"/>
            <w:vAlign w:val="center"/>
          </w:tcPr>
          <w:p w14:paraId="3ADF0933" w14:textId="77777777" w:rsidR="006C17DC" w:rsidRDefault="000B2FDF">
            <w:pPr>
              <w:pStyle w:val="Normal1"/>
              <w:spacing w:line="280" w:lineRule="auto"/>
              <w:jc w:val="right"/>
              <w:rPr>
                <w:rFonts w:ascii="Arial" w:eastAsia="Arial" w:hAnsi="Arial" w:cs="Arial"/>
                <w:b/>
                <w:sz w:val="18"/>
                <w:szCs w:val="18"/>
              </w:rPr>
            </w:pPr>
            <w:r>
              <w:rPr>
                <w:rFonts w:ascii="Arial" w:eastAsia="Arial" w:hAnsi="Arial" w:cs="Arial"/>
                <w:b/>
                <w:sz w:val="18"/>
                <w:szCs w:val="18"/>
              </w:rPr>
              <w:t>12.870.100,00</w:t>
            </w:r>
          </w:p>
        </w:tc>
      </w:tr>
    </w:tbl>
    <w:p w14:paraId="15DE6081" w14:textId="77777777" w:rsidR="006C17DC" w:rsidRDefault="006C17DC">
      <w:pPr>
        <w:pStyle w:val="Normal1"/>
        <w:spacing w:line="360" w:lineRule="auto"/>
        <w:ind w:left="720"/>
        <w:jc w:val="both"/>
        <w:rPr>
          <w:rFonts w:ascii="Arial" w:eastAsia="Arial" w:hAnsi="Arial" w:cs="Arial"/>
          <w:sz w:val="22"/>
          <w:szCs w:val="22"/>
        </w:rPr>
      </w:pPr>
    </w:p>
    <w:p w14:paraId="0F28F71A" w14:textId="77777777" w:rsidR="006C17DC" w:rsidRDefault="000B2FDF">
      <w:pPr>
        <w:pStyle w:val="Normal1"/>
        <w:spacing w:line="360" w:lineRule="auto"/>
        <w:ind w:left="720"/>
        <w:jc w:val="both"/>
        <w:rPr>
          <w:rFonts w:ascii="Arial" w:eastAsia="Arial" w:hAnsi="Arial" w:cs="Arial"/>
          <w:sz w:val="22"/>
          <w:szCs w:val="22"/>
        </w:rPr>
      </w:pPr>
      <w:r>
        <w:rPr>
          <w:rFonts w:ascii="Arial" w:eastAsia="Arial" w:hAnsi="Arial" w:cs="Arial"/>
          <w:sz w:val="22"/>
          <w:szCs w:val="22"/>
        </w:rPr>
        <w:t>Atas Saldo Persediaan tersebut sebesar Rp. 12.870.100,00 telah dilakukan Stock Opname pada tanggal 31 Desember 2019</w:t>
      </w:r>
    </w:p>
    <w:p w14:paraId="319C69CD" w14:textId="77777777" w:rsidR="00935693" w:rsidRDefault="00935693">
      <w:pPr>
        <w:pStyle w:val="Normal1"/>
        <w:spacing w:line="360" w:lineRule="auto"/>
        <w:ind w:left="720"/>
        <w:jc w:val="both"/>
        <w:rPr>
          <w:rFonts w:ascii="Arial" w:eastAsia="Arial" w:hAnsi="Arial" w:cs="Arial"/>
          <w:sz w:val="22"/>
          <w:szCs w:val="22"/>
        </w:rPr>
      </w:pPr>
    </w:p>
    <w:p w14:paraId="5893B0A4" w14:textId="77777777" w:rsidR="00935693" w:rsidRDefault="00935693">
      <w:pPr>
        <w:pStyle w:val="Normal1"/>
        <w:spacing w:line="360" w:lineRule="auto"/>
        <w:ind w:left="720"/>
        <w:jc w:val="both"/>
        <w:rPr>
          <w:rFonts w:ascii="Arial" w:eastAsia="Arial" w:hAnsi="Arial" w:cs="Arial"/>
          <w:sz w:val="22"/>
          <w:szCs w:val="22"/>
        </w:rPr>
      </w:pPr>
    </w:p>
    <w:p w14:paraId="34EC753F" w14:textId="77777777" w:rsidR="006C17DC" w:rsidRDefault="006C17DC">
      <w:pPr>
        <w:pStyle w:val="Normal1"/>
        <w:spacing w:line="360" w:lineRule="auto"/>
        <w:ind w:left="720"/>
        <w:jc w:val="both"/>
        <w:rPr>
          <w:rFonts w:ascii="Arial" w:eastAsia="Arial" w:hAnsi="Arial" w:cs="Arial"/>
          <w:sz w:val="22"/>
          <w:szCs w:val="22"/>
        </w:rPr>
      </w:pPr>
    </w:p>
    <w:tbl>
      <w:tblPr>
        <w:tblStyle w:val="af1"/>
        <w:tblW w:w="8640" w:type="dxa"/>
        <w:tblInd w:w="288" w:type="dxa"/>
        <w:tblLayout w:type="fixed"/>
        <w:tblLook w:val="0000" w:firstRow="0" w:lastRow="0" w:firstColumn="0" w:lastColumn="0" w:noHBand="0" w:noVBand="0"/>
      </w:tblPr>
      <w:tblGrid>
        <w:gridCol w:w="3420"/>
        <w:gridCol w:w="2520"/>
        <w:gridCol w:w="2700"/>
      </w:tblGrid>
      <w:tr w:rsidR="006C17DC" w14:paraId="3EC18119" w14:textId="77777777">
        <w:tc>
          <w:tcPr>
            <w:tcW w:w="3420" w:type="dxa"/>
          </w:tcPr>
          <w:p w14:paraId="6E5ABA6A" w14:textId="77777777" w:rsidR="006C17DC" w:rsidRDefault="006C17DC">
            <w:pPr>
              <w:pStyle w:val="Normal1"/>
              <w:spacing w:line="360" w:lineRule="auto"/>
              <w:ind w:left="72"/>
              <w:jc w:val="both"/>
              <w:rPr>
                <w:rFonts w:ascii="Arial" w:eastAsia="Arial" w:hAnsi="Arial" w:cs="Arial"/>
                <w:b/>
                <w:sz w:val="22"/>
                <w:szCs w:val="22"/>
              </w:rPr>
            </w:pPr>
          </w:p>
          <w:p w14:paraId="29AE6E1E" w14:textId="77777777" w:rsidR="006C17DC" w:rsidRDefault="000B2FDF">
            <w:pPr>
              <w:pStyle w:val="Normal1"/>
              <w:numPr>
                <w:ilvl w:val="1"/>
                <w:numId w:val="33"/>
              </w:numPr>
              <w:spacing w:line="360" w:lineRule="auto"/>
              <w:ind w:left="432"/>
              <w:jc w:val="both"/>
              <w:rPr>
                <w:rFonts w:ascii="Arial" w:eastAsia="Arial" w:hAnsi="Arial" w:cs="Arial"/>
              </w:rPr>
            </w:pPr>
            <w:r>
              <w:rPr>
                <w:rFonts w:ascii="Arial" w:eastAsia="Arial" w:hAnsi="Arial" w:cs="Arial"/>
                <w:b/>
                <w:sz w:val="22"/>
                <w:szCs w:val="22"/>
              </w:rPr>
              <w:t>Investasi Non Permanen</w:t>
            </w:r>
          </w:p>
        </w:tc>
        <w:tc>
          <w:tcPr>
            <w:tcW w:w="2520" w:type="dxa"/>
          </w:tcPr>
          <w:p w14:paraId="23C3473F" w14:textId="77777777" w:rsidR="006C17DC" w:rsidRDefault="006C17DC">
            <w:pPr>
              <w:pStyle w:val="Normal1"/>
              <w:spacing w:line="360" w:lineRule="auto"/>
              <w:jc w:val="center"/>
              <w:rPr>
                <w:rFonts w:ascii="Arial" w:eastAsia="Arial" w:hAnsi="Arial" w:cs="Arial"/>
                <w:b/>
                <w:sz w:val="22"/>
                <w:szCs w:val="22"/>
                <w:u w:val="single"/>
              </w:rPr>
            </w:pPr>
          </w:p>
          <w:p w14:paraId="15910744"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2019</w:t>
            </w:r>
          </w:p>
        </w:tc>
        <w:tc>
          <w:tcPr>
            <w:tcW w:w="2700" w:type="dxa"/>
          </w:tcPr>
          <w:p w14:paraId="77D08B33" w14:textId="77777777" w:rsidR="006C17DC" w:rsidRDefault="006C17DC">
            <w:pPr>
              <w:pStyle w:val="Normal1"/>
              <w:spacing w:line="360" w:lineRule="auto"/>
              <w:jc w:val="center"/>
              <w:rPr>
                <w:rFonts w:ascii="Arial" w:eastAsia="Arial" w:hAnsi="Arial" w:cs="Arial"/>
                <w:b/>
                <w:sz w:val="22"/>
                <w:szCs w:val="22"/>
                <w:u w:val="single"/>
              </w:rPr>
            </w:pPr>
          </w:p>
          <w:p w14:paraId="16791905"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2018</w:t>
            </w:r>
          </w:p>
        </w:tc>
      </w:tr>
      <w:tr w:rsidR="006C17DC" w14:paraId="74B9FD80" w14:textId="77777777">
        <w:tc>
          <w:tcPr>
            <w:tcW w:w="3420" w:type="dxa"/>
          </w:tcPr>
          <w:p w14:paraId="20828356" w14:textId="77777777" w:rsidR="006C17DC" w:rsidRDefault="000B2FDF">
            <w:pPr>
              <w:pStyle w:val="Normal1"/>
              <w:spacing w:line="360" w:lineRule="auto"/>
              <w:jc w:val="both"/>
              <w:rPr>
                <w:rFonts w:ascii="Arial" w:eastAsia="Arial" w:hAnsi="Arial" w:cs="Arial"/>
                <w:b/>
                <w:color w:val="0000FF"/>
                <w:sz w:val="22"/>
                <w:szCs w:val="22"/>
              </w:rPr>
            </w:pPr>
            <w:r>
              <w:rPr>
                <w:rFonts w:ascii="Arial" w:eastAsia="Arial" w:hAnsi="Arial" w:cs="Arial"/>
                <w:b/>
                <w:color w:val="0000FF"/>
                <w:sz w:val="22"/>
                <w:szCs w:val="22"/>
              </w:rPr>
              <w:t xml:space="preserve"> </w:t>
            </w:r>
          </w:p>
        </w:tc>
        <w:tc>
          <w:tcPr>
            <w:tcW w:w="2520" w:type="dxa"/>
          </w:tcPr>
          <w:p w14:paraId="49F53942" w14:textId="77777777" w:rsidR="006C17DC" w:rsidRDefault="000B2FDF">
            <w:pPr>
              <w:pStyle w:val="Normal1"/>
              <w:spacing w:line="360" w:lineRule="auto"/>
              <w:jc w:val="both"/>
              <w:rPr>
                <w:rFonts w:ascii="Arial" w:eastAsia="Arial" w:hAnsi="Arial" w:cs="Arial"/>
                <w:b/>
                <w:sz w:val="22"/>
                <w:szCs w:val="22"/>
              </w:rPr>
            </w:pPr>
            <w:r>
              <w:rPr>
                <w:rFonts w:ascii="Arial" w:eastAsia="Arial" w:hAnsi="Arial" w:cs="Arial"/>
                <w:b/>
                <w:sz w:val="22"/>
                <w:szCs w:val="22"/>
              </w:rPr>
              <w:t xml:space="preserve">          Rp.   0,00</w:t>
            </w:r>
          </w:p>
        </w:tc>
        <w:tc>
          <w:tcPr>
            <w:tcW w:w="2700" w:type="dxa"/>
          </w:tcPr>
          <w:p w14:paraId="5FA26999" w14:textId="77777777" w:rsidR="006C17DC" w:rsidRDefault="000B2FDF">
            <w:pPr>
              <w:pStyle w:val="Normal1"/>
              <w:spacing w:line="360" w:lineRule="auto"/>
              <w:rPr>
                <w:rFonts w:ascii="Arial" w:eastAsia="Arial" w:hAnsi="Arial" w:cs="Arial"/>
                <w:b/>
                <w:sz w:val="22"/>
                <w:szCs w:val="22"/>
              </w:rPr>
            </w:pPr>
            <w:r>
              <w:rPr>
                <w:rFonts w:ascii="Arial" w:eastAsia="Arial" w:hAnsi="Arial" w:cs="Arial"/>
                <w:b/>
                <w:sz w:val="22"/>
                <w:szCs w:val="22"/>
              </w:rPr>
              <w:t xml:space="preserve">           Rp. 0,00</w:t>
            </w:r>
          </w:p>
        </w:tc>
      </w:tr>
    </w:tbl>
    <w:p w14:paraId="1E3F1F6C" w14:textId="77777777" w:rsidR="006C17DC" w:rsidRDefault="000B2FDF">
      <w:pPr>
        <w:pStyle w:val="Normal1"/>
        <w:spacing w:line="280" w:lineRule="auto"/>
        <w:ind w:left="284"/>
        <w:jc w:val="both"/>
        <w:rPr>
          <w:rFonts w:ascii="Arial" w:eastAsia="Arial" w:hAnsi="Arial" w:cs="Arial"/>
          <w:sz w:val="22"/>
          <w:szCs w:val="22"/>
        </w:rPr>
      </w:pPr>
      <w:r>
        <w:rPr>
          <w:rFonts w:ascii="Arial" w:eastAsia="Arial" w:hAnsi="Arial" w:cs="Arial"/>
          <w:sz w:val="22"/>
          <w:szCs w:val="22"/>
        </w:rPr>
        <w:t>Investasi Non Permanen Dinas Komunikasi Informatika dan Statistik.per 31 Desember 2019 sebesar Rp. 0</w:t>
      </w:r>
      <w:proofErr w:type="gramStart"/>
      <w:r>
        <w:rPr>
          <w:rFonts w:ascii="Arial" w:eastAsia="Arial" w:hAnsi="Arial" w:cs="Arial"/>
          <w:sz w:val="22"/>
          <w:szCs w:val="22"/>
        </w:rPr>
        <w:t>,00</w:t>
      </w:r>
      <w:proofErr w:type="gramEnd"/>
      <w:r>
        <w:rPr>
          <w:rFonts w:ascii="Arial" w:eastAsia="Arial" w:hAnsi="Arial" w:cs="Arial"/>
          <w:b/>
          <w:sz w:val="22"/>
          <w:szCs w:val="22"/>
        </w:rPr>
        <w:t xml:space="preserve"> </w:t>
      </w:r>
      <w:r>
        <w:rPr>
          <w:rFonts w:ascii="Arial" w:eastAsia="Arial" w:hAnsi="Arial" w:cs="Arial"/>
          <w:sz w:val="22"/>
          <w:szCs w:val="22"/>
        </w:rPr>
        <w:t>yang terdiri dari :</w:t>
      </w:r>
    </w:p>
    <w:p w14:paraId="76A538E4" w14:textId="77777777" w:rsidR="006C17DC" w:rsidRDefault="006C17DC">
      <w:pPr>
        <w:pStyle w:val="Normal1"/>
        <w:spacing w:line="280" w:lineRule="auto"/>
        <w:ind w:left="284"/>
        <w:jc w:val="both"/>
        <w:rPr>
          <w:rFonts w:ascii="Arial" w:eastAsia="Arial" w:hAnsi="Arial" w:cs="Arial"/>
          <w:sz w:val="22"/>
          <w:szCs w:val="22"/>
        </w:rPr>
      </w:pPr>
    </w:p>
    <w:tbl>
      <w:tblPr>
        <w:tblStyle w:val="af2"/>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5"/>
        <w:gridCol w:w="1701"/>
        <w:gridCol w:w="1701"/>
        <w:gridCol w:w="1786"/>
        <w:gridCol w:w="1361"/>
      </w:tblGrid>
      <w:tr w:rsidR="006C17DC" w14:paraId="5D0E5870" w14:textId="77777777" w:rsidTr="008672A7">
        <w:trPr>
          <w:trHeight w:val="184"/>
        </w:trPr>
        <w:tc>
          <w:tcPr>
            <w:tcW w:w="2665" w:type="dxa"/>
            <w:vAlign w:val="center"/>
          </w:tcPr>
          <w:p w14:paraId="3B8467AF"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Investasi Non Permanen</w:t>
            </w:r>
          </w:p>
        </w:tc>
        <w:tc>
          <w:tcPr>
            <w:tcW w:w="1701" w:type="dxa"/>
            <w:vAlign w:val="center"/>
          </w:tcPr>
          <w:p w14:paraId="618A6AEE"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SALDO</w:t>
            </w:r>
          </w:p>
          <w:p w14:paraId="16351BCF"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31 DES 2018</w:t>
            </w:r>
          </w:p>
        </w:tc>
        <w:tc>
          <w:tcPr>
            <w:tcW w:w="1701" w:type="dxa"/>
            <w:vAlign w:val="center"/>
          </w:tcPr>
          <w:p w14:paraId="0E788488"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PENAMBAHAN</w:t>
            </w:r>
          </w:p>
        </w:tc>
        <w:tc>
          <w:tcPr>
            <w:tcW w:w="1786" w:type="dxa"/>
            <w:vAlign w:val="center"/>
          </w:tcPr>
          <w:p w14:paraId="40810EF4"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PENGURANGAN</w:t>
            </w:r>
          </w:p>
        </w:tc>
        <w:tc>
          <w:tcPr>
            <w:tcW w:w="1361" w:type="dxa"/>
            <w:vAlign w:val="center"/>
          </w:tcPr>
          <w:p w14:paraId="32276D4D"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SALDO</w:t>
            </w:r>
          </w:p>
          <w:p w14:paraId="2D98E177"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31 DES 2019</w:t>
            </w:r>
          </w:p>
        </w:tc>
      </w:tr>
      <w:tr w:rsidR="006C17DC" w14:paraId="002A6D69" w14:textId="77777777" w:rsidTr="008672A7">
        <w:trPr>
          <w:trHeight w:val="558"/>
        </w:trPr>
        <w:tc>
          <w:tcPr>
            <w:tcW w:w="2665" w:type="dxa"/>
            <w:vAlign w:val="center"/>
          </w:tcPr>
          <w:p w14:paraId="0A63A219" w14:textId="77777777" w:rsidR="006C17DC" w:rsidRDefault="006C17DC">
            <w:pPr>
              <w:pStyle w:val="Normal1"/>
              <w:spacing w:line="280" w:lineRule="auto"/>
              <w:jc w:val="both"/>
              <w:rPr>
                <w:rFonts w:ascii="Arial" w:eastAsia="Arial" w:hAnsi="Arial" w:cs="Arial"/>
                <w:sz w:val="18"/>
                <w:szCs w:val="18"/>
              </w:rPr>
            </w:pPr>
          </w:p>
        </w:tc>
        <w:tc>
          <w:tcPr>
            <w:tcW w:w="1701" w:type="dxa"/>
            <w:vAlign w:val="center"/>
          </w:tcPr>
          <w:p w14:paraId="2B4E51A8" w14:textId="77777777" w:rsidR="006C17DC" w:rsidRDefault="006C17DC">
            <w:pPr>
              <w:pStyle w:val="Normal1"/>
              <w:spacing w:line="280" w:lineRule="auto"/>
              <w:jc w:val="right"/>
              <w:rPr>
                <w:rFonts w:ascii="Arial" w:eastAsia="Arial" w:hAnsi="Arial" w:cs="Arial"/>
                <w:sz w:val="18"/>
                <w:szCs w:val="18"/>
              </w:rPr>
            </w:pPr>
          </w:p>
        </w:tc>
        <w:tc>
          <w:tcPr>
            <w:tcW w:w="1701" w:type="dxa"/>
          </w:tcPr>
          <w:p w14:paraId="769F52D3" w14:textId="77777777" w:rsidR="006C17DC" w:rsidRDefault="006C17DC">
            <w:pPr>
              <w:pStyle w:val="Normal1"/>
              <w:spacing w:before="60" w:line="280" w:lineRule="auto"/>
              <w:jc w:val="right"/>
              <w:rPr>
                <w:rFonts w:ascii="Arial" w:eastAsia="Arial" w:hAnsi="Arial" w:cs="Arial"/>
                <w:sz w:val="18"/>
                <w:szCs w:val="18"/>
              </w:rPr>
            </w:pPr>
          </w:p>
        </w:tc>
        <w:tc>
          <w:tcPr>
            <w:tcW w:w="1786" w:type="dxa"/>
          </w:tcPr>
          <w:p w14:paraId="59395CB7" w14:textId="77777777" w:rsidR="006C17DC" w:rsidRDefault="006C17DC">
            <w:pPr>
              <w:pStyle w:val="Normal1"/>
              <w:spacing w:before="60" w:line="280" w:lineRule="auto"/>
              <w:jc w:val="right"/>
              <w:rPr>
                <w:rFonts w:ascii="Arial" w:eastAsia="Arial" w:hAnsi="Arial" w:cs="Arial"/>
                <w:sz w:val="18"/>
                <w:szCs w:val="18"/>
              </w:rPr>
            </w:pPr>
          </w:p>
        </w:tc>
        <w:tc>
          <w:tcPr>
            <w:tcW w:w="1361" w:type="dxa"/>
            <w:vAlign w:val="center"/>
          </w:tcPr>
          <w:p w14:paraId="08A6C043" w14:textId="77777777" w:rsidR="006C17DC" w:rsidRDefault="006C17DC">
            <w:pPr>
              <w:pStyle w:val="Normal1"/>
              <w:spacing w:line="280" w:lineRule="auto"/>
              <w:jc w:val="right"/>
              <w:rPr>
                <w:rFonts w:ascii="Arial" w:eastAsia="Arial" w:hAnsi="Arial" w:cs="Arial"/>
                <w:sz w:val="18"/>
                <w:szCs w:val="18"/>
              </w:rPr>
            </w:pPr>
          </w:p>
        </w:tc>
      </w:tr>
      <w:tr w:rsidR="006C17DC" w14:paraId="36476AAA" w14:textId="77777777" w:rsidTr="008672A7">
        <w:trPr>
          <w:trHeight w:val="760"/>
        </w:trPr>
        <w:tc>
          <w:tcPr>
            <w:tcW w:w="2665" w:type="dxa"/>
            <w:vAlign w:val="center"/>
          </w:tcPr>
          <w:p w14:paraId="76B408EB" w14:textId="77777777" w:rsidR="006C17DC" w:rsidRDefault="000B2FDF">
            <w:pPr>
              <w:pStyle w:val="Normal1"/>
              <w:spacing w:line="280" w:lineRule="auto"/>
              <w:jc w:val="both"/>
              <w:rPr>
                <w:rFonts w:ascii="Arial" w:eastAsia="Arial" w:hAnsi="Arial" w:cs="Arial"/>
                <w:sz w:val="18"/>
                <w:szCs w:val="18"/>
              </w:rPr>
            </w:pPr>
            <w:r>
              <w:rPr>
                <w:rFonts w:ascii="Arial" w:eastAsia="Arial" w:hAnsi="Arial" w:cs="Arial"/>
                <w:b/>
                <w:sz w:val="18"/>
                <w:szCs w:val="18"/>
              </w:rPr>
              <w:t>JUMLAH</w:t>
            </w:r>
          </w:p>
        </w:tc>
        <w:tc>
          <w:tcPr>
            <w:tcW w:w="6549" w:type="dxa"/>
            <w:gridSpan w:val="4"/>
            <w:vAlign w:val="center"/>
          </w:tcPr>
          <w:p w14:paraId="73C70CEA" w14:textId="77777777" w:rsidR="006C17DC" w:rsidRDefault="000B2FDF">
            <w:pPr>
              <w:pStyle w:val="Normal1"/>
              <w:spacing w:line="280" w:lineRule="auto"/>
              <w:jc w:val="right"/>
              <w:rPr>
                <w:rFonts w:ascii="Arial" w:eastAsia="Arial" w:hAnsi="Arial" w:cs="Arial"/>
                <w:sz w:val="18"/>
                <w:szCs w:val="18"/>
              </w:rPr>
            </w:pPr>
            <w:r>
              <w:rPr>
                <w:rFonts w:ascii="Arial" w:eastAsia="Arial" w:hAnsi="Arial" w:cs="Arial"/>
                <w:b/>
                <w:sz w:val="40"/>
                <w:szCs w:val="40"/>
              </w:rPr>
              <w:t>NIHIL</w:t>
            </w:r>
          </w:p>
        </w:tc>
      </w:tr>
      <w:tr w:rsidR="006C17DC" w14:paraId="659B2B2E" w14:textId="77777777" w:rsidTr="008672A7">
        <w:trPr>
          <w:trHeight w:val="184"/>
        </w:trPr>
        <w:tc>
          <w:tcPr>
            <w:tcW w:w="2665" w:type="dxa"/>
            <w:vAlign w:val="center"/>
          </w:tcPr>
          <w:p w14:paraId="6CD3C6C2" w14:textId="77777777" w:rsidR="006C17DC" w:rsidRDefault="000B2FDF">
            <w:pPr>
              <w:pStyle w:val="Normal1"/>
              <w:spacing w:line="280" w:lineRule="auto"/>
              <w:jc w:val="both"/>
              <w:rPr>
                <w:rFonts w:ascii="Arial" w:eastAsia="Arial" w:hAnsi="Arial" w:cs="Arial"/>
                <w:b/>
                <w:sz w:val="18"/>
                <w:szCs w:val="18"/>
              </w:rPr>
            </w:pPr>
            <w:r>
              <w:rPr>
                <w:rFonts w:ascii="Arial" w:eastAsia="Arial" w:hAnsi="Arial" w:cs="Arial"/>
                <w:b/>
                <w:sz w:val="18"/>
                <w:szCs w:val="18"/>
              </w:rPr>
              <w:t>Investasi Non Permanen</w:t>
            </w:r>
          </w:p>
        </w:tc>
        <w:tc>
          <w:tcPr>
            <w:tcW w:w="1701" w:type="dxa"/>
            <w:vAlign w:val="center"/>
          </w:tcPr>
          <w:p w14:paraId="137CF9DD"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SALDO</w:t>
            </w:r>
          </w:p>
          <w:p w14:paraId="3C8A50A7" w14:textId="77777777" w:rsidR="006C17DC" w:rsidRDefault="000B2FDF">
            <w:pPr>
              <w:pStyle w:val="Normal1"/>
              <w:spacing w:line="280" w:lineRule="auto"/>
              <w:jc w:val="right"/>
              <w:rPr>
                <w:rFonts w:ascii="Arial" w:eastAsia="Arial" w:hAnsi="Arial" w:cs="Arial"/>
                <w:b/>
                <w:sz w:val="18"/>
                <w:szCs w:val="18"/>
              </w:rPr>
            </w:pPr>
            <w:r>
              <w:rPr>
                <w:rFonts w:ascii="Arial" w:eastAsia="Arial" w:hAnsi="Arial" w:cs="Arial"/>
                <w:b/>
                <w:sz w:val="18"/>
                <w:szCs w:val="18"/>
              </w:rPr>
              <w:t>31 DES 2018</w:t>
            </w:r>
          </w:p>
        </w:tc>
        <w:tc>
          <w:tcPr>
            <w:tcW w:w="1701" w:type="dxa"/>
            <w:vAlign w:val="center"/>
          </w:tcPr>
          <w:p w14:paraId="2144E771" w14:textId="77777777" w:rsidR="006C17DC" w:rsidRDefault="000B2FDF">
            <w:pPr>
              <w:pStyle w:val="Normal1"/>
              <w:spacing w:before="60" w:line="280" w:lineRule="auto"/>
              <w:jc w:val="right"/>
              <w:rPr>
                <w:rFonts w:ascii="Arial" w:eastAsia="Arial" w:hAnsi="Arial" w:cs="Arial"/>
                <w:b/>
                <w:sz w:val="18"/>
                <w:szCs w:val="18"/>
              </w:rPr>
            </w:pPr>
            <w:r>
              <w:rPr>
                <w:rFonts w:ascii="Arial" w:eastAsia="Arial" w:hAnsi="Arial" w:cs="Arial"/>
                <w:b/>
                <w:sz w:val="18"/>
                <w:szCs w:val="18"/>
              </w:rPr>
              <w:t>PENAMBAHAN</w:t>
            </w:r>
          </w:p>
        </w:tc>
        <w:tc>
          <w:tcPr>
            <w:tcW w:w="1786" w:type="dxa"/>
            <w:vAlign w:val="center"/>
          </w:tcPr>
          <w:p w14:paraId="6B6FAC8B" w14:textId="77777777" w:rsidR="006C17DC" w:rsidRDefault="000B2FDF">
            <w:pPr>
              <w:pStyle w:val="Normal1"/>
              <w:spacing w:before="60" w:line="280" w:lineRule="auto"/>
              <w:jc w:val="right"/>
              <w:rPr>
                <w:rFonts w:ascii="Arial" w:eastAsia="Arial" w:hAnsi="Arial" w:cs="Arial"/>
                <w:b/>
                <w:sz w:val="18"/>
                <w:szCs w:val="18"/>
              </w:rPr>
            </w:pPr>
            <w:r>
              <w:rPr>
                <w:rFonts w:ascii="Arial" w:eastAsia="Arial" w:hAnsi="Arial" w:cs="Arial"/>
                <w:b/>
                <w:sz w:val="18"/>
                <w:szCs w:val="18"/>
              </w:rPr>
              <w:t>PENGURANGAN</w:t>
            </w:r>
          </w:p>
        </w:tc>
        <w:tc>
          <w:tcPr>
            <w:tcW w:w="1361" w:type="dxa"/>
            <w:vAlign w:val="center"/>
          </w:tcPr>
          <w:p w14:paraId="363B502D" w14:textId="77777777" w:rsidR="006C17DC" w:rsidRDefault="000B2FDF">
            <w:pPr>
              <w:pStyle w:val="Normal1"/>
              <w:spacing w:line="200" w:lineRule="auto"/>
              <w:jc w:val="center"/>
              <w:rPr>
                <w:rFonts w:ascii="Arial" w:eastAsia="Arial" w:hAnsi="Arial" w:cs="Arial"/>
                <w:b/>
                <w:sz w:val="18"/>
                <w:szCs w:val="18"/>
              </w:rPr>
            </w:pPr>
            <w:r>
              <w:rPr>
                <w:rFonts w:ascii="Arial" w:eastAsia="Arial" w:hAnsi="Arial" w:cs="Arial"/>
                <w:b/>
                <w:sz w:val="18"/>
                <w:szCs w:val="18"/>
              </w:rPr>
              <w:t>SALDO</w:t>
            </w:r>
          </w:p>
          <w:p w14:paraId="1C7F959B" w14:textId="77777777" w:rsidR="006C17DC" w:rsidRDefault="000B2FDF">
            <w:pPr>
              <w:pStyle w:val="Normal1"/>
              <w:spacing w:line="280" w:lineRule="auto"/>
              <w:jc w:val="right"/>
              <w:rPr>
                <w:rFonts w:ascii="Arial" w:eastAsia="Arial" w:hAnsi="Arial" w:cs="Arial"/>
                <w:b/>
                <w:sz w:val="18"/>
                <w:szCs w:val="18"/>
              </w:rPr>
            </w:pPr>
            <w:r>
              <w:rPr>
                <w:rFonts w:ascii="Arial" w:eastAsia="Arial" w:hAnsi="Arial" w:cs="Arial"/>
                <w:b/>
                <w:sz w:val="18"/>
                <w:szCs w:val="18"/>
              </w:rPr>
              <w:t>31 DES 2019</w:t>
            </w:r>
          </w:p>
        </w:tc>
      </w:tr>
    </w:tbl>
    <w:p w14:paraId="0CD475AE" w14:textId="77777777" w:rsidR="006C17DC" w:rsidRDefault="006C17DC">
      <w:pPr>
        <w:pStyle w:val="Normal1"/>
        <w:spacing w:line="360" w:lineRule="auto"/>
        <w:ind w:left="284"/>
        <w:jc w:val="both"/>
        <w:rPr>
          <w:rFonts w:ascii="Arial" w:eastAsia="Arial" w:hAnsi="Arial" w:cs="Arial"/>
          <w:sz w:val="22"/>
          <w:szCs w:val="22"/>
        </w:rPr>
      </w:pPr>
    </w:p>
    <w:p w14:paraId="40F61A58" w14:textId="77777777" w:rsidR="008672A7" w:rsidRDefault="008672A7">
      <w:pPr>
        <w:pStyle w:val="Normal1"/>
        <w:spacing w:line="360" w:lineRule="auto"/>
        <w:ind w:left="284"/>
        <w:jc w:val="both"/>
        <w:rPr>
          <w:rFonts w:ascii="Arial" w:eastAsia="Arial" w:hAnsi="Arial" w:cs="Arial"/>
          <w:sz w:val="22"/>
          <w:szCs w:val="22"/>
        </w:rPr>
      </w:pPr>
    </w:p>
    <w:p w14:paraId="4DB35240" w14:textId="77777777" w:rsidR="006C17DC" w:rsidRDefault="000B2FDF">
      <w:pPr>
        <w:pStyle w:val="Normal1"/>
        <w:spacing w:line="360" w:lineRule="auto"/>
        <w:ind w:left="284"/>
        <w:jc w:val="both"/>
        <w:rPr>
          <w:rFonts w:ascii="Arial" w:eastAsia="Arial" w:hAnsi="Arial" w:cs="Arial"/>
          <w:sz w:val="22"/>
          <w:szCs w:val="22"/>
        </w:rPr>
      </w:pPr>
      <w:r>
        <w:rPr>
          <w:rFonts w:ascii="Arial" w:eastAsia="Arial" w:hAnsi="Arial" w:cs="Arial"/>
          <w:sz w:val="22"/>
          <w:szCs w:val="22"/>
        </w:rPr>
        <w:t xml:space="preserve">Jumlah Penyisihan Investasi Non Permanen berdasarkan Kwalitas umur Investasi Non Permanen adalah sebagai </w:t>
      </w:r>
      <w:proofErr w:type="gramStart"/>
      <w:r>
        <w:rPr>
          <w:rFonts w:ascii="Arial" w:eastAsia="Arial" w:hAnsi="Arial" w:cs="Arial"/>
          <w:sz w:val="22"/>
          <w:szCs w:val="22"/>
        </w:rPr>
        <w:t>berikut :</w:t>
      </w:r>
      <w:proofErr w:type="gramEnd"/>
    </w:p>
    <w:tbl>
      <w:tblPr>
        <w:tblStyle w:val="af3"/>
        <w:tblW w:w="9034"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
        <w:gridCol w:w="2053"/>
        <w:gridCol w:w="1486"/>
        <w:gridCol w:w="1636"/>
        <w:gridCol w:w="1635"/>
        <w:gridCol w:w="1635"/>
      </w:tblGrid>
      <w:tr w:rsidR="006C17DC" w14:paraId="26260428" w14:textId="77777777" w:rsidTr="008672A7">
        <w:trPr>
          <w:trHeight w:val="364"/>
        </w:trPr>
        <w:tc>
          <w:tcPr>
            <w:tcW w:w="589" w:type="dxa"/>
            <w:vMerge w:val="restart"/>
            <w:tcBorders>
              <w:top w:val="nil"/>
            </w:tcBorders>
            <w:vAlign w:val="center"/>
          </w:tcPr>
          <w:p w14:paraId="73674A5F" w14:textId="77777777" w:rsidR="006C17DC" w:rsidRDefault="000B2FDF">
            <w:pPr>
              <w:pStyle w:val="Normal1"/>
              <w:widowControl w:val="0"/>
              <w:pBdr>
                <w:top w:val="nil"/>
                <w:left w:val="nil"/>
                <w:bottom w:val="nil"/>
                <w:right w:val="nil"/>
                <w:between w:val="nil"/>
              </w:pBdr>
              <w:spacing w:after="120"/>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lastRenderedPageBreak/>
              <w:t>No.</w:t>
            </w:r>
          </w:p>
        </w:tc>
        <w:tc>
          <w:tcPr>
            <w:tcW w:w="2053" w:type="dxa"/>
            <w:vMerge w:val="restart"/>
            <w:tcBorders>
              <w:top w:val="nil"/>
            </w:tcBorders>
            <w:vAlign w:val="center"/>
          </w:tcPr>
          <w:p w14:paraId="5C9D18A5"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Jenis Investasi Non Permanen</w:t>
            </w:r>
          </w:p>
        </w:tc>
        <w:tc>
          <w:tcPr>
            <w:tcW w:w="6392" w:type="dxa"/>
            <w:gridSpan w:val="4"/>
            <w:tcBorders>
              <w:top w:val="nil"/>
            </w:tcBorders>
          </w:tcPr>
          <w:p w14:paraId="11C74EC8"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Umur Piutang</w:t>
            </w:r>
          </w:p>
        </w:tc>
      </w:tr>
      <w:tr w:rsidR="006C17DC" w14:paraId="7FEAE8E5" w14:textId="77777777">
        <w:tc>
          <w:tcPr>
            <w:tcW w:w="589" w:type="dxa"/>
            <w:vMerge/>
            <w:vAlign w:val="center"/>
          </w:tcPr>
          <w:p w14:paraId="1B7A4089"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b/>
                <w:color w:val="000000"/>
                <w:sz w:val="20"/>
                <w:szCs w:val="20"/>
              </w:rPr>
            </w:pPr>
          </w:p>
        </w:tc>
        <w:tc>
          <w:tcPr>
            <w:tcW w:w="2053" w:type="dxa"/>
            <w:vMerge/>
            <w:vAlign w:val="center"/>
          </w:tcPr>
          <w:p w14:paraId="3C0A7E9E" w14:textId="77777777" w:rsidR="006C17DC" w:rsidRDefault="006C17DC">
            <w:pPr>
              <w:pStyle w:val="Normal1"/>
              <w:widowControl w:val="0"/>
              <w:pBdr>
                <w:top w:val="nil"/>
                <w:left w:val="nil"/>
                <w:bottom w:val="nil"/>
                <w:right w:val="nil"/>
                <w:between w:val="nil"/>
              </w:pBdr>
              <w:spacing w:line="276" w:lineRule="auto"/>
              <w:rPr>
                <w:rFonts w:ascii="Bookman Old Style" w:eastAsia="Bookman Old Style" w:hAnsi="Bookman Old Style" w:cs="Bookman Old Style"/>
                <w:b/>
                <w:color w:val="000000"/>
                <w:sz w:val="20"/>
                <w:szCs w:val="20"/>
              </w:rPr>
            </w:pPr>
          </w:p>
        </w:tc>
        <w:tc>
          <w:tcPr>
            <w:tcW w:w="1486" w:type="dxa"/>
            <w:vAlign w:val="center"/>
          </w:tcPr>
          <w:p w14:paraId="79A84BBC"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u w:val="single"/>
              </w:rPr>
              <w:t>&lt;</w:t>
            </w:r>
            <w:r>
              <w:rPr>
                <w:rFonts w:ascii="Bookman Old Style" w:eastAsia="Bookman Old Style" w:hAnsi="Bookman Old Style" w:cs="Bookman Old Style"/>
                <w:color w:val="000000"/>
                <w:sz w:val="20"/>
                <w:szCs w:val="20"/>
              </w:rPr>
              <w:t xml:space="preserve"> 3 Bulan</w:t>
            </w:r>
          </w:p>
        </w:tc>
        <w:tc>
          <w:tcPr>
            <w:tcW w:w="1636" w:type="dxa"/>
          </w:tcPr>
          <w:p w14:paraId="486E716B"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&gt;3 s.d 6 Bulan</w:t>
            </w:r>
          </w:p>
        </w:tc>
        <w:tc>
          <w:tcPr>
            <w:tcW w:w="1635" w:type="dxa"/>
          </w:tcPr>
          <w:p w14:paraId="5001F51B" w14:textId="77777777" w:rsidR="006C17DC" w:rsidRDefault="000B2FDF">
            <w:pPr>
              <w:pStyle w:val="Normal1"/>
              <w:widowControl w:val="0"/>
              <w:pBdr>
                <w:top w:val="nil"/>
                <w:left w:val="nil"/>
                <w:bottom w:val="nil"/>
                <w:right w:val="nil"/>
                <w:between w:val="nil"/>
              </w:pBdr>
              <w:ind w:hanging="72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&gt;6 s.d 12 Bulan</w:t>
            </w:r>
          </w:p>
        </w:tc>
        <w:tc>
          <w:tcPr>
            <w:tcW w:w="1635" w:type="dxa"/>
          </w:tcPr>
          <w:p w14:paraId="7624E179"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&gt;12  Bulan</w:t>
            </w:r>
          </w:p>
        </w:tc>
      </w:tr>
      <w:tr w:rsidR="006C17DC" w14:paraId="63F01D67" w14:textId="77777777">
        <w:trPr>
          <w:trHeight w:val="362"/>
        </w:trPr>
        <w:tc>
          <w:tcPr>
            <w:tcW w:w="589" w:type="dxa"/>
            <w:vAlign w:val="center"/>
          </w:tcPr>
          <w:p w14:paraId="71F5A8D4"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1.</w:t>
            </w:r>
          </w:p>
        </w:tc>
        <w:tc>
          <w:tcPr>
            <w:tcW w:w="2053" w:type="dxa"/>
            <w:vAlign w:val="center"/>
          </w:tcPr>
          <w:p w14:paraId="785AAECB"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Investasi Non Per</w:t>
            </w:r>
          </w:p>
        </w:tc>
        <w:tc>
          <w:tcPr>
            <w:tcW w:w="1486" w:type="dxa"/>
            <w:vAlign w:val="center"/>
          </w:tcPr>
          <w:p w14:paraId="49F0A399"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0,5%</w:t>
            </w:r>
          </w:p>
        </w:tc>
        <w:tc>
          <w:tcPr>
            <w:tcW w:w="1636" w:type="dxa"/>
            <w:vAlign w:val="center"/>
          </w:tcPr>
          <w:p w14:paraId="2FC0F62E"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20%</w:t>
            </w:r>
          </w:p>
        </w:tc>
        <w:tc>
          <w:tcPr>
            <w:tcW w:w="1635" w:type="dxa"/>
            <w:vAlign w:val="center"/>
          </w:tcPr>
          <w:p w14:paraId="18B11523"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60%</w:t>
            </w:r>
          </w:p>
        </w:tc>
        <w:tc>
          <w:tcPr>
            <w:tcW w:w="1635" w:type="dxa"/>
            <w:vAlign w:val="center"/>
          </w:tcPr>
          <w:p w14:paraId="5C848BB2"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100%</w:t>
            </w:r>
          </w:p>
        </w:tc>
      </w:tr>
      <w:tr w:rsidR="006C17DC" w14:paraId="3066CAF8" w14:textId="77777777">
        <w:tc>
          <w:tcPr>
            <w:tcW w:w="589" w:type="dxa"/>
            <w:vAlign w:val="center"/>
          </w:tcPr>
          <w:p w14:paraId="0DA4EE49" w14:textId="77777777" w:rsidR="006C17DC" w:rsidRDefault="006C17DC">
            <w:pPr>
              <w:pStyle w:val="Normal1"/>
              <w:widowControl w:val="0"/>
              <w:pBdr>
                <w:top w:val="nil"/>
                <w:left w:val="nil"/>
                <w:bottom w:val="nil"/>
                <w:right w:val="nil"/>
                <w:between w:val="nil"/>
              </w:pBdr>
              <w:ind w:hanging="720"/>
              <w:rPr>
                <w:rFonts w:ascii="Bookman Old Style" w:eastAsia="Bookman Old Style" w:hAnsi="Bookman Old Style" w:cs="Bookman Old Style"/>
                <w:b/>
                <w:color w:val="000000"/>
                <w:sz w:val="20"/>
                <w:szCs w:val="20"/>
              </w:rPr>
            </w:pPr>
          </w:p>
          <w:p w14:paraId="0B560F49"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1.</w:t>
            </w:r>
          </w:p>
        </w:tc>
        <w:tc>
          <w:tcPr>
            <w:tcW w:w="2053" w:type="dxa"/>
            <w:vAlign w:val="center"/>
          </w:tcPr>
          <w:p w14:paraId="7F950FCC" w14:textId="77777777" w:rsidR="006C17DC" w:rsidRDefault="000B2FDF">
            <w:pPr>
              <w:pStyle w:val="Normal1"/>
              <w:widowControl w:val="0"/>
              <w:pBdr>
                <w:top w:val="nil"/>
                <w:left w:val="nil"/>
                <w:bottom w:val="nil"/>
                <w:right w:val="nil"/>
                <w:between w:val="nil"/>
              </w:pBdr>
              <w:ind w:hanging="720"/>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Dana Bergulir</w:t>
            </w:r>
          </w:p>
        </w:tc>
        <w:tc>
          <w:tcPr>
            <w:tcW w:w="1486" w:type="dxa"/>
            <w:vAlign w:val="center"/>
          </w:tcPr>
          <w:p w14:paraId="148C12BA"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p>
          <w:p w14:paraId="5CB728BC"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636" w:type="dxa"/>
            <w:vAlign w:val="center"/>
          </w:tcPr>
          <w:p w14:paraId="79A292DA"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p>
          <w:p w14:paraId="6CE8BE3D"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635" w:type="dxa"/>
            <w:vAlign w:val="center"/>
          </w:tcPr>
          <w:p w14:paraId="37D70C8B"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p>
          <w:p w14:paraId="5008F701"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c>
          <w:tcPr>
            <w:tcW w:w="1635" w:type="dxa"/>
            <w:vAlign w:val="center"/>
          </w:tcPr>
          <w:p w14:paraId="02F8B849"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p>
          <w:p w14:paraId="1AC2709C"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0,00</w:t>
            </w:r>
          </w:p>
        </w:tc>
      </w:tr>
      <w:tr w:rsidR="006C17DC" w14:paraId="2DB60382" w14:textId="77777777">
        <w:trPr>
          <w:trHeight w:val="373"/>
        </w:trPr>
        <w:tc>
          <w:tcPr>
            <w:tcW w:w="589" w:type="dxa"/>
            <w:vAlign w:val="center"/>
          </w:tcPr>
          <w:p w14:paraId="728562B5" w14:textId="77777777" w:rsidR="006C17DC" w:rsidRDefault="006C17DC">
            <w:pPr>
              <w:pStyle w:val="Normal1"/>
              <w:widowControl w:val="0"/>
              <w:pBdr>
                <w:top w:val="nil"/>
                <w:left w:val="nil"/>
                <w:bottom w:val="nil"/>
                <w:right w:val="nil"/>
                <w:between w:val="nil"/>
              </w:pBdr>
              <w:ind w:hanging="720"/>
              <w:rPr>
                <w:rFonts w:ascii="Bookman Old Style" w:eastAsia="Bookman Old Style" w:hAnsi="Bookman Old Style" w:cs="Bookman Old Style"/>
                <w:b/>
                <w:color w:val="000000"/>
                <w:sz w:val="20"/>
                <w:szCs w:val="20"/>
              </w:rPr>
            </w:pPr>
          </w:p>
        </w:tc>
        <w:tc>
          <w:tcPr>
            <w:tcW w:w="2053" w:type="dxa"/>
            <w:vAlign w:val="center"/>
          </w:tcPr>
          <w:p w14:paraId="0228B910" w14:textId="77777777" w:rsidR="006C17DC" w:rsidRDefault="000B2FDF">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JUMLAH</w:t>
            </w:r>
          </w:p>
        </w:tc>
        <w:tc>
          <w:tcPr>
            <w:tcW w:w="1486" w:type="dxa"/>
            <w:vAlign w:val="center"/>
          </w:tcPr>
          <w:p w14:paraId="6F503F4D"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p>
        </w:tc>
        <w:tc>
          <w:tcPr>
            <w:tcW w:w="1636" w:type="dxa"/>
            <w:vAlign w:val="center"/>
          </w:tcPr>
          <w:p w14:paraId="7499586B"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p>
        </w:tc>
        <w:tc>
          <w:tcPr>
            <w:tcW w:w="1635" w:type="dxa"/>
            <w:vAlign w:val="center"/>
          </w:tcPr>
          <w:p w14:paraId="39E203EC"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p>
        </w:tc>
        <w:tc>
          <w:tcPr>
            <w:tcW w:w="1635" w:type="dxa"/>
            <w:vAlign w:val="center"/>
          </w:tcPr>
          <w:p w14:paraId="2EBD42BC" w14:textId="77777777" w:rsidR="006C17DC" w:rsidRDefault="006C17DC">
            <w:pPr>
              <w:pStyle w:val="Normal1"/>
              <w:widowControl w:val="0"/>
              <w:pBdr>
                <w:top w:val="nil"/>
                <w:left w:val="nil"/>
                <w:bottom w:val="nil"/>
                <w:right w:val="nil"/>
                <w:between w:val="nil"/>
              </w:pBdr>
              <w:ind w:hanging="720"/>
              <w:jc w:val="center"/>
              <w:rPr>
                <w:rFonts w:ascii="Bookman Old Style" w:eastAsia="Bookman Old Style" w:hAnsi="Bookman Old Style" w:cs="Bookman Old Style"/>
                <w:b/>
                <w:color w:val="000000"/>
                <w:sz w:val="20"/>
                <w:szCs w:val="20"/>
              </w:rPr>
            </w:pPr>
          </w:p>
        </w:tc>
      </w:tr>
    </w:tbl>
    <w:p w14:paraId="3AB16A91" w14:textId="77777777" w:rsidR="006C17DC" w:rsidRDefault="006C17DC">
      <w:pPr>
        <w:pStyle w:val="Normal1"/>
        <w:spacing w:line="360" w:lineRule="auto"/>
        <w:ind w:left="720"/>
        <w:jc w:val="both"/>
        <w:rPr>
          <w:rFonts w:ascii="Arial" w:eastAsia="Arial" w:hAnsi="Arial" w:cs="Arial"/>
          <w:sz w:val="22"/>
          <w:szCs w:val="22"/>
        </w:rPr>
      </w:pPr>
    </w:p>
    <w:tbl>
      <w:tblPr>
        <w:tblStyle w:val="af4"/>
        <w:tblW w:w="8408" w:type="dxa"/>
        <w:tblInd w:w="288" w:type="dxa"/>
        <w:tblLayout w:type="fixed"/>
        <w:tblLook w:val="0000" w:firstRow="0" w:lastRow="0" w:firstColumn="0" w:lastColumn="0" w:noHBand="0" w:noVBand="0"/>
      </w:tblPr>
      <w:tblGrid>
        <w:gridCol w:w="2209"/>
        <w:gridCol w:w="3139"/>
        <w:gridCol w:w="3060"/>
      </w:tblGrid>
      <w:tr w:rsidR="006C17DC" w14:paraId="222A62D2" w14:textId="77777777">
        <w:tc>
          <w:tcPr>
            <w:tcW w:w="2209" w:type="dxa"/>
          </w:tcPr>
          <w:p w14:paraId="43521C6F" w14:textId="77777777" w:rsidR="006C17DC" w:rsidRDefault="000B2FDF">
            <w:pPr>
              <w:pStyle w:val="Normal1"/>
              <w:numPr>
                <w:ilvl w:val="1"/>
                <w:numId w:val="33"/>
              </w:numPr>
              <w:spacing w:line="360" w:lineRule="auto"/>
              <w:ind w:left="432"/>
              <w:jc w:val="both"/>
              <w:rPr>
                <w:rFonts w:ascii="Arial" w:eastAsia="Arial" w:hAnsi="Arial" w:cs="Arial"/>
              </w:rPr>
            </w:pPr>
            <w:r>
              <w:rPr>
                <w:rFonts w:ascii="Arial" w:eastAsia="Arial" w:hAnsi="Arial" w:cs="Arial"/>
                <w:b/>
                <w:sz w:val="22"/>
                <w:szCs w:val="22"/>
              </w:rPr>
              <w:t>Aset Tetap</w:t>
            </w:r>
          </w:p>
        </w:tc>
        <w:tc>
          <w:tcPr>
            <w:tcW w:w="3139" w:type="dxa"/>
          </w:tcPr>
          <w:p w14:paraId="4019AD69" w14:textId="77777777" w:rsidR="006C17DC" w:rsidRDefault="006C17DC">
            <w:pPr>
              <w:pStyle w:val="Normal1"/>
              <w:spacing w:line="360" w:lineRule="auto"/>
              <w:jc w:val="center"/>
              <w:rPr>
                <w:rFonts w:ascii="Arial" w:eastAsia="Arial" w:hAnsi="Arial" w:cs="Arial"/>
                <w:b/>
                <w:sz w:val="22"/>
                <w:szCs w:val="22"/>
                <w:u w:val="single"/>
              </w:rPr>
            </w:pPr>
          </w:p>
          <w:p w14:paraId="341E5BE1"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2019</w:t>
            </w:r>
          </w:p>
        </w:tc>
        <w:tc>
          <w:tcPr>
            <w:tcW w:w="3060" w:type="dxa"/>
          </w:tcPr>
          <w:p w14:paraId="0BB78C33" w14:textId="77777777" w:rsidR="006C17DC" w:rsidRDefault="006C17DC">
            <w:pPr>
              <w:pStyle w:val="Normal1"/>
              <w:spacing w:line="360" w:lineRule="auto"/>
              <w:jc w:val="center"/>
              <w:rPr>
                <w:rFonts w:ascii="Arial" w:eastAsia="Arial" w:hAnsi="Arial" w:cs="Arial"/>
                <w:b/>
                <w:sz w:val="22"/>
                <w:szCs w:val="22"/>
                <w:u w:val="single"/>
              </w:rPr>
            </w:pPr>
          </w:p>
          <w:p w14:paraId="1B8A429E"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2018</w:t>
            </w:r>
          </w:p>
        </w:tc>
      </w:tr>
      <w:tr w:rsidR="006C17DC" w14:paraId="1A11CCB0" w14:textId="77777777">
        <w:tc>
          <w:tcPr>
            <w:tcW w:w="2209" w:type="dxa"/>
          </w:tcPr>
          <w:p w14:paraId="4F1DC756" w14:textId="77777777" w:rsidR="006C17DC" w:rsidRDefault="006C17DC">
            <w:pPr>
              <w:pStyle w:val="Normal1"/>
              <w:spacing w:line="360" w:lineRule="auto"/>
              <w:jc w:val="both"/>
              <w:rPr>
                <w:rFonts w:ascii="Arial" w:eastAsia="Arial" w:hAnsi="Arial" w:cs="Arial"/>
                <w:b/>
                <w:color w:val="0000FF"/>
                <w:sz w:val="22"/>
                <w:szCs w:val="22"/>
              </w:rPr>
            </w:pPr>
          </w:p>
        </w:tc>
        <w:tc>
          <w:tcPr>
            <w:tcW w:w="3139" w:type="dxa"/>
          </w:tcPr>
          <w:p w14:paraId="44751F29" w14:textId="77777777" w:rsidR="006C17DC" w:rsidRDefault="000B2FDF">
            <w:pPr>
              <w:pStyle w:val="Normal1"/>
              <w:spacing w:line="360" w:lineRule="auto"/>
              <w:jc w:val="center"/>
              <w:rPr>
                <w:rFonts w:ascii="Arial" w:eastAsia="Arial" w:hAnsi="Arial" w:cs="Arial"/>
                <w:b/>
                <w:sz w:val="22"/>
                <w:szCs w:val="22"/>
              </w:rPr>
            </w:pPr>
            <w:r>
              <w:rPr>
                <w:rFonts w:ascii="Arial" w:eastAsia="Arial" w:hAnsi="Arial" w:cs="Arial"/>
                <w:b/>
                <w:sz w:val="22"/>
                <w:szCs w:val="22"/>
              </w:rPr>
              <w:t>Rp.   1.770.426.860,81,00</w:t>
            </w:r>
          </w:p>
        </w:tc>
        <w:tc>
          <w:tcPr>
            <w:tcW w:w="3060" w:type="dxa"/>
          </w:tcPr>
          <w:p w14:paraId="5C393778" w14:textId="77777777" w:rsidR="006C17DC" w:rsidRDefault="000B2FDF">
            <w:pPr>
              <w:pStyle w:val="Normal1"/>
              <w:spacing w:line="360" w:lineRule="auto"/>
              <w:jc w:val="center"/>
              <w:rPr>
                <w:rFonts w:ascii="Arial" w:eastAsia="Arial" w:hAnsi="Arial" w:cs="Arial"/>
                <w:b/>
                <w:sz w:val="22"/>
                <w:szCs w:val="22"/>
              </w:rPr>
            </w:pPr>
            <w:r>
              <w:rPr>
                <w:rFonts w:ascii="Arial" w:eastAsia="Arial" w:hAnsi="Arial" w:cs="Arial"/>
                <w:b/>
                <w:sz w:val="22"/>
                <w:szCs w:val="22"/>
              </w:rPr>
              <w:t xml:space="preserve">      Rp. 1.229.126.773,00</w:t>
            </w:r>
          </w:p>
        </w:tc>
      </w:tr>
    </w:tbl>
    <w:p w14:paraId="37E64A77" w14:textId="0569C1C2" w:rsidR="006C17DC" w:rsidRDefault="000B2FDF">
      <w:pPr>
        <w:pStyle w:val="Normal1"/>
        <w:spacing w:after="120" w:line="360" w:lineRule="auto"/>
        <w:ind w:left="720"/>
        <w:jc w:val="both"/>
        <w:rPr>
          <w:rFonts w:ascii="Arial" w:eastAsia="Arial" w:hAnsi="Arial" w:cs="Arial"/>
          <w:sz w:val="22"/>
          <w:szCs w:val="22"/>
        </w:rPr>
      </w:pPr>
      <w:r>
        <w:rPr>
          <w:rFonts w:ascii="Arial" w:eastAsia="Arial" w:hAnsi="Arial" w:cs="Arial"/>
          <w:sz w:val="22"/>
          <w:szCs w:val="22"/>
        </w:rPr>
        <w:t>Aset Tetap  Dinas Komunikasi Informatika dan Statistik per 31 Desember 2019 sebesar Rp 1.770.426.860,81,00</w:t>
      </w:r>
      <w:r w:rsidR="005844A0">
        <w:rPr>
          <w:rFonts w:ascii="Arial" w:eastAsia="Arial" w:hAnsi="Arial" w:cs="Arial"/>
          <w:b/>
          <w:sz w:val="22"/>
          <w:szCs w:val="22"/>
        </w:rPr>
        <w:t xml:space="preserve">, </w:t>
      </w:r>
      <w:r w:rsidR="005844A0" w:rsidRPr="005844A0">
        <w:rPr>
          <w:rFonts w:ascii="Arial" w:eastAsia="Arial" w:hAnsi="Arial" w:cs="Arial"/>
          <w:sz w:val="22"/>
          <w:szCs w:val="22"/>
        </w:rPr>
        <w:t>naik</w:t>
      </w:r>
      <w:r w:rsidR="005844A0">
        <w:rPr>
          <w:rFonts w:ascii="Arial" w:eastAsia="Arial" w:hAnsi="Arial" w:cs="Arial"/>
          <w:sz w:val="22"/>
          <w:szCs w:val="22"/>
          <w:lang w:val="id-ID"/>
        </w:rPr>
        <w:t xml:space="preserve"> 44,04 % dari nilai asset Tahun 2018. </w:t>
      </w:r>
      <w:r w:rsidR="00AD4F11">
        <w:rPr>
          <w:rFonts w:ascii="Arial" w:eastAsia="Arial" w:hAnsi="Arial" w:cs="Arial"/>
          <w:sz w:val="22"/>
          <w:szCs w:val="22"/>
          <w:lang w:val="id-ID"/>
        </w:rPr>
        <w:t xml:space="preserve">Asset tetap </w:t>
      </w:r>
      <w:r w:rsidR="005844A0">
        <w:rPr>
          <w:rFonts w:ascii="Arial" w:eastAsia="Arial" w:hAnsi="Arial" w:cs="Arial"/>
          <w:b/>
          <w:sz w:val="22"/>
          <w:szCs w:val="22"/>
        </w:rPr>
        <w:t xml:space="preserve"> </w:t>
      </w:r>
      <w:r>
        <w:rPr>
          <w:rFonts w:ascii="Arial" w:eastAsia="Arial" w:hAnsi="Arial" w:cs="Arial"/>
          <w:sz w:val="22"/>
          <w:szCs w:val="22"/>
        </w:rPr>
        <w:t>meliputi tanah, peralatan dan mesin, gedung dan bangunan, jalan,irigasi dan jaringan, aset tetap lainnya, konstruksi dalam pengerjaan dan akumulasi penyusutan aset tetap yang terdiri dari :</w:t>
      </w:r>
    </w:p>
    <w:tbl>
      <w:tblPr>
        <w:tblStyle w:val="af5"/>
        <w:tblW w:w="8646" w:type="dxa"/>
        <w:tblInd w:w="534" w:type="dxa"/>
        <w:tblLayout w:type="fixed"/>
        <w:tblLook w:val="0000" w:firstRow="0" w:lastRow="0" w:firstColumn="0" w:lastColumn="0" w:noHBand="0" w:noVBand="0"/>
      </w:tblPr>
      <w:tblGrid>
        <w:gridCol w:w="3118"/>
        <w:gridCol w:w="2552"/>
        <w:gridCol w:w="425"/>
        <w:gridCol w:w="142"/>
        <w:gridCol w:w="2268"/>
        <w:gridCol w:w="141"/>
      </w:tblGrid>
      <w:tr w:rsidR="006C17DC" w14:paraId="008EA058" w14:textId="77777777">
        <w:trPr>
          <w:gridAfter w:val="1"/>
          <w:wAfter w:w="141" w:type="dxa"/>
          <w:trHeight w:val="267"/>
        </w:trPr>
        <w:tc>
          <w:tcPr>
            <w:tcW w:w="3118" w:type="dxa"/>
          </w:tcPr>
          <w:p w14:paraId="18C3787F" w14:textId="77777777" w:rsidR="006C17DC" w:rsidRDefault="006C17DC">
            <w:pPr>
              <w:pStyle w:val="Normal1"/>
              <w:spacing w:before="60" w:line="280" w:lineRule="auto"/>
              <w:jc w:val="center"/>
              <w:rPr>
                <w:rFonts w:ascii="Arial" w:eastAsia="Arial" w:hAnsi="Arial" w:cs="Arial"/>
                <w:b/>
                <w:sz w:val="22"/>
                <w:szCs w:val="22"/>
              </w:rPr>
            </w:pPr>
          </w:p>
        </w:tc>
        <w:tc>
          <w:tcPr>
            <w:tcW w:w="2552" w:type="dxa"/>
            <w:tcBorders>
              <w:bottom w:val="single" w:sz="4" w:space="0" w:color="000000"/>
            </w:tcBorders>
          </w:tcPr>
          <w:p w14:paraId="1DF25BA2" w14:textId="77777777" w:rsidR="006C17DC" w:rsidRDefault="000B2FDF">
            <w:pPr>
              <w:pStyle w:val="Normal1"/>
              <w:spacing w:before="60" w:line="280" w:lineRule="auto"/>
              <w:jc w:val="center"/>
              <w:rPr>
                <w:rFonts w:ascii="Arial" w:eastAsia="Arial" w:hAnsi="Arial" w:cs="Arial"/>
                <w:b/>
                <w:sz w:val="22"/>
                <w:szCs w:val="22"/>
              </w:rPr>
            </w:pPr>
            <w:r>
              <w:rPr>
                <w:rFonts w:ascii="Arial" w:eastAsia="Arial" w:hAnsi="Arial" w:cs="Arial"/>
                <w:b/>
                <w:sz w:val="22"/>
                <w:szCs w:val="22"/>
              </w:rPr>
              <w:t>31 Desember 2019</w:t>
            </w:r>
          </w:p>
          <w:p w14:paraId="75B211DE" w14:textId="77777777" w:rsidR="006C17DC" w:rsidRDefault="000B2FDF">
            <w:pPr>
              <w:pStyle w:val="Normal1"/>
              <w:spacing w:before="60" w:line="280" w:lineRule="auto"/>
              <w:jc w:val="center"/>
              <w:rPr>
                <w:rFonts w:ascii="Arial" w:eastAsia="Arial" w:hAnsi="Arial" w:cs="Arial"/>
                <w:b/>
                <w:sz w:val="22"/>
                <w:szCs w:val="22"/>
              </w:rPr>
            </w:pPr>
            <w:r>
              <w:rPr>
                <w:rFonts w:ascii="Arial" w:eastAsia="Arial" w:hAnsi="Arial" w:cs="Arial"/>
                <w:b/>
                <w:sz w:val="22"/>
                <w:szCs w:val="22"/>
              </w:rPr>
              <w:t>(Rp)</w:t>
            </w:r>
          </w:p>
        </w:tc>
        <w:tc>
          <w:tcPr>
            <w:tcW w:w="425" w:type="dxa"/>
          </w:tcPr>
          <w:p w14:paraId="4B645E72" w14:textId="77777777" w:rsidR="006C17DC" w:rsidRDefault="006C17DC">
            <w:pPr>
              <w:pStyle w:val="Normal1"/>
              <w:spacing w:before="60" w:line="280" w:lineRule="auto"/>
              <w:jc w:val="center"/>
              <w:rPr>
                <w:rFonts w:ascii="Arial" w:eastAsia="Arial" w:hAnsi="Arial" w:cs="Arial"/>
                <w:b/>
                <w:sz w:val="22"/>
                <w:szCs w:val="22"/>
              </w:rPr>
            </w:pPr>
          </w:p>
        </w:tc>
        <w:tc>
          <w:tcPr>
            <w:tcW w:w="2410" w:type="dxa"/>
            <w:gridSpan w:val="2"/>
            <w:tcBorders>
              <w:bottom w:val="single" w:sz="4" w:space="0" w:color="000000"/>
            </w:tcBorders>
          </w:tcPr>
          <w:p w14:paraId="64880B5C" w14:textId="77777777" w:rsidR="006C17DC" w:rsidRDefault="000B2FDF">
            <w:pPr>
              <w:pStyle w:val="Normal1"/>
              <w:spacing w:before="60" w:line="280" w:lineRule="auto"/>
              <w:jc w:val="center"/>
              <w:rPr>
                <w:rFonts w:ascii="Arial" w:eastAsia="Arial" w:hAnsi="Arial" w:cs="Arial"/>
                <w:b/>
                <w:sz w:val="22"/>
                <w:szCs w:val="22"/>
              </w:rPr>
            </w:pPr>
            <w:r>
              <w:rPr>
                <w:rFonts w:ascii="Arial" w:eastAsia="Arial" w:hAnsi="Arial" w:cs="Arial"/>
                <w:b/>
                <w:sz w:val="22"/>
                <w:szCs w:val="22"/>
              </w:rPr>
              <w:t>31 Desember 2018</w:t>
            </w:r>
          </w:p>
          <w:p w14:paraId="5228C15B" w14:textId="77777777" w:rsidR="006C17DC" w:rsidRDefault="000B2FDF">
            <w:pPr>
              <w:pStyle w:val="Normal1"/>
              <w:spacing w:before="60" w:line="280" w:lineRule="auto"/>
              <w:jc w:val="center"/>
              <w:rPr>
                <w:rFonts w:ascii="Arial" w:eastAsia="Arial" w:hAnsi="Arial" w:cs="Arial"/>
                <w:b/>
                <w:sz w:val="22"/>
                <w:szCs w:val="22"/>
              </w:rPr>
            </w:pPr>
            <w:r>
              <w:rPr>
                <w:rFonts w:ascii="Arial" w:eastAsia="Arial" w:hAnsi="Arial" w:cs="Arial"/>
                <w:b/>
                <w:sz w:val="22"/>
                <w:szCs w:val="22"/>
              </w:rPr>
              <w:t>(Rp)</w:t>
            </w:r>
          </w:p>
        </w:tc>
      </w:tr>
      <w:tr w:rsidR="006C17DC" w14:paraId="31B5EDF1" w14:textId="77777777">
        <w:trPr>
          <w:trHeight w:val="207"/>
        </w:trPr>
        <w:tc>
          <w:tcPr>
            <w:tcW w:w="3118" w:type="dxa"/>
          </w:tcPr>
          <w:p w14:paraId="7AAA131A" w14:textId="77777777" w:rsidR="006C17DC" w:rsidRDefault="000B2FDF">
            <w:pPr>
              <w:pStyle w:val="Normal1"/>
              <w:spacing w:before="60" w:line="280" w:lineRule="auto"/>
              <w:jc w:val="both"/>
              <w:rPr>
                <w:rFonts w:ascii="Arial" w:eastAsia="Arial" w:hAnsi="Arial" w:cs="Arial"/>
                <w:sz w:val="22"/>
                <w:szCs w:val="22"/>
              </w:rPr>
            </w:pPr>
            <w:r>
              <w:rPr>
                <w:rFonts w:ascii="Arial" w:eastAsia="Arial" w:hAnsi="Arial" w:cs="Arial"/>
                <w:sz w:val="22"/>
                <w:szCs w:val="22"/>
              </w:rPr>
              <w:t>Tanah</w:t>
            </w:r>
          </w:p>
        </w:tc>
        <w:tc>
          <w:tcPr>
            <w:tcW w:w="2552" w:type="dxa"/>
            <w:vAlign w:val="center"/>
          </w:tcPr>
          <w:p w14:paraId="69ABC30E"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0,00</w:t>
            </w:r>
          </w:p>
        </w:tc>
        <w:tc>
          <w:tcPr>
            <w:tcW w:w="567" w:type="dxa"/>
            <w:gridSpan w:val="2"/>
          </w:tcPr>
          <w:p w14:paraId="7D66EA24" w14:textId="77777777" w:rsidR="006C17DC" w:rsidRDefault="006C17DC">
            <w:pPr>
              <w:pStyle w:val="Normal1"/>
              <w:spacing w:before="60" w:line="280" w:lineRule="auto"/>
              <w:jc w:val="right"/>
              <w:rPr>
                <w:rFonts w:ascii="Arial" w:eastAsia="Arial" w:hAnsi="Arial" w:cs="Arial"/>
                <w:sz w:val="22"/>
                <w:szCs w:val="22"/>
              </w:rPr>
            </w:pPr>
          </w:p>
        </w:tc>
        <w:tc>
          <w:tcPr>
            <w:tcW w:w="2409" w:type="dxa"/>
            <w:gridSpan w:val="2"/>
            <w:vAlign w:val="center"/>
          </w:tcPr>
          <w:p w14:paraId="70316328"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0.00</w:t>
            </w:r>
          </w:p>
        </w:tc>
      </w:tr>
      <w:tr w:rsidR="006C17DC" w14:paraId="62270D05" w14:textId="77777777">
        <w:trPr>
          <w:trHeight w:val="207"/>
        </w:trPr>
        <w:tc>
          <w:tcPr>
            <w:tcW w:w="3118" w:type="dxa"/>
          </w:tcPr>
          <w:p w14:paraId="2B760C7F" w14:textId="77777777" w:rsidR="006C17DC" w:rsidRDefault="000B2FDF">
            <w:pPr>
              <w:pStyle w:val="Normal1"/>
              <w:spacing w:before="60" w:line="280" w:lineRule="auto"/>
              <w:jc w:val="both"/>
              <w:rPr>
                <w:rFonts w:ascii="Arial" w:eastAsia="Arial" w:hAnsi="Arial" w:cs="Arial"/>
                <w:sz w:val="22"/>
                <w:szCs w:val="22"/>
              </w:rPr>
            </w:pPr>
            <w:r>
              <w:rPr>
                <w:rFonts w:ascii="Arial" w:eastAsia="Arial" w:hAnsi="Arial" w:cs="Arial"/>
                <w:sz w:val="22"/>
                <w:szCs w:val="22"/>
              </w:rPr>
              <w:t>Peralatan dan Mesin</w:t>
            </w:r>
          </w:p>
        </w:tc>
        <w:tc>
          <w:tcPr>
            <w:tcW w:w="2552" w:type="dxa"/>
            <w:vAlign w:val="center"/>
          </w:tcPr>
          <w:p w14:paraId="6ACA24B9"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2.683.295.758,00</w:t>
            </w:r>
          </w:p>
        </w:tc>
        <w:tc>
          <w:tcPr>
            <w:tcW w:w="567" w:type="dxa"/>
            <w:gridSpan w:val="2"/>
          </w:tcPr>
          <w:p w14:paraId="67EFBD13" w14:textId="77777777" w:rsidR="006C17DC" w:rsidRDefault="006C17DC">
            <w:pPr>
              <w:pStyle w:val="Normal1"/>
              <w:spacing w:before="60" w:line="280" w:lineRule="auto"/>
              <w:jc w:val="right"/>
              <w:rPr>
                <w:rFonts w:ascii="Arial" w:eastAsia="Arial" w:hAnsi="Arial" w:cs="Arial"/>
                <w:sz w:val="22"/>
                <w:szCs w:val="22"/>
              </w:rPr>
            </w:pPr>
          </w:p>
        </w:tc>
        <w:tc>
          <w:tcPr>
            <w:tcW w:w="2409" w:type="dxa"/>
            <w:gridSpan w:val="2"/>
            <w:vAlign w:val="center"/>
          </w:tcPr>
          <w:p w14:paraId="73356315"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2.128.970.758,00</w:t>
            </w:r>
          </w:p>
        </w:tc>
      </w:tr>
      <w:tr w:rsidR="006C17DC" w14:paraId="763AECEF" w14:textId="77777777">
        <w:trPr>
          <w:trHeight w:val="207"/>
        </w:trPr>
        <w:tc>
          <w:tcPr>
            <w:tcW w:w="3118" w:type="dxa"/>
          </w:tcPr>
          <w:p w14:paraId="0F2B6458" w14:textId="77777777" w:rsidR="006C17DC" w:rsidRDefault="000B2FDF">
            <w:pPr>
              <w:pStyle w:val="Normal1"/>
              <w:spacing w:before="60" w:line="280" w:lineRule="auto"/>
              <w:jc w:val="both"/>
              <w:rPr>
                <w:rFonts w:ascii="Arial" w:eastAsia="Arial" w:hAnsi="Arial" w:cs="Arial"/>
                <w:sz w:val="22"/>
                <w:szCs w:val="22"/>
              </w:rPr>
            </w:pPr>
            <w:r>
              <w:rPr>
                <w:rFonts w:ascii="Arial" w:eastAsia="Arial" w:hAnsi="Arial" w:cs="Arial"/>
                <w:sz w:val="22"/>
                <w:szCs w:val="22"/>
              </w:rPr>
              <w:t>Gedung dan Bangunan</w:t>
            </w:r>
          </w:p>
        </w:tc>
        <w:tc>
          <w:tcPr>
            <w:tcW w:w="2552" w:type="dxa"/>
            <w:vAlign w:val="center"/>
          </w:tcPr>
          <w:p w14:paraId="0EB52A2F"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604.416.818,00</w:t>
            </w:r>
          </w:p>
        </w:tc>
        <w:tc>
          <w:tcPr>
            <w:tcW w:w="567" w:type="dxa"/>
            <w:gridSpan w:val="2"/>
          </w:tcPr>
          <w:p w14:paraId="572018FA" w14:textId="77777777" w:rsidR="006C17DC" w:rsidRDefault="006C17DC">
            <w:pPr>
              <w:pStyle w:val="Normal1"/>
              <w:spacing w:before="60" w:line="280" w:lineRule="auto"/>
              <w:jc w:val="right"/>
              <w:rPr>
                <w:rFonts w:ascii="Arial" w:eastAsia="Arial" w:hAnsi="Arial" w:cs="Arial"/>
                <w:sz w:val="22"/>
                <w:szCs w:val="22"/>
              </w:rPr>
            </w:pPr>
          </w:p>
        </w:tc>
        <w:tc>
          <w:tcPr>
            <w:tcW w:w="2409" w:type="dxa"/>
            <w:gridSpan w:val="2"/>
            <w:vAlign w:val="center"/>
          </w:tcPr>
          <w:p w14:paraId="056B08BD"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206.091.000,00</w:t>
            </w:r>
          </w:p>
        </w:tc>
      </w:tr>
      <w:tr w:rsidR="006C17DC" w14:paraId="57CA914F" w14:textId="77777777">
        <w:trPr>
          <w:trHeight w:val="207"/>
        </w:trPr>
        <w:tc>
          <w:tcPr>
            <w:tcW w:w="3118" w:type="dxa"/>
          </w:tcPr>
          <w:p w14:paraId="4DA08875" w14:textId="77777777" w:rsidR="006C17DC" w:rsidRDefault="000B2FDF">
            <w:pPr>
              <w:pStyle w:val="Normal1"/>
              <w:spacing w:before="60" w:line="280" w:lineRule="auto"/>
              <w:jc w:val="both"/>
              <w:rPr>
                <w:rFonts w:ascii="Arial" w:eastAsia="Arial" w:hAnsi="Arial" w:cs="Arial"/>
                <w:sz w:val="22"/>
                <w:szCs w:val="22"/>
              </w:rPr>
            </w:pPr>
            <w:r>
              <w:rPr>
                <w:rFonts w:ascii="Arial" w:eastAsia="Arial" w:hAnsi="Arial" w:cs="Arial"/>
                <w:sz w:val="22"/>
                <w:szCs w:val="22"/>
              </w:rPr>
              <w:t>Jalan, Irigasi dan Jaringan</w:t>
            </w:r>
          </w:p>
        </w:tc>
        <w:tc>
          <w:tcPr>
            <w:tcW w:w="2552" w:type="dxa"/>
            <w:vAlign w:val="center"/>
          </w:tcPr>
          <w:p w14:paraId="229FBF41"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24.508.000,00</w:t>
            </w:r>
          </w:p>
        </w:tc>
        <w:tc>
          <w:tcPr>
            <w:tcW w:w="567" w:type="dxa"/>
            <w:gridSpan w:val="2"/>
          </w:tcPr>
          <w:p w14:paraId="6578F6C7" w14:textId="77777777" w:rsidR="006C17DC" w:rsidRDefault="006C17DC">
            <w:pPr>
              <w:pStyle w:val="Normal1"/>
              <w:spacing w:before="60" w:line="280" w:lineRule="auto"/>
              <w:jc w:val="right"/>
              <w:rPr>
                <w:rFonts w:ascii="Arial" w:eastAsia="Arial" w:hAnsi="Arial" w:cs="Arial"/>
                <w:sz w:val="22"/>
                <w:szCs w:val="22"/>
              </w:rPr>
            </w:pPr>
          </w:p>
        </w:tc>
        <w:tc>
          <w:tcPr>
            <w:tcW w:w="2409" w:type="dxa"/>
            <w:gridSpan w:val="2"/>
            <w:vAlign w:val="center"/>
          </w:tcPr>
          <w:p w14:paraId="6CA02C26"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24.508.000,00</w:t>
            </w:r>
          </w:p>
        </w:tc>
      </w:tr>
      <w:tr w:rsidR="006C17DC" w14:paraId="72266BB0" w14:textId="77777777">
        <w:trPr>
          <w:trHeight w:val="207"/>
        </w:trPr>
        <w:tc>
          <w:tcPr>
            <w:tcW w:w="3118" w:type="dxa"/>
          </w:tcPr>
          <w:p w14:paraId="113565EF" w14:textId="77777777" w:rsidR="006C17DC" w:rsidRDefault="000B2FDF">
            <w:pPr>
              <w:pStyle w:val="Normal1"/>
              <w:spacing w:before="60" w:line="280" w:lineRule="auto"/>
              <w:jc w:val="both"/>
              <w:rPr>
                <w:rFonts w:ascii="Arial" w:eastAsia="Arial" w:hAnsi="Arial" w:cs="Arial"/>
                <w:sz w:val="22"/>
                <w:szCs w:val="22"/>
              </w:rPr>
            </w:pPr>
            <w:r>
              <w:rPr>
                <w:rFonts w:ascii="Arial" w:eastAsia="Arial" w:hAnsi="Arial" w:cs="Arial"/>
                <w:sz w:val="22"/>
                <w:szCs w:val="22"/>
              </w:rPr>
              <w:t>Aset Tetap Lainnya</w:t>
            </w:r>
          </w:p>
        </w:tc>
        <w:tc>
          <w:tcPr>
            <w:tcW w:w="2552" w:type="dxa"/>
            <w:vAlign w:val="center"/>
          </w:tcPr>
          <w:p w14:paraId="48943A52"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0,00</w:t>
            </w:r>
          </w:p>
        </w:tc>
        <w:tc>
          <w:tcPr>
            <w:tcW w:w="567" w:type="dxa"/>
            <w:gridSpan w:val="2"/>
          </w:tcPr>
          <w:p w14:paraId="798E33FA" w14:textId="77777777" w:rsidR="006C17DC" w:rsidRDefault="006C17DC">
            <w:pPr>
              <w:pStyle w:val="Normal1"/>
              <w:spacing w:before="60" w:line="280" w:lineRule="auto"/>
              <w:jc w:val="right"/>
              <w:rPr>
                <w:rFonts w:ascii="Arial" w:eastAsia="Arial" w:hAnsi="Arial" w:cs="Arial"/>
                <w:sz w:val="22"/>
                <w:szCs w:val="22"/>
              </w:rPr>
            </w:pPr>
          </w:p>
        </w:tc>
        <w:tc>
          <w:tcPr>
            <w:tcW w:w="2409" w:type="dxa"/>
            <w:gridSpan w:val="2"/>
            <w:vAlign w:val="center"/>
          </w:tcPr>
          <w:p w14:paraId="5F6CF601"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0,00</w:t>
            </w:r>
          </w:p>
        </w:tc>
      </w:tr>
      <w:tr w:rsidR="006C17DC" w14:paraId="61E706C9" w14:textId="77777777">
        <w:trPr>
          <w:trHeight w:val="207"/>
        </w:trPr>
        <w:tc>
          <w:tcPr>
            <w:tcW w:w="3118" w:type="dxa"/>
          </w:tcPr>
          <w:p w14:paraId="46FE2B49" w14:textId="77777777" w:rsidR="006C17DC" w:rsidRDefault="000B2FDF">
            <w:pPr>
              <w:pStyle w:val="Normal1"/>
              <w:spacing w:before="60" w:line="280" w:lineRule="auto"/>
              <w:jc w:val="both"/>
              <w:rPr>
                <w:rFonts w:ascii="Arial" w:eastAsia="Arial" w:hAnsi="Arial" w:cs="Arial"/>
                <w:sz w:val="22"/>
                <w:szCs w:val="22"/>
              </w:rPr>
            </w:pPr>
            <w:r>
              <w:rPr>
                <w:rFonts w:ascii="Arial" w:eastAsia="Arial" w:hAnsi="Arial" w:cs="Arial"/>
                <w:sz w:val="22"/>
                <w:szCs w:val="22"/>
              </w:rPr>
              <w:t>Konstruksi dalam Pengerjaan</w:t>
            </w:r>
          </w:p>
        </w:tc>
        <w:tc>
          <w:tcPr>
            <w:tcW w:w="2552" w:type="dxa"/>
            <w:vAlign w:val="center"/>
          </w:tcPr>
          <w:p w14:paraId="1FCF5C2C"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0,00</w:t>
            </w:r>
          </w:p>
        </w:tc>
        <w:tc>
          <w:tcPr>
            <w:tcW w:w="567" w:type="dxa"/>
            <w:gridSpan w:val="2"/>
          </w:tcPr>
          <w:p w14:paraId="710FD6DA" w14:textId="77777777" w:rsidR="006C17DC" w:rsidRDefault="006C17DC">
            <w:pPr>
              <w:pStyle w:val="Normal1"/>
              <w:spacing w:before="60" w:line="280" w:lineRule="auto"/>
              <w:jc w:val="right"/>
              <w:rPr>
                <w:rFonts w:ascii="Arial" w:eastAsia="Arial" w:hAnsi="Arial" w:cs="Arial"/>
                <w:sz w:val="22"/>
                <w:szCs w:val="22"/>
              </w:rPr>
            </w:pPr>
          </w:p>
        </w:tc>
        <w:tc>
          <w:tcPr>
            <w:tcW w:w="2409" w:type="dxa"/>
            <w:gridSpan w:val="2"/>
            <w:vAlign w:val="center"/>
          </w:tcPr>
          <w:p w14:paraId="07B2655B"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0,00</w:t>
            </w:r>
          </w:p>
        </w:tc>
      </w:tr>
      <w:tr w:rsidR="006C17DC" w14:paraId="2C2C57AA" w14:textId="77777777">
        <w:trPr>
          <w:trHeight w:val="207"/>
        </w:trPr>
        <w:tc>
          <w:tcPr>
            <w:tcW w:w="3118" w:type="dxa"/>
          </w:tcPr>
          <w:p w14:paraId="76FC25BB" w14:textId="77777777" w:rsidR="006C17DC" w:rsidRDefault="000B2FDF">
            <w:pPr>
              <w:pStyle w:val="Normal1"/>
              <w:spacing w:before="60" w:line="280" w:lineRule="auto"/>
              <w:jc w:val="both"/>
              <w:rPr>
                <w:rFonts w:ascii="Arial" w:eastAsia="Arial" w:hAnsi="Arial" w:cs="Arial"/>
                <w:sz w:val="22"/>
                <w:szCs w:val="22"/>
              </w:rPr>
            </w:pPr>
            <w:r>
              <w:rPr>
                <w:rFonts w:ascii="Arial" w:eastAsia="Arial" w:hAnsi="Arial" w:cs="Arial"/>
                <w:sz w:val="22"/>
                <w:szCs w:val="22"/>
              </w:rPr>
              <w:t>Akumulasi Penyusutan</w:t>
            </w:r>
          </w:p>
        </w:tc>
        <w:tc>
          <w:tcPr>
            <w:tcW w:w="2552" w:type="dxa"/>
            <w:tcBorders>
              <w:bottom w:val="single" w:sz="4" w:space="0" w:color="000000"/>
            </w:tcBorders>
          </w:tcPr>
          <w:p w14:paraId="42407989" w14:textId="77777777" w:rsidR="006C17DC" w:rsidRDefault="000B2FDF">
            <w:pPr>
              <w:pStyle w:val="Normal1"/>
              <w:spacing w:before="60" w:line="280" w:lineRule="auto"/>
              <w:jc w:val="right"/>
              <w:rPr>
                <w:rFonts w:ascii="Arial" w:eastAsia="Arial" w:hAnsi="Arial" w:cs="Arial"/>
                <w:sz w:val="22"/>
                <w:szCs w:val="22"/>
              </w:rPr>
            </w:pPr>
            <w:r>
              <w:rPr>
                <w:rFonts w:ascii="Arial" w:eastAsia="Arial" w:hAnsi="Arial" w:cs="Arial"/>
                <w:sz w:val="22"/>
                <w:szCs w:val="22"/>
              </w:rPr>
              <w:t xml:space="preserve">(1.541.793.715,19)                           </w:t>
            </w:r>
          </w:p>
        </w:tc>
        <w:tc>
          <w:tcPr>
            <w:tcW w:w="567" w:type="dxa"/>
            <w:gridSpan w:val="2"/>
          </w:tcPr>
          <w:p w14:paraId="3E834753" w14:textId="77777777" w:rsidR="006C17DC" w:rsidRDefault="006C17DC">
            <w:pPr>
              <w:pStyle w:val="Normal1"/>
              <w:spacing w:before="60" w:line="280" w:lineRule="auto"/>
              <w:jc w:val="right"/>
              <w:rPr>
                <w:rFonts w:ascii="Arial" w:eastAsia="Arial" w:hAnsi="Arial" w:cs="Arial"/>
                <w:sz w:val="22"/>
                <w:szCs w:val="22"/>
              </w:rPr>
            </w:pPr>
          </w:p>
        </w:tc>
        <w:tc>
          <w:tcPr>
            <w:tcW w:w="2409" w:type="dxa"/>
            <w:gridSpan w:val="2"/>
            <w:tcBorders>
              <w:bottom w:val="single" w:sz="4" w:space="0" w:color="000000"/>
            </w:tcBorders>
            <w:vAlign w:val="center"/>
          </w:tcPr>
          <w:p w14:paraId="4D540ABA" w14:textId="77777777" w:rsidR="006C17DC" w:rsidRDefault="000B2FDF">
            <w:pPr>
              <w:pStyle w:val="Normal1"/>
              <w:spacing w:line="280" w:lineRule="auto"/>
              <w:jc w:val="right"/>
              <w:rPr>
                <w:rFonts w:ascii="Arial" w:eastAsia="Arial" w:hAnsi="Arial" w:cs="Arial"/>
                <w:sz w:val="22"/>
                <w:szCs w:val="22"/>
              </w:rPr>
            </w:pPr>
            <w:r>
              <w:rPr>
                <w:rFonts w:ascii="Arial" w:eastAsia="Arial" w:hAnsi="Arial" w:cs="Arial"/>
                <w:sz w:val="22"/>
                <w:szCs w:val="22"/>
              </w:rPr>
              <w:t>( 1.130.442.905,00)</w:t>
            </w:r>
          </w:p>
        </w:tc>
      </w:tr>
      <w:tr w:rsidR="006C17DC" w14:paraId="7BF85FB4" w14:textId="77777777">
        <w:trPr>
          <w:trHeight w:val="207"/>
        </w:trPr>
        <w:tc>
          <w:tcPr>
            <w:tcW w:w="3118" w:type="dxa"/>
          </w:tcPr>
          <w:p w14:paraId="3C2BE349" w14:textId="77777777" w:rsidR="006C17DC" w:rsidRDefault="000B2FDF">
            <w:pPr>
              <w:pStyle w:val="Normal1"/>
              <w:spacing w:before="60" w:line="280" w:lineRule="auto"/>
              <w:jc w:val="both"/>
              <w:rPr>
                <w:rFonts w:ascii="Arial" w:eastAsia="Arial" w:hAnsi="Arial" w:cs="Arial"/>
                <w:b/>
                <w:sz w:val="22"/>
                <w:szCs w:val="22"/>
              </w:rPr>
            </w:pPr>
            <w:r>
              <w:rPr>
                <w:rFonts w:ascii="Arial" w:eastAsia="Arial" w:hAnsi="Arial" w:cs="Arial"/>
                <w:b/>
                <w:sz w:val="22"/>
                <w:szCs w:val="22"/>
              </w:rPr>
              <w:t>Jumlah</w:t>
            </w:r>
          </w:p>
        </w:tc>
        <w:tc>
          <w:tcPr>
            <w:tcW w:w="2552" w:type="dxa"/>
            <w:tcBorders>
              <w:top w:val="single" w:sz="4" w:space="0" w:color="000000"/>
              <w:bottom w:val="single" w:sz="4" w:space="0" w:color="000000"/>
            </w:tcBorders>
            <w:vAlign w:val="center"/>
          </w:tcPr>
          <w:p w14:paraId="7ABB28C7" w14:textId="77777777" w:rsidR="006C17DC" w:rsidRDefault="000B2FDF">
            <w:pPr>
              <w:pStyle w:val="Normal1"/>
              <w:tabs>
                <w:tab w:val="left" w:pos="-3780"/>
              </w:tabs>
              <w:spacing w:line="280" w:lineRule="auto"/>
              <w:jc w:val="right"/>
              <w:rPr>
                <w:rFonts w:ascii="Arial" w:eastAsia="Arial" w:hAnsi="Arial" w:cs="Arial"/>
                <w:b/>
                <w:sz w:val="22"/>
                <w:szCs w:val="22"/>
              </w:rPr>
            </w:pPr>
            <w:r>
              <w:rPr>
                <w:rFonts w:ascii="Arial" w:eastAsia="Arial" w:hAnsi="Arial" w:cs="Arial"/>
                <w:b/>
                <w:sz w:val="22"/>
                <w:szCs w:val="22"/>
              </w:rPr>
              <w:t>1.770.426.860,81</w:t>
            </w:r>
          </w:p>
        </w:tc>
        <w:tc>
          <w:tcPr>
            <w:tcW w:w="567" w:type="dxa"/>
            <w:gridSpan w:val="2"/>
            <w:vAlign w:val="center"/>
          </w:tcPr>
          <w:p w14:paraId="79186282" w14:textId="77777777" w:rsidR="006C17DC" w:rsidRDefault="006C17DC">
            <w:pPr>
              <w:pStyle w:val="Normal1"/>
              <w:tabs>
                <w:tab w:val="left" w:pos="-3780"/>
              </w:tabs>
              <w:spacing w:line="280" w:lineRule="auto"/>
              <w:jc w:val="center"/>
              <w:rPr>
                <w:rFonts w:ascii="Arial" w:eastAsia="Arial" w:hAnsi="Arial" w:cs="Arial"/>
                <w:b/>
                <w:sz w:val="22"/>
                <w:szCs w:val="22"/>
              </w:rPr>
            </w:pPr>
          </w:p>
        </w:tc>
        <w:tc>
          <w:tcPr>
            <w:tcW w:w="2409" w:type="dxa"/>
            <w:gridSpan w:val="2"/>
            <w:tcBorders>
              <w:top w:val="single" w:sz="4" w:space="0" w:color="000000"/>
              <w:bottom w:val="single" w:sz="4" w:space="0" w:color="000000"/>
            </w:tcBorders>
            <w:vAlign w:val="center"/>
          </w:tcPr>
          <w:p w14:paraId="37881E1F" w14:textId="77777777" w:rsidR="006C17DC" w:rsidRDefault="000B2FDF">
            <w:pPr>
              <w:pStyle w:val="Normal1"/>
              <w:tabs>
                <w:tab w:val="left" w:pos="-3780"/>
              </w:tabs>
              <w:spacing w:line="280" w:lineRule="auto"/>
              <w:jc w:val="right"/>
              <w:rPr>
                <w:rFonts w:ascii="Arial" w:eastAsia="Arial" w:hAnsi="Arial" w:cs="Arial"/>
                <w:b/>
                <w:sz w:val="22"/>
                <w:szCs w:val="22"/>
              </w:rPr>
            </w:pPr>
            <w:r>
              <w:rPr>
                <w:rFonts w:ascii="Arial" w:eastAsia="Arial" w:hAnsi="Arial" w:cs="Arial"/>
                <w:b/>
                <w:sz w:val="22"/>
                <w:szCs w:val="22"/>
              </w:rPr>
              <w:t>1.229.126.773,00</w:t>
            </w:r>
          </w:p>
        </w:tc>
      </w:tr>
    </w:tbl>
    <w:p w14:paraId="027C716F" w14:textId="77777777" w:rsidR="006C17DC" w:rsidRDefault="006C17DC">
      <w:pPr>
        <w:pStyle w:val="Normal1"/>
        <w:spacing w:line="360" w:lineRule="auto"/>
        <w:ind w:left="720"/>
        <w:jc w:val="both"/>
        <w:rPr>
          <w:rFonts w:ascii="Arial" w:eastAsia="Arial" w:hAnsi="Arial" w:cs="Arial"/>
          <w:sz w:val="22"/>
          <w:szCs w:val="22"/>
        </w:rPr>
      </w:pPr>
    </w:p>
    <w:p w14:paraId="7B18584F" w14:textId="77777777" w:rsidR="006C17DC" w:rsidRDefault="000B2FDF">
      <w:pPr>
        <w:pStyle w:val="Normal1"/>
        <w:widowControl w:val="0"/>
        <w:pBdr>
          <w:top w:val="nil"/>
          <w:left w:val="nil"/>
          <w:bottom w:val="nil"/>
          <w:right w:val="nil"/>
          <w:between w:val="nil"/>
        </w:pBdr>
        <w:spacing w:line="360" w:lineRule="auto"/>
        <w:ind w:left="709" w:firstLine="567"/>
        <w:jc w:val="both"/>
        <w:rPr>
          <w:rFonts w:ascii="Arial" w:eastAsia="Arial" w:hAnsi="Arial" w:cs="Arial"/>
          <w:color w:val="000000"/>
          <w:sz w:val="22"/>
          <w:szCs w:val="22"/>
        </w:rPr>
      </w:pPr>
      <w:r>
        <w:rPr>
          <w:rFonts w:ascii="Arial" w:eastAsia="Arial" w:hAnsi="Arial" w:cs="Arial"/>
          <w:color w:val="000000"/>
          <w:sz w:val="22"/>
          <w:szCs w:val="22"/>
        </w:rPr>
        <w:t xml:space="preserve">Setelah menghitung Akumulasi Penyusutan Aset Tetap, maka Nilai Aset Tetap Dinas Komunikasi Informatika dan Statistik per 31 Desember 2019 adalah sebagai </w:t>
      </w:r>
      <w:proofErr w:type="gramStart"/>
      <w:r>
        <w:rPr>
          <w:rFonts w:ascii="Arial" w:eastAsia="Arial" w:hAnsi="Arial" w:cs="Arial"/>
          <w:color w:val="000000"/>
          <w:sz w:val="22"/>
          <w:szCs w:val="22"/>
        </w:rPr>
        <w:t>berikut :</w:t>
      </w:r>
      <w:proofErr w:type="gramEnd"/>
    </w:p>
    <w:p w14:paraId="7000B640" w14:textId="77777777" w:rsidR="006C17DC" w:rsidRDefault="000B2FDF">
      <w:pPr>
        <w:pStyle w:val="Normal1"/>
        <w:numPr>
          <w:ilvl w:val="0"/>
          <w:numId w:val="19"/>
        </w:numPr>
        <w:pBdr>
          <w:top w:val="nil"/>
          <w:left w:val="nil"/>
          <w:bottom w:val="nil"/>
          <w:right w:val="nil"/>
          <w:between w:val="nil"/>
        </w:pBdr>
        <w:spacing w:line="360" w:lineRule="auto"/>
        <w:ind w:left="1134"/>
        <w:jc w:val="both"/>
        <w:rPr>
          <w:rFonts w:ascii="Arial" w:eastAsia="Arial" w:hAnsi="Arial" w:cs="Arial"/>
          <w:color w:val="000000"/>
          <w:sz w:val="22"/>
          <w:szCs w:val="22"/>
        </w:rPr>
      </w:pPr>
      <w:r>
        <w:rPr>
          <w:rFonts w:ascii="Arial" w:eastAsia="Arial" w:hAnsi="Arial" w:cs="Arial"/>
          <w:color w:val="000000"/>
          <w:sz w:val="22"/>
          <w:szCs w:val="22"/>
        </w:rPr>
        <w:t>Tanah</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      Rp........................0,00</w:t>
      </w:r>
    </w:p>
    <w:p w14:paraId="665CA737" w14:textId="77777777" w:rsidR="006C17DC" w:rsidRDefault="000B2FDF">
      <w:pPr>
        <w:pStyle w:val="Normal1"/>
        <w:numPr>
          <w:ilvl w:val="0"/>
          <w:numId w:val="19"/>
        </w:numPr>
        <w:pBdr>
          <w:top w:val="nil"/>
          <w:left w:val="nil"/>
          <w:bottom w:val="nil"/>
          <w:right w:val="nil"/>
          <w:between w:val="nil"/>
        </w:pBdr>
        <w:spacing w:line="360" w:lineRule="auto"/>
        <w:ind w:left="1134"/>
        <w:jc w:val="both"/>
        <w:rPr>
          <w:rFonts w:ascii="Arial" w:eastAsia="Arial" w:hAnsi="Arial" w:cs="Arial"/>
          <w:color w:val="000000"/>
          <w:sz w:val="22"/>
          <w:szCs w:val="22"/>
        </w:rPr>
      </w:pPr>
      <w:r>
        <w:rPr>
          <w:rFonts w:ascii="Arial" w:eastAsia="Arial" w:hAnsi="Arial" w:cs="Arial"/>
          <w:color w:val="000000"/>
          <w:sz w:val="22"/>
          <w:szCs w:val="22"/>
        </w:rPr>
        <w:t xml:space="preserve">Peralatan dan Mesin </w:t>
      </w:r>
      <w:r>
        <w:rPr>
          <w:rFonts w:ascii="Arial" w:eastAsia="Arial" w:hAnsi="Arial" w:cs="Arial"/>
          <w:color w:val="000000"/>
          <w:sz w:val="22"/>
          <w:szCs w:val="22"/>
        </w:rPr>
        <w:tab/>
        <w:t>Rp   2.683.295.758,00</w:t>
      </w:r>
    </w:p>
    <w:p w14:paraId="0B87CD76" w14:textId="2238E22C" w:rsidR="006C17DC" w:rsidRDefault="0052639D">
      <w:pPr>
        <w:pStyle w:val="Normal1"/>
        <w:widowControl w:val="0"/>
        <w:pBdr>
          <w:top w:val="nil"/>
          <w:left w:val="nil"/>
          <w:bottom w:val="nil"/>
          <w:right w:val="nil"/>
          <w:between w:val="nil"/>
        </w:pBdr>
        <w:spacing w:line="360" w:lineRule="auto"/>
        <w:ind w:left="1134" w:hanging="720"/>
        <w:jc w:val="both"/>
        <w:rPr>
          <w:rFonts w:ascii="Arial" w:eastAsia="Arial" w:hAnsi="Arial" w:cs="Arial"/>
          <w:color w:val="000000"/>
          <w:sz w:val="22"/>
          <w:szCs w:val="22"/>
        </w:rPr>
      </w:pPr>
      <w:r>
        <w:rPr>
          <w:rFonts w:ascii="Arial" w:eastAsia="Arial" w:hAnsi="Arial" w:cs="Arial"/>
          <w:color w:val="000000"/>
          <w:sz w:val="22"/>
          <w:szCs w:val="22"/>
        </w:rPr>
        <w:t xml:space="preserve">            </w:t>
      </w:r>
      <w:r w:rsidR="000B2FDF">
        <w:rPr>
          <w:rFonts w:ascii="Arial" w:eastAsia="Arial" w:hAnsi="Arial" w:cs="Arial"/>
          <w:color w:val="000000"/>
          <w:sz w:val="22"/>
          <w:szCs w:val="22"/>
        </w:rPr>
        <w:t>(Akumulasi Penyusutan)</w:t>
      </w:r>
      <w:r w:rsidR="000B2FDF">
        <w:rPr>
          <w:rFonts w:ascii="Arial" w:eastAsia="Arial" w:hAnsi="Arial" w:cs="Arial"/>
          <w:color w:val="000000"/>
          <w:sz w:val="22"/>
          <w:szCs w:val="22"/>
        </w:rPr>
        <w:tab/>
      </w:r>
      <w:r w:rsidR="000B2FDF">
        <w:rPr>
          <w:rFonts w:ascii="Arial" w:eastAsia="Arial" w:hAnsi="Arial" w:cs="Arial"/>
          <w:color w:val="000000"/>
          <w:sz w:val="22"/>
          <w:szCs w:val="22"/>
          <w:u w:val="single"/>
        </w:rPr>
        <w:t>(Rp. 1.371.875.408,19)</w:t>
      </w:r>
    </w:p>
    <w:p w14:paraId="73E1F198" w14:textId="4483CB7C" w:rsidR="006C17DC" w:rsidRDefault="000B2FDF">
      <w:pPr>
        <w:pStyle w:val="Normal1"/>
        <w:widowControl w:val="0"/>
        <w:pBdr>
          <w:top w:val="nil"/>
          <w:left w:val="nil"/>
          <w:bottom w:val="nil"/>
          <w:right w:val="nil"/>
          <w:between w:val="nil"/>
        </w:pBdr>
        <w:spacing w:line="360" w:lineRule="auto"/>
        <w:ind w:left="1134" w:hanging="72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Jumlah</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     </w:t>
      </w:r>
      <w:r w:rsidR="005E0B3B">
        <w:rPr>
          <w:rFonts w:ascii="Arial" w:eastAsia="Arial" w:hAnsi="Arial" w:cs="Arial"/>
          <w:color w:val="000000"/>
          <w:sz w:val="22"/>
          <w:szCs w:val="22"/>
        </w:rPr>
        <w:t xml:space="preserve">       </w:t>
      </w:r>
      <w:r>
        <w:rPr>
          <w:rFonts w:ascii="Arial" w:eastAsia="Arial" w:hAnsi="Arial" w:cs="Arial"/>
          <w:color w:val="000000"/>
          <w:sz w:val="22"/>
          <w:szCs w:val="22"/>
        </w:rPr>
        <w:t xml:space="preserve"> </w:t>
      </w:r>
      <w:r w:rsidR="005E0B3B">
        <w:rPr>
          <w:rFonts w:ascii="Arial" w:eastAsia="Arial" w:hAnsi="Arial" w:cs="Arial"/>
          <w:color w:val="000000"/>
          <w:sz w:val="22"/>
          <w:szCs w:val="22"/>
        </w:rPr>
        <w:t xml:space="preserve">   </w:t>
      </w:r>
      <w:r>
        <w:rPr>
          <w:rFonts w:ascii="Arial" w:eastAsia="Arial" w:hAnsi="Arial" w:cs="Arial"/>
          <w:color w:val="000000"/>
          <w:sz w:val="22"/>
          <w:szCs w:val="22"/>
        </w:rPr>
        <w:t xml:space="preserve"> Rp.    1.311.420.349,81</w:t>
      </w:r>
    </w:p>
    <w:p w14:paraId="5F729691" w14:textId="77777777" w:rsidR="006C17DC" w:rsidRDefault="000B2FDF">
      <w:pPr>
        <w:pStyle w:val="Normal1"/>
        <w:numPr>
          <w:ilvl w:val="0"/>
          <w:numId w:val="19"/>
        </w:numPr>
        <w:pBdr>
          <w:top w:val="nil"/>
          <w:left w:val="nil"/>
          <w:bottom w:val="nil"/>
          <w:right w:val="nil"/>
          <w:between w:val="nil"/>
        </w:pBdr>
        <w:spacing w:line="360" w:lineRule="auto"/>
        <w:ind w:left="1134"/>
        <w:jc w:val="both"/>
        <w:rPr>
          <w:rFonts w:ascii="Arial" w:eastAsia="Arial" w:hAnsi="Arial" w:cs="Arial"/>
          <w:color w:val="000000"/>
          <w:sz w:val="22"/>
          <w:szCs w:val="22"/>
        </w:rPr>
      </w:pPr>
      <w:r>
        <w:rPr>
          <w:rFonts w:ascii="Arial" w:eastAsia="Arial" w:hAnsi="Arial" w:cs="Arial"/>
          <w:color w:val="000000"/>
          <w:sz w:val="22"/>
          <w:szCs w:val="22"/>
        </w:rPr>
        <w:t>Gedung dan Bangunan</w:t>
      </w:r>
      <w:r>
        <w:rPr>
          <w:rFonts w:ascii="Arial" w:eastAsia="Arial" w:hAnsi="Arial" w:cs="Arial"/>
          <w:color w:val="000000"/>
          <w:sz w:val="22"/>
          <w:szCs w:val="22"/>
        </w:rPr>
        <w:tab/>
        <w:t xml:space="preserve"> Rp.     604.416.818,00</w:t>
      </w:r>
    </w:p>
    <w:p w14:paraId="4A073069" w14:textId="10B1444D" w:rsidR="006C17DC" w:rsidRDefault="0052639D">
      <w:pPr>
        <w:pStyle w:val="Normal1"/>
        <w:widowControl w:val="0"/>
        <w:pBdr>
          <w:top w:val="nil"/>
          <w:left w:val="nil"/>
          <w:bottom w:val="nil"/>
          <w:right w:val="nil"/>
          <w:between w:val="nil"/>
        </w:pBdr>
        <w:spacing w:line="360" w:lineRule="auto"/>
        <w:ind w:left="1134" w:hanging="720"/>
        <w:jc w:val="both"/>
        <w:rPr>
          <w:rFonts w:ascii="Arial" w:eastAsia="Arial" w:hAnsi="Arial" w:cs="Arial"/>
          <w:color w:val="000000"/>
          <w:sz w:val="22"/>
          <w:szCs w:val="22"/>
          <w:u w:val="single"/>
        </w:rPr>
      </w:pPr>
      <w:r>
        <w:rPr>
          <w:rFonts w:ascii="Arial" w:eastAsia="Arial" w:hAnsi="Arial" w:cs="Arial"/>
          <w:color w:val="000000"/>
          <w:sz w:val="22"/>
          <w:szCs w:val="22"/>
        </w:rPr>
        <w:t xml:space="preserve">            </w:t>
      </w:r>
      <w:r w:rsidR="000B2FDF">
        <w:rPr>
          <w:rFonts w:ascii="Arial" w:eastAsia="Arial" w:hAnsi="Arial" w:cs="Arial"/>
          <w:color w:val="000000"/>
          <w:sz w:val="22"/>
          <w:szCs w:val="22"/>
        </w:rPr>
        <w:t xml:space="preserve">(Akumulasi Penyusutan) </w:t>
      </w:r>
      <w:r w:rsidR="000B2FDF">
        <w:rPr>
          <w:rFonts w:ascii="Arial" w:eastAsia="Arial" w:hAnsi="Arial" w:cs="Arial"/>
          <w:color w:val="000000"/>
          <w:sz w:val="22"/>
          <w:szCs w:val="22"/>
        </w:rPr>
        <w:tab/>
      </w:r>
      <w:r w:rsidR="000B2FDF">
        <w:rPr>
          <w:rFonts w:ascii="Arial" w:eastAsia="Arial" w:hAnsi="Arial" w:cs="Arial"/>
          <w:color w:val="000000"/>
          <w:sz w:val="22"/>
          <w:szCs w:val="22"/>
          <w:u w:val="single"/>
        </w:rPr>
        <w:t>(Rp.     162.438.788</w:t>
      </w:r>
      <w:proofErr w:type="gramStart"/>
      <w:r w:rsidR="000B2FDF">
        <w:rPr>
          <w:rFonts w:ascii="Arial" w:eastAsia="Arial" w:hAnsi="Arial" w:cs="Arial"/>
          <w:color w:val="000000"/>
          <w:sz w:val="22"/>
          <w:szCs w:val="22"/>
          <w:u w:val="single"/>
        </w:rPr>
        <w:t>,00</w:t>
      </w:r>
      <w:proofErr w:type="gramEnd"/>
      <w:r w:rsidR="000B2FDF">
        <w:rPr>
          <w:rFonts w:ascii="Arial" w:eastAsia="Arial" w:hAnsi="Arial" w:cs="Arial"/>
          <w:color w:val="000000"/>
          <w:sz w:val="22"/>
          <w:szCs w:val="22"/>
          <w:u w:val="single"/>
        </w:rPr>
        <w:t xml:space="preserve"> )</w:t>
      </w:r>
    </w:p>
    <w:p w14:paraId="10D91007" w14:textId="0B5B5665" w:rsidR="006C17DC" w:rsidRDefault="000B2FDF">
      <w:pPr>
        <w:pStyle w:val="Normal1"/>
        <w:widowControl w:val="0"/>
        <w:pBdr>
          <w:top w:val="nil"/>
          <w:left w:val="nil"/>
          <w:bottom w:val="nil"/>
          <w:right w:val="nil"/>
          <w:between w:val="nil"/>
        </w:pBdr>
        <w:spacing w:line="360" w:lineRule="auto"/>
        <w:ind w:left="1134" w:hanging="72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Jumlah</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      </w:t>
      </w:r>
      <w:r w:rsidR="005E0B3B">
        <w:rPr>
          <w:rFonts w:ascii="Arial" w:eastAsia="Arial" w:hAnsi="Arial" w:cs="Arial"/>
          <w:color w:val="000000"/>
          <w:sz w:val="22"/>
          <w:szCs w:val="22"/>
        </w:rPr>
        <w:t xml:space="preserve">      </w:t>
      </w:r>
      <w:r>
        <w:rPr>
          <w:rFonts w:ascii="Arial" w:eastAsia="Arial" w:hAnsi="Arial" w:cs="Arial"/>
          <w:color w:val="000000"/>
          <w:sz w:val="22"/>
          <w:szCs w:val="22"/>
        </w:rPr>
        <w:t xml:space="preserve"> </w:t>
      </w:r>
      <w:r w:rsidR="005E0B3B">
        <w:rPr>
          <w:rFonts w:ascii="Arial" w:eastAsia="Arial" w:hAnsi="Arial" w:cs="Arial"/>
          <w:color w:val="000000"/>
          <w:sz w:val="22"/>
          <w:szCs w:val="22"/>
        </w:rPr>
        <w:t xml:space="preserve">     </w:t>
      </w:r>
      <w:r>
        <w:rPr>
          <w:rFonts w:ascii="Arial" w:eastAsia="Arial" w:hAnsi="Arial" w:cs="Arial"/>
          <w:color w:val="000000"/>
          <w:sz w:val="22"/>
          <w:szCs w:val="22"/>
        </w:rPr>
        <w:t xml:space="preserve"> Rp.      441.978.030,00.</w:t>
      </w:r>
    </w:p>
    <w:p w14:paraId="724894E3" w14:textId="77777777" w:rsidR="006C17DC" w:rsidRDefault="000B2FDF">
      <w:pPr>
        <w:pStyle w:val="Normal1"/>
        <w:numPr>
          <w:ilvl w:val="0"/>
          <w:numId w:val="19"/>
        </w:numPr>
        <w:pBdr>
          <w:top w:val="nil"/>
          <w:left w:val="nil"/>
          <w:bottom w:val="nil"/>
          <w:right w:val="nil"/>
          <w:between w:val="nil"/>
        </w:pBdr>
        <w:spacing w:line="360" w:lineRule="auto"/>
        <w:ind w:left="1134"/>
        <w:jc w:val="both"/>
        <w:rPr>
          <w:rFonts w:ascii="Arial" w:eastAsia="Arial" w:hAnsi="Arial" w:cs="Arial"/>
          <w:color w:val="000000"/>
          <w:sz w:val="22"/>
          <w:szCs w:val="22"/>
        </w:rPr>
      </w:pPr>
      <w:r>
        <w:rPr>
          <w:rFonts w:ascii="Arial" w:eastAsia="Arial" w:hAnsi="Arial" w:cs="Arial"/>
          <w:color w:val="000000"/>
          <w:sz w:val="22"/>
          <w:szCs w:val="22"/>
        </w:rPr>
        <w:t>Jalan, Jaringan &amp; Irigasi</w:t>
      </w:r>
      <w:r>
        <w:rPr>
          <w:rFonts w:ascii="Arial" w:eastAsia="Arial" w:hAnsi="Arial" w:cs="Arial"/>
          <w:color w:val="000000"/>
          <w:sz w:val="22"/>
          <w:szCs w:val="22"/>
        </w:rPr>
        <w:tab/>
        <w:t xml:space="preserve"> Rp.       24.508.000,00</w:t>
      </w:r>
    </w:p>
    <w:p w14:paraId="6584B915" w14:textId="7ABD660D" w:rsidR="006C17DC" w:rsidRDefault="0052639D">
      <w:pPr>
        <w:pStyle w:val="Normal1"/>
        <w:widowControl w:val="0"/>
        <w:pBdr>
          <w:top w:val="nil"/>
          <w:left w:val="nil"/>
          <w:bottom w:val="nil"/>
          <w:right w:val="nil"/>
          <w:between w:val="nil"/>
        </w:pBdr>
        <w:spacing w:line="360" w:lineRule="auto"/>
        <w:ind w:left="1134" w:hanging="720"/>
        <w:jc w:val="both"/>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e</w:t>
      </w:r>
      <w:r w:rsidR="000B2FDF">
        <w:rPr>
          <w:rFonts w:ascii="Arial" w:eastAsia="Arial" w:hAnsi="Arial" w:cs="Arial"/>
          <w:color w:val="000000"/>
          <w:sz w:val="22"/>
          <w:szCs w:val="22"/>
        </w:rPr>
        <w:t>(</w:t>
      </w:r>
      <w:proofErr w:type="gramEnd"/>
      <w:r w:rsidR="000B2FDF">
        <w:rPr>
          <w:rFonts w:ascii="Arial" w:eastAsia="Arial" w:hAnsi="Arial" w:cs="Arial"/>
          <w:color w:val="000000"/>
          <w:sz w:val="22"/>
          <w:szCs w:val="22"/>
        </w:rPr>
        <w:t>Akumlasi Penyusutan)</w:t>
      </w:r>
      <w:r w:rsidR="000B2FDF">
        <w:rPr>
          <w:rFonts w:ascii="Arial" w:eastAsia="Arial" w:hAnsi="Arial" w:cs="Arial"/>
          <w:color w:val="000000"/>
          <w:sz w:val="22"/>
          <w:szCs w:val="22"/>
        </w:rPr>
        <w:tab/>
        <w:t xml:space="preserve"> </w:t>
      </w:r>
      <w:r w:rsidR="000B2FDF">
        <w:rPr>
          <w:rFonts w:ascii="Arial" w:eastAsia="Arial" w:hAnsi="Arial" w:cs="Arial"/>
          <w:color w:val="000000"/>
          <w:sz w:val="22"/>
          <w:szCs w:val="22"/>
          <w:u w:val="single"/>
        </w:rPr>
        <w:t>(Rp.        7.479.519,00)</w:t>
      </w:r>
    </w:p>
    <w:p w14:paraId="2FBD34C5" w14:textId="7B0320BF" w:rsidR="006C17DC" w:rsidRDefault="000B2FDF">
      <w:pPr>
        <w:pStyle w:val="Normal1"/>
        <w:widowControl w:val="0"/>
        <w:pBdr>
          <w:top w:val="nil"/>
          <w:left w:val="nil"/>
          <w:bottom w:val="nil"/>
          <w:right w:val="nil"/>
          <w:between w:val="nil"/>
        </w:pBdr>
        <w:spacing w:line="360" w:lineRule="auto"/>
        <w:ind w:left="1134" w:hanging="72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Jumlah</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      </w:t>
      </w:r>
      <w:r w:rsidR="005E0B3B">
        <w:rPr>
          <w:rFonts w:ascii="Arial" w:eastAsia="Arial" w:hAnsi="Arial" w:cs="Arial"/>
          <w:color w:val="000000"/>
          <w:sz w:val="22"/>
          <w:szCs w:val="22"/>
        </w:rPr>
        <w:t xml:space="preserve">           </w:t>
      </w:r>
      <w:r>
        <w:rPr>
          <w:rFonts w:ascii="Arial" w:eastAsia="Arial" w:hAnsi="Arial" w:cs="Arial"/>
          <w:color w:val="000000"/>
          <w:sz w:val="22"/>
          <w:szCs w:val="22"/>
        </w:rPr>
        <w:t xml:space="preserve">  Rp.         17.028.481,00.</w:t>
      </w:r>
    </w:p>
    <w:p w14:paraId="089E30C1" w14:textId="77777777" w:rsidR="006C17DC" w:rsidRDefault="000B2FDF">
      <w:pPr>
        <w:pStyle w:val="Normal1"/>
        <w:numPr>
          <w:ilvl w:val="0"/>
          <w:numId w:val="19"/>
        </w:numPr>
        <w:pBdr>
          <w:top w:val="nil"/>
          <w:left w:val="nil"/>
          <w:bottom w:val="nil"/>
          <w:right w:val="nil"/>
          <w:between w:val="nil"/>
        </w:pBdr>
        <w:spacing w:line="360" w:lineRule="auto"/>
        <w:ind w:left="1134"/>
        <w:jc w:val="both"/>
        <w:rPr>
          <w:rFonts w:ascii="Arial" w:eastAsia="Arial" w:hAnsi="Arial" w:cs="Arial"/>
          <w:color w:val="000000"/>
          <w:sz w:val="22"/>
          <w:szCs w:val="22"/>
        </w:rPr>
      </w:pPr>
      <w:r>
        <w:rPr>
          <w:rFonts w:ascii="Arial" w:eastAsia="Arial" w:hAnsi="Arial" w:cs="Arial"/>
          <w:color w:val="000000"/>
          <w:sz w:val="22"/>
          <w:szCs w:val="22"/>
        </w:rPr>
        <w:t>Aset Tetap Lainnya</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        Rp.                         0,00</w:t>
      </w:r>
    </w:p>
    <w:p w14:paraId="37C0FEA8" w14:textId="515232F5" w:rsidR="006C17DC" w:rsidRDefault="000B2FDF">
      <w:pPr>
        <w:pStyle w:val="Normal1"/>
        <w:numPr>
          <w:ilvl w:val="0"/>
          <w:numId w:val="19"/>
        </w:numPr>
        <w:pBdr>
          <w:top w:val="nil"/>
          <w:left w:val="nil"/>
          <w:bottom w:val="nil"/>
          <w:right w:val="nil"/>
          <w:between w:val="nil"/>
        </w:pBdr>
        <w:spacing w:line="360" w:lineRule="auto"/>
        <w:ind w:left="1134"/>
        <w:jc w:val="both"/>
        <w:rPr>
          <w:rFonts w:ascii="Arial" w:eastAsia="Arial" w:hAnsi="Arial" w:cs="Arial"/>
          <w:color w:val="000000"/>
          <w:sz w:val="22"/>
          <w:szCs w:val="22"/>
        </w:rPr>
      </w:pPr>
      <w:r>
        <w:rPr>
          <w:rFonts w:ascii="Arial" w:eastAsia="Arial" w:hAnsi="Arial" w:cs="Arial"/>
          <w:color w:val="000000"/>
          <w:sz w:val="22"/>
          <w:szCs w:val="22"/>
        </w:rPr>
        <w:t>Konstruksi Dalam Pengerjaan</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        Rp.                        .0,00</w:t>
      </w:r>
      <w:r w:rsidR="009679EB">
        <w:rPr>
          <w:noProof/>
          <w:lang w:eastAsia="en-US"/>
        </w:rPr>
        <mc:AlternateContent>
          <mc:Choice Requires="wps">
            <w:drawing>
              <wp:anchor distT="0" distB="0" distL="114300" distR="114300" simplePos="0" relativeHeight="251666432" behindDoc="0" locked="0" layoutInCell="1" allowOverlap="1" wp14:anchorId="6CA7AF38" wp14:editId="389899D4">
                <wp:simplePos x="0" y="0"/>
                <wp:positionH relativeFrom="column">
                  <wp:posOffset>4013200</wp:posOffset>
                </wp:positionH>
                <wp:positionV relativeFrom="paragraph">
                  <wp:posOffset>190500</wp:posOffset>
                </wp:positionV>
                <wp:extent cx="1651000" cy="25400"/>
                <wp:effectExtent l="6985" t="10795" r="8890" b="0"/>
                <wp:wrapNone/>
                <wp:docPr id="1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0" cy="25400"/>
                        </a:xfrm>
                        <a:custGeom>
                          <a:avLst/>
                          <a:gdLst>
                            <a:gd name="T0" fmla="*/ 0 w 1638300"/>
                            <a:gd name="T1" fmla="*/ 0 h 1"/>
                            <a:gd name="T2" fmla="*/ 1638300 w 1638300"/>
                            <a:gd name="T3" fmla="*/ 0 h 1"/>
                          </a:gdLst>
                          <a:ahLst/>
                          <a:cxnLst>
                            <a:cxn ang="0">
                              <a:pos x="T0" y="T1"/>
                            </a:cxn>
                            <a:cxn ang="0">
                              <a:pos x="T2" y="T3"/>
                            </a:cxn>
                          </a:cxnLst>
                          <a:rect l="0" t="0" r="r" b="b"/>
                          <a:pathLst>
                            <a:path w="1638300" h="1" extrusionOk="0">
                              <a:moveTo>
                                <a:pt x="0" y="0"/>
                              </a:moveTo>
                              <a:lnTo>
                                <a:pt x="163830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8BF6E" id="Freeform 1" o:spid="_x0000_s1026" style="position:absolute;margin-left:316pt;margin-top:15pt;width:130pt;height: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38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" path="m,l1638300,e" strokeweight="1pt">
                <v:stroke startarrowwidth="narrow" startarrowlength="short" endarrowwidth="narrow" endarrowlength="short"/>
                <v:path arrowok="t" o:extrusionok="f" o:connecttype="custom" o:connectlocs="0,0;1651000,0" o:connectangles="0,0"/>
              </v:shape>
            </w:pict>
          </mc:Fallback>
        </mc:AlternateContent>
      </w:r>
    </w:p>
    <w:p w14:paraId="01F642C2" w14:textId="2972CCBE" w:rsidR="006C17DC" w:rsidRDefault="000B2FDF">
      <w:pPr>
        <w:pStyle w:val="Normal1"/>
        <w:pBdr>
          <w:top w:val="nil"/>
          <w:left w:val="nil"/>
          <w:bottom w:val="nil"/>
          <w:right w:val="nil"/>
          <w:between w:val="nil"/>
        </w:pBdr>
        <w:spacing w:line="360" w:lineRule="auto"/>
        <w:ind w:left="1134" w:hanging="72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      </w:t>
      </w:r>
      <w:r w:rsidR="005E0B3B">
        <w:rPr>
          <w:rFonts w:ascii="Arial" w:eastAsia="Arial" w:hAnsi="Arial" w:cs="Arial"/>
          <w:color w:val="000000"/>
          <w:sz w:val="22"/>
          <w:szCs w:val="22"/>
        </w:rPr>
        <w:t xml:space="preserve">            </w:t>
      </w:r>
      <w:r>
        <w:rPr>
          <w:rFonts w:ascii="Arial" w:eastAsia="Arial" w:hAnsi="Arial" w:cs="Arial"/>
          <w:color w:val="000000"/>
          <w:sz w:val="22"/>
          <w:szCs w:val="22"/>
        </w:rPr>
        <w:t xml:space="preserve">  Rp.     1.770.426.860,81 </w:t>
      </w:r>
    </w:p>
    <w:p w14:paraId="5F6BCA24" w14:textId="339188B9" w:rsidR="006C17DC" w:rsidRDefault="000B2FDF">
      <w:pPr>
        <w:pStyle w:val="Normal1"/>
        <w:widowControl w:val="0"/>
        <w:pBdr>
          <w:top w:val="nil"/>
          <w:left w:val="nil"/>
          <w:bottom w:val="nil"/>
          <w:right w:val="nil"/>
          <w:between w:val="nil"/>
        </w:pBdr>
        <w:spacing w:line="360" w:lineRule="auto"/>
        <w:ind w:left="1134" w:hanging="720"/>
        <w:jc w:val="both"/>
        <w:rPr>
          <w:rFonts w:ascii="Bookman Old Style" w:eastAsia="Bookman Old Style" w:hAnsi="Bookman Old Style" w:cs="Bookman Old Style"/>
          <w:color w:val="000000"/>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      </w:t>
      </w:r>
      <w:r w:rsidR="005E0B3B">
        <w:rPr>
          <w:rFonts w:ascii="Arial" w:eastAsia="Arial" w:hAnsi="Arial" w:cs="Arial"/>
          <w:color w:val="000000"/>
          <w:sz w:val="22"/>
          <w:szCs w:val="22"/>
        </w:rPr>
        <w:t xml:space="preserve">                 </w:t>
      </w:r>
      <w:r>
        <w:rPr>
          <w:rFonts w:ascii="Arial" w:eastAsia="Arial" w:hAnsi="Arial" w:cs="Arial"/>
          <w:color w:val="000000"/>
          <w:sz w:val="22"/>
          <w:szCs w:val="22"/>
        </w:rPr>
        <w:t xml:space="preserve"> ====================</w:t>
      </w:r>
    </w:p>
    <w:p w14:paraId="4536B3BA" w14:textId="77777777" w:rsidR="006C17DC" w:rsidRDefault="000B2FDF">
      <w:pPr>
        <w:pStyle w:val="Normal1"/>
        <w:spacing w:line="360" w:lineRule="auto"/>
        <w:ind w:left="284"/>
        <w:jc w:val="both"/>
        <w:rPr>
          <w:rFonts w:ascii="Arial" w:eastAsia="Arial" w:hAnsi="Arial" w:cs="Arial"/>
          <w:b/>
          <w:sz w:val="22"/>
          <w:szCs w:val="22"/>
        </w:rPr>
      </w:pPr>
      <w:r>
        <w:rPr>
          <w:rFonts w:ascii="Arial" w:eastAsia="Arial" w:hAnsi="Arial" w:cs="Arial"/>
          <w:b/>
          <w:sz w:val="22"/>
          <w:szCs w:val="22"/>
        </w:rPr>
        <w:lastRenderedPageBreak/>
        <w:t>6.1. Tanah</w:t>
      </w:r>
    </w:p>
    <w:p w14:paraId="5E99BF95" w14:textId="77777777" w:rsidR="006C17DC" w:rsidRDefault="000B2FDF">
      <w:pPr>
        <w:pStyle w:val="Normal1"/>
        <w:spacing w:line="360" w:lineRule="auto"/>
        <w:ind w:left="284"/>
        <w:jc w:val="both"/>
        <w:rPr>
          <w:rFonts w:ascii="Arial" w:eastAsia="Arial" w:hAnsi="Arial" w:cs="Arial"/>
          <w:sz w:val="22"/>
          <w:szCs w:val="22"/>
        </w:rPr>
      </w:pPr>
      <w:r>
        <w:rPr>
          <w:rFonts w:ascii="Arial" w:eastAsia="Arial" w:hAnsi="Arial" w:cs="Arial"/>
          <w:sz w:val="22"/>
          <w:szCs w:val="22"/>
        </w:rPr>
        <w:t xml:space="preserve">Jumlah aset tanah milik Dinas Komunikasi Informatika dan Statistik Kabupaten </w:t>
      </w:r>
      <w:proofErr w:type="gramStart"/>
      <w:r>
        <w:rPr>
          <w:rFonts w:ascii="Arial" w:eastAsia="Arial" w:hAnsi="Arial" w:cs="Arial"/>
          <w:sz w:val="22"/>
          <w:szCs w:val="22"/>
        </w:rPr>
        <w:t>Ponorogo ..</w:t>
      </w:r>
      <w:proofErr w:type="gramEnd"/>
      <w:r>
        <w:rPr>
          <w:rFonts w:ascii="Arial" w:eastAsia="Arial" w:hAnsi="Arial" w:cs="Arial"/>
          <w:sz w:val="22"/>
          <w:szCs w:val="22"/>
        </w:rPr>
        <w:t xml:space="preserve"> sebesar Rp. 0,- yang terdiri dari:</w:t>
      </w:r>
    </w:p>
    <w:p w14:paraId="4B57AF3D" w14:textId="77777777" w:rsidR="006C17DC" w:rsidRDefault="000B2FDF">
      <w:pPr>
        <w:pStyle w:val="Normal1"/>
        <w:spacing w:line="360" w:lineRule="auto"/>
        <w:ind w:left="284"/>
        <w:jc w:val="center"/>
        <w:rPr>
          <w:rFonts w:ascii="Arial" w:eastAsia="Arial" w:hAnsi="Arial" w:cs="Arial"/>
          <w:sz w:val="22"/>
          <w:szCs w:val="22"/>
        </w:rPr>
      </w:pPr>
      <w:r>
        <w:rPr>
          <w:rFonts w:ascii="Arial" w:eastAsia="Arial" w:hAnsi="Arial" w:cs="Arial"/>
          <w:sz w:val="22"/>
          <w:szCs w:val="22"/>
        </w:rPr>
        <w:t>Tabel</w:t>
      </w:r>
      <w:proofErr w:type="gramStart"/>
      <w:r>
        <w:rPr>
          <w:rFonts w:ascii="Arial" w:eastAsia="Arial" w:hAnsi="Arial" w:cs="Arial"/>
          <w:sz w:val="22"/>
          <w:szCs w:val="22"/>
        </w:rPr>
        <w:t>..</w:t>
      </w:r>
      <w:proofErr w:type="gramEnd"/>
      <w:r>
        <w:rPr>
          <w:rFonts w:ascii="Arial" w:eastAsia="Arial" w:hAnsi="Arial" w:cs="Arial"/>
          <w:sz w:val="22"/>
          <w:szCs w:val="22"/>
        </w:rPr>
        <w:t>1.  Saldo Aset Tanah Tahun 2018 dan 2019</w:t>
      </w:r>
    </w:p>
    <w:tbl>
      <w:tblPr>
        <w:tblStyle w:val="af6"/>
        <w:tblW w:w="889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1899"/>
        <w:gridCol w:w="1800"/>
        <w:gridCol w:w="1980"/>
        <w:gridCol w:w="1800"/>
      </w:tblGrid>
      <w:tr w:rsidR="006C17DC" w14:paraId="5BA7199F" w14:textId="77777777">
        <w:trPr>
          <w:trHeight w:val="184"/>
        </w:trPr>
        <w:tc>
          <w:tcPr>
            <w:tcW w:w="1417" w:type="dxa"/>
            <w:vAlign w:val="center"/>
          </w:tcPr>
          <w:p w14:paraId="7DEA9784"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TANAH</w:t>
            </w:r>
          </w:p>
        </w:tc>
        <w:tc>
          <w:tcPr>
            <w:tcW w:w="1899" w:type="dxa"/>
            <w:vAlign w:val="center"/>
          </w:tcPr>
          <w:p w14:paraId="2BC3936C"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08FB6271"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31 DES 2018</w:t>
            </w:r>
          </w:p>
        </w:tc>
        <w:tc>
          <w:tcPr>
            <w:tcW w:w="1800" w:type="dxa"/>
            <w:vAlign w:val="center"/>
          </w:tcPr>
          <w:p w14:paraId="2EFC321D"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PENAMBAHAN</w:t>
            </w:r>
          </w:p>
        </w:tc>
        <w:tc>
          <w:tcPr>
            <w:tcW w:w="1980" w:type="dxa"/>
            <w:vAlign w:val="center"/>
          </w:tcPr>
          <w:p w14:paraId="1C1B4AB2"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PENGURANGAN</w:t>
            </w:r>
          </w:p>
        </w:tc>
        <w:tc>
          <w:tcPr>
            <w:tcW w:w="1800" w:type="dxa"/>
            <w:vAlign w:val="center"/>
          </w:tcPr>
          <w:p w14:paraId="5E0D3F11"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3D39560E"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31 DES 2019</w:t>
            </w:r>
          </w:p>
        </w:tc>
      </w:tr>
      <w:tr w:rsidR="006C17DC" w14:paraId="37D2EF6E" w14:textId="77777777">
        <w:trPr>
          <w:trHeight w:val="184"/>
        </w:trPr>
        <w:tc>
          <w:tcPr>
            <w:tcW w:w="1417" w:type="dxa"/>
          </w:tcPr>
          <w:p w14:paraId="348ECDFE" w14:textId="77777777" w:rsidR="006C17DC" w:rsidRDefault="000B2FDF">
            <w:pPr>
              <w:pStyle w:val="Normal1"/>
              <w:spacing w:before="60" w:line="360" w:lineRule="auto"/>
              <w:jc w:val="both"/>
              <w:rPr>
                <w:rFonts w:ascii="Arial" w:eastAsia="Arial" w:hAnsi="Arial" w:cs="Arial"/>
                <w:sz w:val="20"/>
                <w:szCs w:val="20"/>
              </w:rPr>
            </w:pPr>
            <w:r>
              <w:rPr>
                <w:rFonts w:ascii="Arial" w:eastAsia="Arial" w:hAnsi="Arial" w:cs="Arial"/>
                <w:sz w:val="20"/>
                <w:szCs w:val="20"/>
              </w:rPr>
              <w:t>- Tanah</w:t>
            </w:r>
          </w:p>
        </w:tc>
        <w:tc>
          <w:tcPr>
            <w:tcW w:w="1899" w:type="dxa"/>
          </w:tcPr>
          <w:p w14:paraId="65814BF5" w14:textId="77777777" w:rsidR="006C17DC" w:rsidRDefault="000B2FDF">
            <w:pPr>
              <w:pStyle w:val="Normal1"/>
              <w:spacing w:before="60" w:line="360" w:lineRule="auto"/>
              <w:jc w:val="right"/>
              <w:rPr>
                <w:rFonts w:ascii="Arial" w:eastAsia="Arial" w:hAnsi="Arial" w:cs="Arial"/>
                <w:sz w:val="20"/>
                <w:szCs w:val="20"/>
              </w:rPr>
            </w:pPr>
            <w:r>
              <w:rPr>
                <w:rFonts w:ascii="Arial" w:eastAsia="Arial" w:hAnsi="Arial" w:cs="Arial"/>
                <w:sz w:val="20"/>
                <w:szCs w:val="20"/>
              </w:rPr>
              <w:t>0,00</w:t>
            </w:r>
          </w:p>
        </w:tc>
        <w:tc>
          <w:tcPr>
            <w:tcW w:w="1800" w:type="dxa"/>
          </w:tcPr>
          <w:p w14:paraId="2C4BE92C" w14:textId="77777777" w:rsidR="006C17DC" w:rsidRDefault="000B2FDF">
            <w:pPr>
              <w:pStyle w:val="Normal1"/>
              <w:spacing w:before="60" w:line="360" w:lineRule="auto"/>
              <w:jc w:val="right"/>
              <w:rPr>
                <w:rFonts w:ascii="Arial" w:eastAsia="Arial" w:hAnsi="Arial" w:cs="Arial"/>
                <w:sz w:val="20"/>
                <w:szCs w:val="20"/>
              </w:rPr>
            </w:pPr>
            <w:r>
              <w:rPr>
                <w:rFonts w:ascii="Arial" w:eastAsia="Arial" w:hAnsi="Arial" w:cs="Arial"/>
                <w:sz w:val="20"/>
                <w:szCs w:val="20"/>
              </w:rPr>
              <w:t>0,00</w:t>
            </w:r>
          </w:p>
        </w:tc>
        <w:tc>
          <w:tcPr>
            <w:tcW w:w="1980" w:type="dxa"/>
          </w:tcPr>
          <w:p w14:paraId="773CF76D" w14:textId="77777777" w:rsidR="006C17DC" w:rsidRDefault="000B2FDF">
            <w:pPr>
              <w:pStyle w:val="Normal1"/>
              <w:spacing w:before="60" w:line="360" w:lineRule="auto"/>
              <w:jc w:val="right"/>
              <w:rPr>
                <w:rFonts w:ascii="Arial" w:eastAsia="Arial" w:hAnsi="Arial" w:cs="Arial"/>
                <w:sz w:val="20"/>
                <w:szCs w:val="20"/>
              </w:rPr>
            </w:pPr>
            <w:r>
              <w:rPr>
                <w:rFonts w:ascii="Arial" w:eastAsia="Arial" w:hAnsi="Arial" w:cs="Arial"/>
                <w:sz w:val="20"/>
                <w:szCs w:val="20"/>
              </w:rPr>
              <w:t>0,00</w:t>
            </w:r>
          </w:p>
        </w:tc>
        <w:tc>
          <w:tcPr>
            <w:tcW w:w="1800" w:type="dxa"/>
          </w:tcPr>
          <w:p w14:paraId="78ED0482" w14:textId="77777777" w:rsidR="006C17DC" w:rsidRDefault="000B2FDF">
            <w:pPr>
              <w:pStyle w:val="Normal1"/>
              <w:spacing w:before="60" w:line="360" w:lineRule="auto"/>
              <w:jc w:val="right"/>
              <w:rPr>
                <w:rFonts w:ascii="Arial" w:eastAsia="Arial" w:hAnsi="Arial" w:cs="Arial"/>
                <w:sz w:val="20"/>
                <w:szCs w:val="20"/>
              </w:rPr>
            </w:pPr>
            <w:r>
              <w:rPr>
                <w:rFonts w:ascii="Arial" w:eastAsia="Arial" w:hAnsi="Arial" w:cs="Arial"/>
                <w:sz w:val="20"/>
                <w:szCs w:val="20"/>
              </w:rPr>
              <w:t>0,00</w:t>
            </w:r>
          </w:p>
        </w:tc>
      </w:tr>
      <w:tr w:rsidR="006C17DC" w14:paraId="264A42A4" w14:textId="77777777">
        <w:trPr>
          <w:trHeight w:val="184"/>
        </w:trPr>
        <w:tc>
          <w:tcPr>
            <w:tcW w:w="1417" w:type="dxa"/>
          </w:tcPr>
          <w:p w14:paraId="323820B5" w14:textId="77777777" w:rsidR="006C17DC" w:rsidRDefault="000B2FDF">
            <w:pPr>
              <w:pStyle w:val="Normal1"/>
              <w:spacing w:before="60" w:line="360" w:lineRule="auto"/>
              <w:jc w:val="both"/>
              <w:rPr>
                <w:rFonts w:ascii="Arial" w:eastAsia="Arial" w:hAnsi="Arial" w:cs="Arial"/>
                <w:b/>
                <w:sz w:val="20"/>
                <w:szCs w:val="20"/>
              </w:rPr>
            </w:pPr>
            <w:r>
              <w:rPr>
                <w:rFonts w:ascii="Arial" w:eastAsia="Arial" w:hAnsi="Arial" w:cs="Arial"/>
                <w:b/>
                <w:sz w:val="20"/>
                <w:szCs w:val="20"/>
              </w:rPr>
              <w:t>JUMLAH</w:t>
            </w:r>
          </w:p>
        </w:tc>
        <w:tc>
          <w:tcPr>
            <w:tcW w:w="7479" w:type="dxa"/>
            <w:gridSpan w:val="4"/>
          </w:tcPr>
          <w:p w14:paraId="2E4BA01D" w14:textId="77777777" w:rsidR="006C17DC" w:rsidRDefault="000B2FDF">
            <w:pPr>
              <w:pStyle w:val="Normal1"/>
              <w:spacing w:before="60" w:line="360" w:lineRule="auto"/>
              <w:jc w:val="center"/>
              <w:rPr>
                <w:rFonts w:ascii="Arial" w:eastAsia="Arial" w:hAnsi="Arial" w:cs="Arial"/>
                <w:b/>
              </w:rPr>
            </w:pPr>
            <w:r>
              <w:rPr>
                <w:rFonts w:ascii="Arial" w:eastAsia="Arial" w:hAnsi="Arial" w:cs="Arial"/>
                <w:b/>
              </w:rPr>
              <w:t>NIHIL</w:t>
            </w:r>
          </w:p>
        </w:tc>
      </w:tr>
    </w:tbl>
    <w:p w14:paraId="09EB59B5" w14:textId="77777777" w:rsidR="006C17DC" w:rsidRDefault="006C17DC">
      <w:pPr>
        <w:pStyle w:val="Normal1"/>
        <w:spacing w:line="360" w:lineRule="auto"/>
        <w:ind w:left="720"/>
        <w:jc w:val="both"/>
        <w:rPr>
          <w:rFonts w:ascii="Arial" w:eastAsia="Arial" w:hAnsi="Arial" w:cs="Arial"/>
          <w:sz w:val="22"/>
          <w:szCs w:val="22"/>
        </w:rPr>
      </w:pPr>
    </w:p>
    <w:p w14:paraId="24DD3D36" w14:textId="77777777" w:rsidR="006C17DC" w:rsidRDefault="000B2FDF">
      <w:pPr>
        <w:pStyle w:val="Normal1"/>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Untuk Asset tanah belum tercatat pada Asset di Dinas Komunikasi Informatika dan Statistik Kabupaten Ponorogo karena belum ada Berita Acara Serah Terima sehingga belum dapat diakui sebagai Asset Dinas Komunikasi Informatika dan Statistik Kabupaten Ponorogo.</w:t>
      </w:r>
    </w:p>
    <w:p w14:paraId="56820CE5" w14:textId="77777777" w:rsidR="006C17DC" w:rsidRDefault="006C17DC">
      <w:pPr>
        <w:pStyle w:val="Normal1"/>
        <w:spacing w:line="360" w:lineRule="auto"/>
        <w:ind w:left="720"/>
        <w:jc w:val="both"/>
        <w:rPr>
          <w:rFonts w:ascii="Arial" w:eastAsia="Arial" w:hAnsi="Arial" w:cs="Arial"/>
          <w:sz w:val="22"/>
          <w:szCs w:val="22"/>
        </w:rPr>
      </w:pPr>
    </w:p>
    <w:p w14:paraId="56358395" w14:textId="77777777" w:rsidR="006C17DC" w:rsidRDefault="000B2FDF">
      <w:pPr>
        <w:pStyle w:val="Normal1"/>
        <w:spacing w:after="120" w:line="280" w:lineRule="auto"/>
        <w:ind w:left="284"/>
        <w:jc w:val="both"/>
        <w:rPr>
          <w:rFonts w:ascii="Arial" w:eastAsia="Arial" w:hAnsi="Arial" w:cs="Arial"/>
          <w:b/>
          <w:sz w:val="22"/>
          <w:szCs w:val="22"/>
        </w:rPr>
      </w:pPr>
      <w:r>
        <w:rPr>
          <w:rFonts w:ascii="Arial" w:eastAsia="Arial" w:hAnsi="Arial" w:cs="Arial"/>
          <w:b/>
          <w:sz w:val="22"/>
          <w:szCs w:val="22"/>
        </w:rPr>
        <w:t>6.2.  Peralatan dan Mesin</w:t>
      </w:r>
    </w:p>
    <w:p w14:paraId="5E05D587" w14:textId="011E2A99" w:rsidR="006C17DC" w:rsidRDefault="000B2FDF">
      <w:pPr>
        <w:pStyle w:val="Normal1"/>
        <w:spacing w:after="120" w:line="280" w:lineRule="auto"/>
        <w:ind w:left="284"/>
        <w:jc w:val="both"/>
        <w:rPr>
          <w:rFonts w:ascii="Arial" w:eastAsia="Arial" w:hAnsi="Arial" w:cs="Arial"/>
          <w:sz w:val="22"/>
          <w:szCs w:val="22"/>
        </w:rPr>
      </w:pPr>
      <w:r>
        <w:rPr>
          <w:rFonts w:ascii="Arial" w:eastAsia="Arial" w:hAnsi="Arial" w:cs="Arial"/>
          <w:sz w:val="22"/>
          <w:szCs w:val="22"/>
        </w:rPr>
        <w:t xml:space="preserve">Jumlah peralatan dan mesin milik Dinas Komunikasi Informatika dan </w:t>
      </w:r>
      <w:proofErr w:type="gramStart"/>
      <w:r>
        <w:rPr>
          <w:rFonts w:ascii="Arial" w:eastAsia="Arial" w:hAnsi="Arial" w:cs="Arial"/>
          <w:sz w:val="22"/>
          <w:szCs w:val="22"/>
        </w:rPr>
        <w:t>Statistik  sebesar</w:t>
      </w:r>
      <w:proofErr w:type="gramEnd"/>
      <w:r>
        <w:rPr>
          <w:rFonts w:ascii="Arial" w:eastAsia="Arial" w:hAnsi="Arial" w:cs="Arial"/>
          <w:sz w:val="22"/>
          <w:szCs w:val="22"/>
        </w:rPr>
        <w:t xml:space="preserve"> </w:t>
      </w:r>
      <w:r w:rsidR="001F5273">
        <w:rPr>
          <w:rFonts w:ascii="Arial" w:eastAsia="Arial" w:hAnsi="Arial" w:cs="Arial"/>
          <w:sz w:val="22"/>
          <w:szCs w:val="22"/>
        </w:rPr>
        <w:t xml:space="preserve">    </w:t>
      </w:r>
      <w:r>
        <w:rPr>
          <w:rFonts w:ascii="Arial" w:eastAsia="Arial" w:hAnsi="Arial" w:cs="Arial"/>
          <w:sz w:val="22"/>
          <w:szCs w:val="22"/>
        </w:rPr>
        <w:t>Rp. 2.683.295.758,00  terdiri dari :</w:t>
      </w:r>
    </w:p>
    <w:p w14:paraId="20DD7330" w14:textId="77777777" w:rsidR="006C17DC" w:rsidRDefault="000B2FDF">
      <w:pPr>
        <w:pStyle w:val="Normal1"/>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Tabel. 2.  Saldo Peralatan dan Mesin Tahun 2018 dan 2019</w:t>
      </w:r>
    </w:p>
    <w:tbl>
      <w:tblPr>
        <w:tblStyle w:val="af7"/>
        <w:tblW w:w="893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2268"/>
        <w:gridCol w:w="1559"/>
        <w:gridCol w:w="1418"/>
        <w:gridCol w:w="1559"/>
        <w:gridCol w:w="1559"/>
      </w:tblGrid>
      <w:tr w:rsidR="006C17DC" w14:paraId="0024F366" w14:textId="77777777" w:rsidTr="00700951">
        <w:trPr>
          <w:trHeight w:val="631"/>
          <w:tblHeader/>
        </w:trPr>
        <w:tc>
          <w:tcPr>
            <w:tcW w:w="574" w:type="dxa"/>
            <w:shd w:val="clear" w:color="auto" w:fill="C6D9F1"/>
            <w:vAlign w:val="center"/>
          </w:tcPr>
          <w:p w14:paraId="6A98B56D" w14:textId="77777777" w:rsidR="006C17DC" w:rsidRPr="00700951" w:rsidRDefault="000B2FDF">
            <w:pPr>
              <w:pStyle w:val="Normal1"/>
              <w:spacing w:line="200" w:lineRule="auto"/>
              <w:jc w:val="center"/>
              <w:rPr>
                <w:rFonts w:eastAsia="Arial"/>
                <w:b/>
                <w:sz w:val="16"/>
                <w:szCs w:val="16"/>
                <w:lang w:val="id-ID"/>
              </w:rPr>
            </w:pPr>
            <w:r w:rsidRPr="00700951">
              <w:rPr>
                <w:rFonts w:eastAsia="Arial"/>
                <w:b/>
                <w:sz w:val="16"/>
                <w:szCs w:val="16"/>
              </w:rPr>
              <w:t>NO</w:t>
            </w:r>
          </w:p>
        </w:tc>
        <w:tc>
          <w:tcPr>
            <w:tcW w:w="2268" w:type="dxa"/>
            <w:shd w:val="clear" w:color="auto" w:fill="C6D9F1"/>
            <w:vAlign w:val="center"/>
          </w:tcPr>
          <w:p w14:paraId="7F751140" w14:textId="77777777" w:rsidR="006C17DC" w:rsidRPr="00700951" w:rsidRDefault="000B2FDF">
            <w:pPr>
              <w:pStyle w:val="Normal1"/>
              <w:spacing w:line="200" w:lineRule="auto"/>
              <w:jc w:val="center"/>
              <w:rPr>
                <w:rFonts w:eastAsia="Arial"/>
                <w:b/>
                <w:sz w:val="16"/>
                <w:szCs w:val="16"/>
              </w:rPr>
            </w:pPr>
            <w:r w:rsidRPr="00700951">
              <w:rPr>
                <w:rFonts w:eastAsia="Arial"/>
                <w:b/>
                <w:sz w:val="16"/>
                <w:szCs w:val="16"/>
              </w:rPr>
              <w:t>PERALATAN DAN MESIN</w:t>
            </w:r>
          </w:p>
        </w:tc>
        <w:tc>
          <w:tcPr>
            <w:tcW w:w="1559" w:type="dxa"/>
            <w:shd w:val="clear" w:color="auto" w:fill="C6D9F1"/>
            <w:vAlign w:val="center"/>
          </w:tcPr>
          <w:p w14:paraId="4923D1B7" w14:textId="77777777" w:rsidR="006C17DC" w:rsidRPr="00700951" w:rsidRDefault="000B2FDF">
            <w:pPr>
              <w:pStyle w:val="Normal1"/>
              <w:spacing w:line="200" w:lineRule="auto"/>
              <w:jc w:val="center"/>
              <w:rPr>
                <w:rFonts w:eastAsia="Arial"/>
                <w:b/>
                <w:sz w:val="16"/>
                <w:szCs w:val="16"/>
              </w:rPr>
            </w:pPr>
            <w:r w:rsidRPr="00700951">
              <w:rPr>
                <w:rFonts w:eastAsia="Arial"/>
                <w:b/>
                <w:sz w:val="16"/>
                <w:szCs w:val="16"/>
              </w:rPr>
              <w:t>SALDO</w:t>
            </w:r>
          </w:p>
          <w:p w14:paraId="7E3130EB" w14:textId="77777777" w:rsidR="006C17DC" w:rsidRPr="00700951" w:rsidRDefault="000B2FDF">
            <w:pPr>
              <w:pStyle w:val="Normal1"/>
              <w:spacing w:line="200" w:lineRule="auto"/>
              <w:jc w:val="center"/>
              <w:rPr>
                <w:rFonts w:eastAsia="Arial"/>
                <w:b/>
                <w:sz w:val="16"/>
                <w:szCs w:val="16"/>
              </w:rPr>
            </w:pPr>
            <w:r w:rsidRPr="00700951">
              <w:rPr>
                <w:rFonts w:eastAsia="Arial"/>
                <w:b/>
                <w:sz w:val="16"/>
                <w:szCs w:val="16"/>
              </w:rPr>
              <w:t>31 DES 2018</w:t>
            </w:r>
          </w:p>
        </w:tc>
        <w:tc>
          <w:tcPr>
            <w:tcW w:w="1418" w:type="dxa"/>
            <w:shd w:val="clear" w:color="auto" w:fill="C6D9F1"/>
            <w:vAlign w:val="center"/>
          </w:tcPr>
          <w:p w14:paraId="402EA69A" w14:textId="77777777" w:rsidR="006C17DC" w:rsidRPr="00700951" w:rsidRDefault="000B2FDF">
            <w:pPr>
              <w:pStyle w:val="Normal1"/>
              <w:spacing w:line="200" w:lineRule="auto"/>
              <w:jc w:val="center"/>
              <w:rPr>
                <w:rFonts w:eastAsia="Arial"/>
                <w:b/>
                <w:sz w:val="16"/>
                <w:szCs w:val="16"/>
              </w:rPr>
            </w:pPr>
            <w:r w:rsidRPr="00700951">
              <w:rPr>
                <w:rFonts w:eastAsia="Arial"/>
                <w:b/>
                <w:sz w:val="16"/>
                <w:szCs w:val="16"/>
              </w:rPr>
              <w:t>PENAMBAHAN</w:t>
            </w:r>
          </w:p>
        </w:tc>
        <w:tc>
          <w:tcPr>
            <w:tcW w:w="1559" w:type="dxa"/>
            <w:shd w:val="clear" w:color="auto" w:fill="C6D9F1"/>
            <w:vAlign w:val="center"/>
          </w:tcPr>
          <w:p w14:paraId="58BA25E7" w14:textId="77777777" w:rsidR="006C17DC" w:rsidRPr="00700951" w:rsidRDefault="000B2FDF">
            <w:pPr>
              <w:pStyle w:val="Normal1"/>
              <w:spacing w:line="200" w:lineRule="auto"/>
              <w:jc w:val="center"/>
              <w:rPr>
                <w:rFonts w:eastAsia="Arial"/>
                <w:b/>
                <w:sz w:val="16"/>
                <w:szCs w:val="16"/>
              </w:rPr>
            </w:pPr>
            <w:r w:rsidRPr="00700951">
              <w:rPr>
                <w:rFonts w:eastAsia="Arial"/>
                <w:b/>
                <w:sz w:val="16"/>
                <w:szCs w:val="16"/>
              </w:rPr>
              <w:t>PENGURANGAN</w:t>
            </w:r>
          </w:p>
        </w:tc>
        <w:tc>
          <w:tcPr>
            <w:tcW w:w="1559" w:type="dxa"/>
            <w:shd w:val="clear" w:color="auto" w:fill="C6D9F1"/>
            <w:vAlign w:val="center"/>
          </w:tcPr>
          <w:p w14:paraId="784D0574" w14:textId="77777777" w:rsidR="006C17DC" w:rsidRPr="00700951" w:rsidRDefault="000B2FDF">
            <w:pPr>
              <w:pStyle w:val="Normal1"/>
              <w:spacing w:line="200" w:lineRule="auto"/>
              <w:jc w:val="center"/>
              <w:rPr>
                <w:rFonts w:eastAsia="Arial"/>
                <w:b/>
                <w:sz w:val="16"/>
                <w:szCs w:val="16"/>
              </w:rPr>
            </w:pPr>
            <w:r w:rsidRPr="00700951">
              <w:rPr>
                <w:rFonts w:eastAsia="Arial"/>
                <w:b/>
                <w:sz w:val="16"/>
                <w:szCs w:val="16"/>
              </w:rPr>
              <w:t>SALDO</w:t>
            </w:r>
          </w:p>
          <w:p w14:paraId="3DD71A9E" w14:textId="77777777" w:rsidR="006C17DC" w:rsidRPr="00700951" w:rsidRDefault="000B2FDF">
            <w:pPr>
              <w:pStyle w:val="Normal1"/>
              <w:spacing w:line="200" w:lineRule="auto"/>
              <w:jc w:val="center"/>
              <w:rPr>
                <w:rFonts w:eastAsia="Arial"/>
                <w:b/>
                <w:sz w:val="16"/>
                <w:szCs w:val="16"/>
              </w:rPr>
            </w:pPr>
            <w:r w:rsidRPr="00700951">
              <w:rPr>
                <w:rFonts w:eastAsia="Arial"/>
                <w:b/>
                <w:sz w:val="16"/>
                <w:szCs w:val="16"/>
              </w:rPr>
              <w:t>31 DES 2019</w:t>
            </w:r>
          </w:p>
        </w:tc>
      </w:tr>
      <w:tr w:rsidR="006C17DC" w14:paraId="44F68567" w14:textId="77777777" w:rsidTr="00700951">
        <w:trPr>
          <w:trHeight w:val="250"/>
        </w:trPr>
        <w:tc>
          <w:tcPr>
            <w:tcW w:w="574" w:type="dxa"/>
          </w:tcPr>
          <w:p w14:paraId="249A34EC" w14:textId="77777777" w:rsidR="006C17DC" w:rsidRPr="00700951" w:rsidRDefault="000B2FDF">
            <w:pPr>
              <w:pStyle w:val="Normal1"/>
              <w:jc w:val="center"/>
              <w:rPr>
                <w:rFonts w:eastAsia="Arial"/>
                <w:sz w:val="18"/>
                <w:szCs w:val="18"/>
              </w:rPr>
            </w:pPr>
            <w:r w:rsidRPr="00700951">
              <w:rPr>
                <w:rFonts w:eastAsia="Arial"/>
                <w:sz w:val="18"/>
                <w:szCs w:val="18"/>
              </w:rPr>
              <w:t>1</w:t>
            </w:r>
          </w:p>
        </w:tc>
        <w:tc>
          <w:tcPr>
            <w:tcW w:w="2268" w:type="dxa"/>
          </w:tcPr>
          <w:p w14:paraId="4AED034C" w14:textId="77777777" w:rsidR="006C17DC" w:rsidRPr="00700951" w:rsidRDefault="000B2FDF">
            <w:pPr>
              <w:pStyle w:val="Normal1"/>
              <w:rPr>
                <w:rFonts w:eastAsia="Arial"/>
                <w:sz w:val="18"/>
                <w:szCs w:val="18"/>
              </w:rPr>
            </w:pPr>
            <w:r w:rsidRPr="00700951">
              <w:rPr>
                <w:rFonts w:eastAsia="Arial"/>
                <w:sz w:val="18"/>
                <w:szCs w:val="18"/>
              </w:rPr>
              <w:t>Alat - alat bantu pompa</w:t>
            </w:r>
          </w:p>
        </w:tc>
        <w:tc>
          <w:tcPr>
            <w:tcW w:w="1559" w:type="dxa"/>
            <w:vAlign w:val="center"/>
          </w:tcPr>
          <w:p w14:paraId="01A4605E"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1,354,000.00 </w:t>
            </w:r>
          </w:p>
        </w:tc>
        <w:tc>
          <w:tcPr>
            <w:tcW w:w="1418" w:type="dxa"/>
            <w:vAlign w:val="center"/>
          </w:tcPr>
          <w:p w14:paraId="1A119CE4"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30BC86C9"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4B8B9596"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1,354,000.00 </w:t>
            </w:r>
          </w:p>
        </w:tc>
      </w:tr>
      <w:tr w:rsidR="006C17DC" w14:paraId="3EF50C4F" w14:textId="77777777" w:rsidTr="00700951">
        <w:trPr>
          <w:trHeight w:val="181"/>
        </w:trPr>
        <w:tc>
          <w:tcPr>
            <w:tcW w:w="574" w:type="dxa"/>
          </w:tcPr>
          <w:p w14:paraId="4068A3C6" w14:textId="77777777" w:rsidR="006C17DC" w:rsidRPr="00700951" w:rsidRDefault="000B2FDF">
            <w:pPr>
              <w:pStyle w:val="Normal1"/>
              <w:jc w:val="center"/>
              <w:rPr>
                <w:rFonts w:eastAsia="Arial"/>
                <w:sz w:val="18"/>
                <w:szCs w:val="18"/>
              </w:rPr>
            </w:pPr>
            <w:r w:rsidRPr="00700951">
              <w:rPr>
                <w:rFonts w:eastAsia="Arial"/>
                <w:sz w:val="18"/>
                <w:szCs w:val="18"/>
              </w:rPr>
              <w:t>2</w:t>
            </w:r>
          </w:p>
        </w:tc>
        <w:tc>
          <w:tcPr>
            <w:tcW w:w="2268" w:type="dxa"/>
          </w:tcPr>
          <w:p w14:paraId="095FB73A" w14:textId="77777777" w:rsidR="006C17DC" w:rsidRPr="00700951" w:rsidRDefault="000B2FDF">
            <w:pPr>
              <w:pStyle w:val="Normal1"/>
              <w:rPr>
                <w:rFonts w:eastAsia="Arial"/>
                <w:sz w:val="18"/>
                <w:szCs w:val="18"/>
              </w:rPr>
            </w:pPr>
            <w:r w:rsidRPr="00700951">
              <w:rPr>
                <w:rFonts w:eastAsia="Arial"/>
                <w:sz w:val="18"/>
                <w:szCs w:val="18"/>
              </w:rPr>
              <w:t>Alat-alat Bantu Mesin Bor</w:t>
            </w:r>
          </w:p>
        </w:tc>
        <w:tc>
          <w:tcPr>
            <w:tcW w:w="1559" w:type="dxa"/>
            <w:vAlign w:val="center"/>
          </w:tcPr>
          <w:p w14:paraId="3804ECCF"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885,000.00 </w:t>
            </w:r>
          </w:p>
        </w:tc>
        <w:tc>
          <w:tcPr>
            <w:tcW w:w="1418" w:type="dxa"/>
            <w:vAlign w:val="center"/>
          </w:tcPr>
          <w:p w14:paraId="2FFD98A4"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2ED5A472"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55126D39"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885,000.00 </w:t>
            </w:r>
          </w:p>
        </w:tc>
      </w:tr>
      <w:tr w:rsidR="006C17DC" w14:paraId="34719BB1" w14:textId="77777777" w:rsidTr="00700951">
        <w:trPr>
          <w:trHeight w:val="181"/>
        </w:trPr>
        <w:tc>
          <w:tcPr>
            <w:tcW w:w="574" w:type="dxa"/>
          </w:tcPr>
          <w:p w14:paraId="59E5FC0E" w14:textId="77777777" w:rsidR="006C17DC" w:rsidRPr="00700951" w:rsidRDefault="000B2FDF">
            <w:pPr>
              <w:pStyle w:val="Normal1"/>
              <w:jc w:val="center"/>
              <w:rPr>
                <w:rFonts w:eastAsia="Arial"/>
                <w:sz w:val="18"/>
                <w:szCs w:val="18"/>
              </w:rPr>
            </w:pPr>
            <w:r w:rsidRPr="00700951">
              <w:rPr>
                <w:rFonts w:eastAsia="Arial"/>
                <w:sz w:val="18"/>
                <w:szCs w:val="18"/>
              </w:rPr>
              <w:t>3</w:t>
            </w:r>
          </w:p>
        </w:tc>
        <w:tc>
          <w:tcPr>
            <w:tcW w:w="2268" w:type="dxa"/>
          </w:tcPr>
          <w:p w14:paraId="67037841" w14:textId="77777777" w:rsidR="006C17DC" w:rsidRPr="00700951" w:rsidRDefault="000B2FDF">
            <w:pPr>
              <w:pStyle w:val="Normal1"/>
              <w:rPr>
                <w:rFonts w:eastAsia="Arial"/>
                <w:sz w:val="18"/>
                <w:szCs w:val="18"/>
              </w:rPr>
            </w:pPr>
            <w:r w:rsidRPr="00700951">
              <w:rPr>
                <w:rFonts w:eastAsia="Arial"/>
                <w:sz w:val="18"/>
                <w:szCs w:val="18"/>
              </w:rPr>
              <w:t>Kendaraan Dinas Bermotor Perorangan</w:t>
            </w:r>
          </w:p>
        </w:tc>
        <w:tc>
          <w:tcPr>
            <w:tcW w:w="1559" w:type="dxa"/>
            <w:vAlign w:val="center"/>
          </w:tcPr>
          <w:p w14:paraId="0B294748"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625,729,418.45 </w:t>
            </w:r>
          </w:p>
          <w:p w14:paraId="49A05DB0" w14:textId="77777777" w:rsidR="006C17DC" w:rsidRPr="00700951" w:rsidRDefault="006C17DC" w:rsidP="00700951">
            <w:pPr>
              <w:pStyle w:val="Normal1"/>
              <w:jc w:val="right"/>
              <w:rPr>
                <w:rFonts w:eastAsia="Arial"/>
                <w:sz w:val="18"/>
                <w:szCs w:val="18"/>
              </w:rPr>
            </w:pPr>
          </w:p>
        </w:tc>
        <w:tc>
          <w:tcPr>
            <w:tcW w:w="1418" w:type="dxa"/>
            <w:vAlign w:val="center"/>
          </w:tcPr>
          <w:p w14:paraId="2836FC2F"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60756958"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13573FBF"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625,729,418.45 </w:t>
            </w:r>
          </w:p>
          <w:p w14:paraId="15352FA5" w14:textId="77777777" w:rsidR="006C17DC" w:rsidRPr="00700951" w:rsidRDefault="006C17DC" w:rsidP="00700951">
            <w:pPr>
              <w:pStyle w:val="Normal1"/>
              <w:jc w:val="right"/>
              <w:rPr>
                <w:rFonts w:eastAsia="Arial"/>
                <w:sz w:val="18"/>
                <w:szCs w:val="18"/>
              </w:rPr>
            </w:pPr>
          </w:p>
        </w:tc>
      </w:tr>
      <w:tr w:rsidR="006C17DC" w14:paraId="450B9467" w14:textId="77777777" w:rsidTr="00700951">
        <w:trPr>
          <w:trHeight w:val="181"/>
        </w:trPr>
        <w:tc>
          <w:tcPr>
            <w:tcW w:w="574" w:type="dxa"/>
          </w:tcPr>
          <w:p w14:paraId="056EAB79" w14:textId="77777777" w:rsidR="006C17DC" w:rsidRPr="00700951" w:rsidRDefault="000B2FDF">
            <w:pPr>
              <w:pStyle w:val="Normal1"/>
              <w:jc w:val="center"/>
              <w:rPr>
                <w:rFonts w:eastAsia="Arial"/>
                <w:sz w:val="18"/>
                <w:szCs w:val="18"/>
              </w:rPr>
            </w:pPr>
            <w:r w:rsidRPr="00700951">
              <w:rPr>
                <w:rFonts w:eastAsia="Arial"/>
                <w:sz w:val="18"/>
                <w:szCs w:val="18"/>
              </w:rPr>
              <w:t>4</w:t>
            </w:r>
          </w:p>
        </w:tc>
        <w:tc>
          <w:tcPr>
            <w:tcW w:w="2268" w:type="dxa"/>
          </w:tcPr>
          <w:p w14:paraId="01B4F017" w14:textId="77777777" w:rsidR="006C17DC" w:rsidRPr="00700951" w:rsidRDefault="000B2FDF">
            <w:pPr>
              <w:pStyle w:val="Normal1"/>
              <w:rPr>
                <w:rFonts w:eastAsia="Arial"/>
                <w:sz w:val="18"/>
                <w:szCs w:val="18"/>
              </w:rPr>
            </w:pPr>
            <w:r w:rsidRPr="00700951">
              <w:rPr>
                <w:rFonts w:eastAsia="Arial"/>
                <w:sz w:val="18"/>
                <w:szCs w:val="18"/>
              </w:rPr>
              <w:t>Kendaraan Bermotor Beroda Dua</w:t>
            </w:r>
          </w:p>
        </w:tc>
        <w:tc>
          <w:tcPr>
            <w:tcW w:w="1559" w:type="dxa"/>
            <w:vAlign w:val="center"/>
          </w:tcPr>
          <w:p w14:paraId="156B5F80"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51,380,548.55 </w:t>
            </w:r>
          </w:p>
          <w:p w14:paraId="533B6D5F" w14:textId="77777777" w:rsidR="006C17DC" w:rsidRPr="00700951" w:rsidRDefault="006C17DC" w:rsidP="00700951">
            <w:pPr>
              <w:pStyle w:val="Normal1"/>
              <w:jc w:val="right"/>
              <w:rPr>
                <w:rFonts w:eastAsia="Arial"/>
                <w:sz w:val="18"/>
                <w:szCs w:val="18"/>
              </w:rPr>
            </w:pPr>
          </w:p>
        </w:tc>
        <w:tc>
          <w:tcPr>
            <w:tcW w:w="1418" w:type="dxa"/>
            <w:vAlign w:val="center"/>
          </w:tcPr>
          <w:p w14:paraId="29DFA503"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03CA3338" w14:textId="77777777" w:rsidR="006C17DC" w:rsidRPr="00700951" w:rsidRDefault="006C17DC" w:rsidP="00700951">
            <w:pPr>
              <w:pStyle w:val="Normal1"/>
              <w:jc w:val="right"/>
              <w:rPr>
                <w:rFonts w:eastAsia="Arial"/>
                <w:sz w:val="18"/>
                <w:szCs w:val="18"/>
              </w:rPr>
            </w:pPr>
          </w:p>
        </w:tc>
        <w:tc>
          <w:tcPr>
            <w:tcW w:w="1559" w:type="dxa"/>
            <w:vAlign w:val="center"/>
          </w:tcPr>
          <w:p w14:paraId="7F1B979F"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51,380,548.55 </w:t>
            </w:r>
          </w:p>
          <w:p w14:paraId="6094BC60" w14:textId="77777777" w:rsidR="006C17DC" w:rsidRPr="00700951" w:rsidRDefault="006C17DC" w:rsidP="00700951">
            <w:pPr>
              <w:pStyle w:val="Normal1"/>
              <w:jc w:val="right"/>
              <w:rPr>
                <w:rFonts w:eastAsia="Arial"/>
                <w:sz w:val="18"/>
                <w:szCs w:val="18"/>
              </w:rPr>
            </w:pPr>
          </w:p>
        </w:tc>
      </w:tr>
      <w:tr w:rsidR="006C17DC" w14:paraId="6966A74F" w14:textId="77777777" w:rsidTr="00700951">
        <w:trPr>
          <w:trHeight w:val="181"/>
        </w:trPr>
        <w:tc>
          <w:tcPr>
            <w:tcW w:w="574" w:type="dxa"/>
          </w:tcPr>
          <w:p w14:paraId="684911FA" w14:textId="77777777" w:rsidR="006C17DC" w:rsidRPr="00700951" w:rsidRDefault="000B2FDF">
            <w:pPr>
              <w:pStyle w:val="Normal1"/>
              <w:ind w:right="-113"/>
              <w:rPr>
                <w:rFonts w:eastAsia="Arial"/>
                <w:sz w:val="18"/>
                <w:szCs w:val="18"/>
              </w:rPr>
            </w:pPr>
            <w:r w:rsidRPr="00700951">
              <w:rPr>
                <w:rFonts w:eastAsia="Arial"/>
                <w:sz w:val="18"/>
                <w:szCs w:val="18"/>
              </w:rPr>
              <w:t xml:space="preserve">  5</w:t>
            </w:r>
          </w:p>
        </w:tc>
        <w:tc>
          <w:tcPr>
            <w:tcW w:w="2268" w:type="dxa"/>
          </w:tcPr>
          <w:p w14:paraId="56438680" w14:textId="77777777" w:rsidR="006C17DC" w:rsidRPr="00700951" w:rsidRDefault="000B2FDF">
            <w:pPr>
              <w:pStyle w:val="Normal1"/>
              <w:rPr>
                <w:rFonts w:eastAsia="Arial"/>
                <w:sz w:val="18"/>
                <w:szCs w:val="18"/>
              </w:rPr>
            </w:pPr>
            <w:r w:rsidRPr="00700951">
              <w:rPr>
                <w:rFonts w:eastAsia="Arial"/>
                <w:sz w:val="18"/>
                <w:szCs w:val="18"/>
              </w:rPr>
              <w:t>Kapal Terbang</w:t>
            </w:r>
          </w:p>
        </w:tc>
        <w:tc>
          <w:tcPr>
            <w:tcW w:w="1559" w:type="dxa"/>
            <w:vAlign w:val="center"/>
          </w:tcPr>
          <w:p w14:paraId="778BBECE"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22,900,000.00 </w:t>
            </w:r>
          </w:p>
        </w:tc>
        <w:tc>
          <w:tcPr>
            <w:tcW w:w="1418" w:type="dxa"/>
            <w:vAlign w:val="center"/>
          </w:tcPr>
          <w:p w14:paraId="4723CAAA"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4322AFE7"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24C30A16"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22,900,000.00 </w:t>
            </w:r>
          </w:p>
        </w:tc>
      </w:tr>
      <w:tr w:rsidR="006C17DC" w14:paraId="7DF62440" w14:textId="77777777" w:rsidTr="00700951">
        <w:trPr>
          <w:trHeight w:val="181"/>
        </w:trPr>
        <w:tc>
          <w:tcPr>
            <w:tcW w:w="574" w:type="dxa"/>
          </w:tcPr>
          <w:p w14:paraId="222D802E" w14:textId="77777777" w:rsidR="006C17DC" w:rsidRPr="00700951" w:rsidRDefault="000B2FDF">
            <w:pPr>
              <w:pStyle w:val="Normal1"/>
              <w:jc w:val="center"/>
              <w:rPr>
                <w:rFonts w:eastAsia="Arial"/>
                <w:sz w:val="18"/>
                <w:szCs w:val="18"/>
              </w:rPr>
            </w:pPr>
            <w:r w:rsidRPr="00700951">
              <w:rPr>
                <w:rFonts w:eastAsia="Arial"/>
                <w:sz w:val="18"/>
                <w:szCs w:val="18"/>
              </w:rPr>
              <w:t>6</w:t>
            </w:r>
          </w:p>
        </w:tc>
        <w:tc>
          <w:tcPr>
            <w:tcW w:w="2268" w:type="dxa"/>
          </w:tcPr>
          <w:p w14:paraId="469B2F90" w14:textId="77777777" w:rsidR="006C17DC" w:rsidRPr="00700951" w:rsidRDefault="000B2FDF">
            <w:pPr>
              <w:pStyle w:val="Normal1"/>
              <w:rPr>
                <w:rFonts w:eastAsia="Arial"/>
                <w:sz w:val="18"/>
                <w:szCs w:val="18"/>
              </w:rPr>
            </w:pPr>
            <w:r w:rsidRPr="00700951">
              <w:rPr>
                <w:rFonts w:eastAsia="Arial"/>
                <w:sz w:val="18"/>
                <w:szCs w:val="18"/>
              </w:rPr>
              <w:t>Alat Ukur universal</w:t>
            </w:r>
          </w:p>
        </w:tc>
        <w:tc>
          <w:tcPr>
            <w:tcW w:w="1559" w:type="dxa"/>
            <w:vAlign w:val="center"/>
          </w:tcPr>
          <w:p w14:paraId="4A7C92C2"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1,850,000.00 </w:t>
            </w:r>
          </w:p>
        </w:tc>
        <w:tc>
          <w:tcPr>
            <w:tcW w:w="1418" w:type="dxa"/>
            <w:vAlign w:val="center"/>
          </w:tcPr>
          <w:p w14:paraId="28170873"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16ABF3CE"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5DB4D903"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1,850,000.00 </w:t>
            </w:r>
          </w:p>
        </w:tc>
      </w:tr>
      <w:tr w:rsidR="006C17DC" w14:paraId="17E59B75" w14:textId="77777777" w:rsidTr="00700951">
        <w:trPr>
          <w:trHeight w:val="179"/>
        </w:trPr>
        <w:tc>
          <w:tcPr>
            <w:tcW w:w="574" w:type="dxa"/>
          </w:tcPr>
          <w:p w14:paraId="66D9951F" w14:textId="77777777" w:rsidR="006C17DC" w:rsidRPr="00700951" w:rsidRDefault="000B2FDF">
            <w:pPr>
              <w:pStyle w:val="Normal1"/>
              <w:jc w:val="center"/>
              <w:rPr>
                <w:rFonts w:eastAsia="Arial"/>
                <w:sz w:val="18"/>
                <w:szCs w:val="18"/>
              </w:rPr>
            </w:pPr>
            <w:r w:rsidRPr="00700951">
              <w:rPr>
                <w:rFonts w:eastAsia="Arial"/>
                <w:sz w:val="18"/>
                <w:szCs w:val="18"/>
              </w:rPr>
              <w:t>7</w:t>
            </w:r>
          </w:p>
        </w:tc>
        <w:tc>
          <w:tcPr>
            <w:tcW w:w="2268" w:type="dxa"/>
          </w:tcPr>
          <w:p w14:paraId="443AB96D" w14:textId="77777777" w:rsidR="006C17DC" w:rsidRPr="00700951" w:rsidRDefault="000B2FDF">
            <w:pPr>
              <w:pStyle w:val="Normal1"/>
              <w:ind w:right="-4"/>
              <w:rPr>
                <w:rFonts w:eastAsia="Arial"/>
                <w:sz w:val="18"/>
                <w:szCs w:val="18"/>
              </w:rPr>
            </w:pPr>
            <w:r w:rsidRPr="00700951">
              <w:rPr>
                <w:rFonts w:eastAsia="Arial"/>
                <w:sz w:val="18"/>
                <w:szCs w:val="18"/>
              </w:rPr>
              <w:t>Alat Ukur/Pembanding</w:t>
            </w:r>
          </w:p>
        </w:tc>
        <w:tc>
          <w:tcPr>
            <w:tcW w:w="1559" w:type="dxa"/>
            <w:vAlign w:val="center"/>
          </w:tcPr>
          <w:p w14:paraId="1BE86B68"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8,550,000.00 </w:t>
            </w:r>
          </w:p>
        </w:tc>
        <w:tc>
          <w:tcPr>
            <w:tcW w:w="1418" w:type="dxa"/>
            <w:vAlign w:val="center"/>
          </w:tcPr>
          <w:p w14:paraId="3E6D4255"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009690A6"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2B37D4A6"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8,550,000.00 </w:t>
            </w:r>
          </w:p>
        </w:tc>
      </w:tr>
      <w:tr w:rsidR="006C17DC" w14:paraId="3D3D3E12" w14:textId="77777777" w:rsidTr="00700951">
        <w:trPr>
          <w:trHeight w:val="181"/>
        </w:trPr>
        <w:tc>
          <w:tcPr>
            <w:tcW w:w="574" w:type="dxa"/>
          </w:tcPr>
          <w:p w14:paraId="5E898A7E" w14:textId="77777777" w:rsidR="006C17DC" w:rsidRPr="00700951" w:rsidRDefault="000B2FDF">
            <w:pPr>
              <w:pStyle w:val="Normal1"/>
              <w:jc w:val="center"/>
              <w:rPr>
                <w:rFonts w:eastAsia="Arial"/>
                <w:sz w:val="18"/>
                <w:szCs w:val="18"/>
              </w:rPr>
            </w:pPr>
            <w:r w:rsidRPr="00700951">
              <w:rPr>
                <w:rFonts w:eastAsia="Arial"/>
                <w:sz w:val="18"/>
                <w:szCs w:val="18"/>
              </w:rPr>
              <w:t>8</w:t>
            </w:r>
          </w:p>
        </w:tc>
        <w:tc>
          <w:tcPr>
            <w:tcW w:w="2268" w:type="dxa"/>
          </w:tcPr>
          <w:p w14:paraId="5D92E1B2" w14:textId="77777777" w:rsidR="006C17DC" w:rsidRPr="00700951" w:rsidRDefault="000B2FDF">
            <w:pPr>
              <w:pStyle w:val="Normal1"/>
              <w:rPr>
                <w:rFonts w:eastAsia="Arial"/>
                <w:sz w:val="18"/>
                <w:szCs w:val="18"/>
              </w:rPr>
            </w:pPr>
            <w:r w:rsidRPr="00700951">
              <w:rPr>
                <w:rFonts w:eastAsia="Arial"/>
                <w:sz w:val="18"/>
                <w:szCs w:val="18"/>
              </w:rPr>
              <w:t>Alat Penyimpanan</w:t>
            </w:r>
          </w:p>
        </w:tc>
        <w:tc>
          <w:tcPr>
            <w:tcW w:w="1559" w:type="dxa"/>
            <w:vAlign w:val="center"/>
          </w:tcPr>
          <w:p w14:paraId="66E94A9F"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5,000,000.00 </w:t>
            </w:r>
          </w:p>
        </w:tc>
        <w:tc>
          <w:tcPr>
            <w:tcW w:w="1418" w:type="dxa"/>
            <w:vAlign w:val="center"/>
          </w:tcPr>
          <w:p w14:paraId="1EE09140"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283115C6" w14:textId="77777777" w:rsidR="006C17DC" w:rsidRPr="00700951" w:rsidRDefault="006C17DC" w:rsidP="00700951">
            <w:pPr>
              <w:pStyle w:val="Normal1"/>
              <w:jc w:val="right"/>
              <w:rPr>
                <w:rFonts w:eastAsia="Arial"/>
                <w:sz w:val="18"/>
                <w:szCs w:val="18"/>
              </w:rPr>
            </w:pPr>
          </w:p>
        </w:tc>
        <w:tc>
          <w:tcPr>
            <w:tcW w:w="1559" w:type="dxa"/>
            <w:vAlign w:val="center"/>
          </w:tcPr>
          <w:p w14:paraId="7E1D1861"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5,000,000.00 </w:t>
            </w:r>
          </w:p>
        </w:tc>
      </w:tr>
      <w:tr w:rsidR="006C17DC" w14:paraId="6A52342E" w14:textId="77777777" w:rsidTr="00700951">
        <w:trPr>
          <w:trHeight w:val="181"/>
        </w:trPr>
        <w:tc>
          <w:tcPr>
            <w:tcW w:w="574" w:type="dxa"/>
          </w:tcPr>
          <w:p w14:paraId="718303B0" w14:textId="77777777" w:rsidR="006C17DC" w:rsidRPr="00700951" w:rsidRDefault="000B2FDF">
            <w:pPr>
              <w:pStyle w:val="Normal1"/>
              <w:jc w:val="center"/>
              <w:rPr>
                <w:rFonts w:eastAsia="Arial"/>
                <w:sz w:val="18"/>
                <w:szCs w:val="18"/>
              </w:rPr>
            </w:pPr>
            <w:r w:rsidRPr="00700951">
              <w:rPr>
                <w:rFonts w:eastAsia="Arial"/>
                <w:sz w:val="18"/>
                <w:szCs w:val="18"/>
              </w:rPr>
              <w:t>9</w:t>
            </w:r>
          </w:p>
        </w:tc>
        <w:tc>
          <w:tcPr>
            <w:tcW w:w="2268" w:type="dxa"/>
          </w:tcPr>
          <w:p w14:paraId="4A317E42" w14:textId="77777777" w:rsidR="006C17DC" w:rsidRPr="00700951" w:rsidRDefault="000B2FDF">
            <w:pPr>
              <w:pStyle w:val="Normal1"/>
              <w:rPr>
                <w:rFonts w:eastAsia="Arial"/>
                <w:sz w:val="18"/>
                <w:szCs w:val="18"/>
              </w:rPr>
            </w:pPr>
            <w:r w:rsidRPr="00700951">
              <w:rPr>
                <w:rFonts w:eastAsia="Arial"/>
                <w:sz w:val="18"/>
                <w:szCs w:val="18"/>
              </w:rPr>
              <w:t>Alat Reproduksi (Pengganda)</w:t>
            </w:r>
          </w:p>
        </w:tc>
        <w:tc>
          <w:tcPr>
            <w:tcW w:w="1559" w:type="dxa"/>
            <w:vAlign w:val="center"/>
          </w:tcPr>
          <w:p w14:paraId="67C5859D"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29,750,000.00 </w:t>
            </w:r>
          </w:p>
        </w:tc>
        <w:tc>
          <w:tcPr>
            <w:tcW w:w="1418" w:type="dxa"/>
            <w:vAlign w:val="center"/>
          </w:tcPr>
          <w:p w14:paraId="1FA3B77F"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66C34658"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6C6E9B8C"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29,750,000.00 </w:t>
            </w:r>
          </w:p>
        </w:tc>
      </w:tr>
      <w:tr w:rsidR="006C17DC" w14:paraId="7BBEEE41" w14:textId="77777777" w:rsidTr="00700951">
        <w:trPr>
          <w:trHeight w:val="181"/>
        </w:trPr>
        <w:tc>
          <w:tcPr>
            <w:tcW w:w="574" w:type="dxa"/>
          </w:tcPr>
          <w:p w14:paraId="6EA8BF52" w14:textId="77777777" w:rsidR="006C17DC" w:rsidRPr="00700951" w:rsidRDefault="000B2FDF">
            <w:pPr>
              <w:pStyle w:val="Normal1"/>
              <w:jc w:val="center"/>
              <w:rPr>
                <w:rFonts w:eastAsia="Arial"/>
                <w:sz w:val="18"/>
                <w:szCs w:val="18"/>
              </w:rPr>
            </w:pPr>
            <w:r w:rsidRPr="00700951">
              <w:rPr>
                <w:rFonts w:eastAsia="Arial"/>
                <w:sz w:val="18"/>
                <w:szCs w:val="18"/>
              </w:rPr>
              <w:t>10</w:t>
            </w:r>
          </w:p>
        </w:tc>
        <w:tc>
          <w:tcPr>
            <w:tcW w:w="2268" w:type="dxa"/>
          </w:tcPr>
          <w:p w14:paraId="5AC09B3B" w14:textId="77777777" w:rsidR="006C17DC" w:rsidRPr="00700951" w:rsidRDefault="000B2FDF">
            <w:pPr>
              <w:pStyle w:val="Normal1"/>
              <w:rPr>
                <w:rFonts w:eastAsia="Arial"/>
                <w:sz w:val="18"/>
                <w:szCs w:val="18"/>
              </w:rPr>
            </w:pPr>
            <w:r w:rsidRPr="00700951">
              <w:rPr>
                <w:rFonts w:eastAsia="Arial"/>
                <w:sz w:val="18"/>
                <w:szCs w:val="18"/>
              </w:rPr>
              <w:t>Alat Penyimpanan Perlengkapan Kantor</w:t>
            </w:r>
          </w:p>
        </w:tc>
        <w:tc>
          <w:tcPr>
            <w:tcW w:w="1559" w:type="dxa"/>
            <w:vAlign w:val="center"/>
          </w:tcPr>
          <w:p w14:paraId="2A101CBF" w14:textId="77777777" w:rsidR="006C17DC" w:rsidRPr="00700951" w:rsidRDefault="000B2FDF" w:rsidP="00700951">
            <w:pPr>
              <w:pStyle w:val="Normal1"/>
              <w:jc w:val="right"/>
              <w:rPr>
                <w:rFonts w:eastAsia="Arial"/>
                <w:sz w:val="18"/>
                <w:szCs w:val="18"/>
              </w:rPr>
            </w:pPr>
            <w:r w:rsidRPr="00700951">
              <w:rPr>
                <w:rFonts w:eastAsia="Arial"/>
                <w:sz w:val="18"/>
                <w:szCs w:val="18"/>
              </w:rPr>
              <w:t>91.379.000,00</w:t>
            </w:r>
          </w:p>
        </w:tc>
        <w:tc>
          <w:tcPr>
            <w:tcW w:w="1418" w:type="dxa"/>
            <w:vAlign w:val="center"/>
          </w:tcPr>
          <w:p w14:paraId="472B9DF5"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 xml:space="preserve">24.900.000,00 </w:t>
            </w:r>
          </w:p>
        </w:tc>
        <w:tc>
          <w:tcPr>
            <w:tcW w:w="1559" w:type="dxa"/>
            <w:vAlign w:val="center"/>
          </w:tcPr>
          <w:p w14:paraId="6F57A049" w14:textId="77777777" w:rsidR="006C17DC" w:rsidRPr="00700951" w:rsidRDefault="000B2FDF" w:rsidP="00700951">
            <w:pPr>
              <w:pStyle w:val="Normal1"/>
              <w:jc w:val="right"/>
              <w:rPr>
                <w:rFonts w:eastAsia="Arial"/>
                <w:sz w:val="18"/>
                <w:szCs w:val="18"/>
              </w:rPr>
            </w:pPr>
            <w:r w:rsidRPr="00700951">
              <w:rPr>
                <w:rFonts w:eastAsia="Arial"/>
                <w:sz w:val="18"/>
                <w:szCs w:val="18"/>
              </w:rPr>
              <w:t xml:space="preserve">0,00 </w:t>
            </w:r>
          </w:p>
        </w:tc>
        <w:tc>
          <w:tcPr>
            <w:tcW w:w="1559" w:type="dxa"/>
            <w:vAlign w:val="center"/>
          </w:tcPr>
          <w:p w14:paraId="0FACFA06"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116,279,000.00 </w:t>
            </w:r>
          </w:p>
          <w:p w14:paraId="7A006210" w14:textId="77777777" w:rsidR="006C17DC" w:rsidRPr="00700951" w:rsidRDefault="006C17DC" w:rsidP="00700951">
            <w:pPr>
              <w:pStyle w:val="Normal1"/>
              <w:jc w:val="right"/>
              <w:rPr>
                <w:rFonts w:eastAsia="Arial"/>
                <w:sz w:val="18"/>
                <w:szCs w:val="18"/>
              </w:rPr>
            </w:pPr>
          </w:p>
        </w:tc>
      </w:tr>
      <w:tr w:rsidR="006C17DC" w14:paraId="1D4B333B" w14:textId="77777777" w:rsidTr="00700951">
        <w:trPr>
          <w:trHeight w:val="181"/>
        </w:trPr>
        <w:tc>
          <w:tcPr>
            <w:tcW w:w="574" w:type="dxa"/>
          </w:tcPr>
          <w:p w14:paraId="66C729EC" w14:textId="77777777" w:rsidR="006C17DC" w:rsidRPr="00700951" w:rsidRDefault="000B2FDF">
            <w:pPr>
              <w:pStyle w:val="Normal1"/>
              <w:jc w:val="center"/>
              <w:rPr>
                <w:rFonts w:eastAsia="Arial"/>
                <w:sz w:val="18"/>
                <w:szCs w:val="18"/>
              </w:rPr>
            </w:pPr>
            <w:r w:rsidRPr="00700951">
              <w:rPr>
                <w:rFonts w:eastAsia="Arial"/>
                <w:sz w:val="18"/>
                <w:szCs w:val="18"/>
              </w:rPr>
              <w:t>11</w:t>
            </w:r>
          </w:p>
        </w:tc>
        <w:tc>
          <w:tcPr>
            <w:tcW w:w="2268" w:type="dxa"/>
          </w:tcPr>
          <w:p w14:paraId="01A03BBF" w14:textId="77777777" w:rsidR="006C17DC" w:rsidRPr="00700951" w:rsidRDefault="000B2FDF">
            <w:pPr>
              <w:pStyle w:val="Normal1"/>
              <w:rPr>
                <w:rFonts w:eastAsia="Arial"/>
                <w:sz w:val="18"/>
                <w:szCs w:val="18"/>
              </w:rPr>
            </w:pPr>
            <w:r w:rsidRPr="00700951">
              <w:rPr>
                <w:rFonts w:eastAsia="Arial"/>
                <w:sz w:val="18"/>
                <w:szCs w:val="18"/>
              </w:rPr>
              <w:t>Alat Kantor Lainnya</w:t>
            </w:r>
          </w:p>
        </w:tc>
        <w:tc>
          <w:tcPr>
            <w:tcW w:w="1559" w:type="dxa"/>
            <w:vAlign w:val="center"/>
          </w:tcPr>
          <w:p w14:paraId="7B20CF45" w14:textId="77777777" w:rsidR="006C17DC" w:rsidRPr="00700951" w:rsidRDefault="000B2FDF" w:rsidP="00700951">
            <w:pPr>
              <w:pStyle w:val="Normal1"/>
              <w:jc w:val="right"/>
              <w:rPr>
                <w:rFonts w:eastAsia="Arial"/>
                <w:sz w:val="18"/>
                <w:szCs w:val="18"/>
              </w:rPr>
            </w:pPr>
            <w:r w:rsidRPr="00700951">
              <w:rPr>
                <w:rFonts w:eastAsia="Arial"/>
                <w:sz w:val="18"/>
                <w:szCs w:val="18"/>
              </w:rPr>
              <w:t>1.500.000,00</w:t>
            </w:r>
          </w:p>
        </w:tc>
        <w:tc>
          <w:tcPr>
            <w:tcW w:w="1418" w:type="dxa"/>
            <w:vAlign w:val="center"/>
          </w:tcPr>
          <w:p w14:paraId="34BC95CF"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 xml:space="preserve">     1.150.000,00 </w:t>
            </w:r>
          </w:p>
        </w:tc>
        <w:tc>
          <w:tcPr>
            <w:tcW w:w="1559" w:type="dxa"/>
            <w:vAlign w:val="center"/>
          </w:tcPr>
          <w:p w14:paraId="41CC0270"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4A864D2A"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2,650,000.00 </w:t>
            </w:r>
          </w:p>
        </w:tc>
      </w:tr>
      <w:tr w:rsidR="006C17DC" w14:paraId="2C27D8C6" w14:textId="77777777" w:rsidTr="00700951">
        <w:trPr>
          <w:trHeight w:val="181"/>
        </w:trPr>
        <w:tc>
          <w:tcPr>
            <w:tcW w:w="574" w:type="dxa"/>
          </w:tcPr>
          <w:p w14:paraId="68F91248" w14:textId="77777777" w:rsidR="006C17DC" w:rsidRPr="00700951" w:rsidRDefault="000B2FDF">
            <w:pPr>
              <w:pStyle w:val="Normal1"/>
              <w:jc w:val="center"/>
              <w:rPr>
                <w:rFonts w:eastAsia="Arial"/>
                <w:sz w:val="18"/>
                <w:szCs w:val="18"/>
              </w:rPr>
            </w:pPr>
            <w:r w:rsidRPr="00700951">
              <w:rPr>
                <w:rFonts w:eastAsia="Arial"/>
                <w:sz w:val="18"/>
                <w:szCs w:val="18"/>
              </w:rPr>
              <w:t>12</w:t>
            </w:r>
          </w:p>
        </w:tc>
        <w:tc>
          <w:tcPr>
            <w:tcW w:w="2268" w:type="dxa"/>
          </w:tcPr>
          <w:p w14:paraId="363F48AC" w14:textId="77777777" w:rsidR="006C17DC" w:rsidRPr="00700951" w:rsidRDefault="000B2FDF">
            <w:pPr>
              <w:pStyle w:val="Normal1"/>
              <w:rPr>
                <w:rFonts w:eastAsia="Arial"/>
                <w:sz w:val="18"/>
                <w:szCs w:val="18"/>
              </w:rPr>
            </w:pPr>
            <w:r w:rsidRPr="00700951">
              <w:rPr>
                <w:rFonts w:eastAsia="Arial"/>
                <w:sz w:val="18"/>
                <w:szCs w:val="18"/>
              </w:rPr>
              <w:t>Meubelair</w:t>
            </w:r>
          </w:p>
        </w:tc>
        <w:tc>
          <w:tcPr>
            <w:tcW w:w="1559" w:type="dxa"/>
            <w:vAlign w:val="center"/>
          </w:tcPr>
          <w:p w14:paraId="34D3B345" w14:textId="77777777" w:rsidR="006C17DC" w:rsidRPr="00700951" w:rsidRDefault="000B2FDF" w:rsidP="00700951">
            <w:pPr>
              <w:pStyle w:val="Normal1"/>
              <w:jc w:val="right"/>
              <w:rPr>
                <w:rFonts w:eastAsia="Arial"/>
                <w:sz w:val="18"/>
                <w:szCs w:val="18"/>
              </w:rPr>
            </w:pPr>
            <w:r w:rsidRPr="00700951">
              <w:rPr>
                <w:rFonts w:eastAsia="Arial"/>
                <w:sz w:val="18"/>
                <w:szCs w:val="18"/>
              </w:rPr>
              <w:t>122.750.000,00</w:t>
            </w:r>
          </w:p>
        </w:tc>
        <w:tc>
          <w:tcPr>
            <w:tcW w:w="1418" w:type="dxa"/>
            <w:vAlign w:val="center"/>
          </w:tcPr>
          <w:p w14:paraId="38912E2A"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 xml:space="preserve">28.400.000,00 </w:t>
            </w:r>
          </w:p>
        </w:tc>
        <w:tc>
          <w:tcPr>
            <w:tcW w:w="1559" w:type="dxa"/>
            <w:vAlign w:val="center"/>
          </w:tcPr>
          <w:p w14:paraId="34A4E1C4"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3475F43F"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151,150,000.00 </w:t>
            </w:r>
          </w:p>
        </w:tc>
      </w:tr>
      <w:tr w:rsidR="006C17DC" w14:paraId="09F13E33" w14:textId="77777777" w:rsidTr="00700951">
        <w:trPr>
          <w:trHeight w:val="181"/>
        </w:trPr>
        <w:tc>
          <w:tcPr>
            <w:tcW w:w="574" w:type="dxa"/>
          </w:tcPr>
          <w:p w14:paraId="0FB3ED23" w14:textId="77777777" w:rsidR="006C17DC" w:rsidRPr="00700951" w:rsidRDefault="000B2FDF">
            <w:pPr>
              <w:pStyle w:val="Normal1"/>
              <w:jc w:val="center"/>
              <w:rPr>
                <w:rFonts w:eastAsia="Arial"/>
                <w:sz w:val="18"/>
                <w:szCs w:val="18"/>
              </w:rPr>
            </w:pPr>
            <w:r w:rsidRPr="00700951">
              <w:rPr>
                <w:rFonts w:eastAsia="Arial"/>
                <w:sz w:val="18"/>
                <w:szCs w:val="18"/>
              </w:rPr>
              <w:t>13</w:t>
            </w:r>
          </w:p>
        </w:tc>
        <w:tc>
          <w:tcPr>
            <w:tcW w:w="2268" w:type="dxa"/>
          </w:tcPr>
          <w:p w14:paraId="049D1CF4" w14:textId="77777777" w:rsidR="006C17DC" w:rsidRPr="00700951" w:rsidRDefault="000B2FDF">
            <w:pPr>
              <w:pStyle w:val="Normal1"/>
              <w:rPr>
                <w:rFonts w:eastAsia="Arial"/>
                <w:sz w:val="18"/>
                <w:szCs w:val="18"/>
              </w:rPr>
            </w:pPr>
            <w:r w:rsidRPr="00700951">
              <w:rPr>
                <w:rFonts w:eastAsia="Arial"/>
                <w:sz w:val="18"/>
                <w:szCs w:val="18"/>
              </w:rPr>
              <w:t>Alat Pengukur Waktu</w:t>
            </w:r>
          </w:p>
        </w:tc>
        <w:tc>
          <w:tcPr>
            <w:tcW w:w="1559" w:type="dxa"/>
            <w:vAlign w:val="center"/>
          </w:tcPr>
          <w:p w14:paraId="1A6C69D3" w14:textId="77777777" w:rsidR="006C17DC" w:rsidRPr="00700951" w:rsidRDefault="000B2FDF" w:rsidP="00700951">
            <w:pPr>
              <w:pStyle w:val="Normal1"/>
              <w:jc w:val="right"/>
              <w:rPr>
                <w:rFonts w:eastAsia="Arial"/>
                <w:sz w:val="18"/>
                <w:szCs w:val="18"/>
              </w:rPr>
            </w:pPr>
            <w:r w:rsidRPr="00700951">
              <w:rPr>
                <w:rFonts w:eastAsia="Arial"/>
                <w:sz w:val="18"/>
                <w:szCs w:val="18"/>
              </w:rPr>
              <w:t>4.000.000,00</w:t>
            </w:r>
          </w:p>
        </w:tc>
        <w:tc>
          <w:tcPr>
            <w:tcW w:w="1418" w:type="dxa"/>
            <w:vAlign w:val="center"/>
          </w:tcPr>
          <w:p w14:paraId="4C248B6F"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3105FB9D"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4D928B27"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4,000,000.00 </w:t>
            </w:r>
          </w:p>
        </w:tc>
      </w:tr>
      <w:tr w:rsidR="006C17DC" w14:paraId="069FB30A" w14:textId="77777777" w:rsidTr="00700951">
        <w:trPr>
          <w:trHeight w:val="181"/>
        </w:trPr>
        <w:tc>
          <w:tcPr>
            <w:tcW w:w="574" w:type="dxa"/>
          </w:tcPr>
          <w:p w14:paraId="06EBD4A4" w14:textId="77777777" w:rsidR="006C17DC" w:rsidRPr="00700951" w:rsidRDefault="000B2FDF">
            <w:pPr>
              <w:pStyle w:val="Normal1"/>
              <w:jc w:val="center"/>
              <w:rPr>
                <w:rFonts w:eastAsia="Arial"/>
                <w:sz w:val="18"/>
                <w:szCs w:val="18"/>
              </w:rPr>
            </w:pPr>
            <w:r w:rsidRPr="00700951">
              <w:rPr>
                <w:rFonts w:eastAsia="Arial"/>
                <w:sz w:val="18"/>
                <w:szCs w:val="18"/>
              </w:rPr>
              <w:t>14</w:t>
            </w:r>
          </w:p>
        </w:tc>
        <w:tc>
          <w:tcPr>
            <w:tcW w:w="2268" w:type="dxa"/>
          </w:tcPr>
          <w:p w14:paraId="20494E34" w14:textId="77777777" w:rsidR="006C17DC" w:rsidRPr="00700951" w:rsidRDefault="000B2FDF">
            <w:pPr>
              <w:pStyle w:val="Normal1"/>
              <w:rPr>
                <w:rFonts w:eastAsia="Arial"/>
                <w:sz w:val="18"/>
                <w:szCs w:val="18"/>
              </w:rPr>
            </w:pPr>
            <w:r w:rsidRPr="00700951">
              <w:rPr>
                <w:rFonts w:eastAsia="Arial"/>
                <w:sz w:val="18"/>
                <w:szCs w:val="18"/>
              </w:rPr>
              <w:t>Alat Pembersih</w:t>
            </w:r>
          </w:p>
        </w:tc>
        <w:tc>
          <w:tcPr>
            <w:tcW w:w="1559" w:type="dxa"/>
            <w:vAlign w:val="center"/>
          </w:tcPr>
          <w:p w14:paraId="3749E454" w14:textId="77777777" w:rsidR="006C17DC" w:rsidRPr="00700951" w:rsidRDefault="000B2FDF" w:rsidP="00700951">
            <w:pPr>
              <w:pStyle w:val="Normal1"/>
              <w:jc w:val="right"/>
              <w:rPr>
                <w:rFonts w:eastAsia="Arial"/>
                <w:sz w:val="18"/>
                <w:szCs w:val="18"/>
              </w:rPr>
            </w:pPr>
            <w:r w:rsidRPr="00700951">
              <w:rPr>
                <w:rFonts w:eastAsia="Arial"/>
                <w:sz w:val="18"/>
                <w:szCs w:val="18"/>
              </w:rPr>
              <w:t>5.745.000,00</w:t>
            </w:r>
          </w:p>
        </w:tc>
        <w:tc>
          <w:tcPr>
            <w:tcW w:w="1418" w:type="dxa"/>
            <w:vAlign w:val="center"/>
          </w:tcPr>
          <w:p w14:paraId="28C93047"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 xml:space="preserve">     2.000.000,00 </w:t>
            </w:r>
          </w:p>
        </w:tc>
        <w:tc>
          <w:tcPr>
            <w:tcW w:w="1559" w:type="dxa"/>
            <w:vAlign w:val="center"/>
          </w:tcPr>
          <w:p w14:paraId="494DCB64"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48808CA0"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7,745,000.00 </w:t>
            </w:r>
          </w:p>
        </w:tc>
      </w:tr>
      <w:tr w:rsidR="006C17DC" w14:paraId="3C5C6763" w14:textId="77777777" w:rsidTr="00700951">
        <w:trPr>
          <w:trHeight w:val="181"/>
        </w:trPr>
        <w:tc>
          <w:tcPr>
            <w:tcW w:w="574" w:type="dxa"/>
          </w:tcPr>
          <w:p w14:paraId="37A4431A" w14:textId="77777777" w:rsidR="006C17DC" w:rsidRPr="00700951" w:rsidRDefault="000B2FDF">
            <w:pPr>
              <w:pStyle w:val="Normal1"/>
              <w:jc w:val="center"/>
              <w:rPr>
                <w:rFonts w:eastAsia="Arial"/>
                <w:sz w:val="18"/>
                <w:szCs w:val="18"/>
              </w:rPr>
            </w:pPr>
            <w:r w:rsidRPr="00700951">
              <w:rPr>
                <w:rFonts w:eastAsia="Arial"/>
                <w:sz w:val="18"/>
                <w:szCs w:val="18"/>
              </w:rPr>
              <w:t>15</w:t>
            </w:r>
          </w:p>
        </w:tc>
        <w:tc>
          <w:tcPr>
            <w:tcW w:w="2268" w:type="dxa"/>
          </w:tcPr>
          <w:p w14:paraId="33AF0653" w14:textId="77777777" w:rsidR="006C17DC" w:rsidRPr="00700951" w:rsidRDefault="000B2FDF">
            <w:pPr>
              <w:pStyle w:val="Normal1"/>
              <w:rPr>
                <w:rFonts w:eastAsia="Arial"/>
                <w:sz w:val="18"/>
                <w:szCs w:val="18"/>
              </w:rPr>
            </w:pPr>
            <w:r w:rsidRPr="00700951">
              <w:rPr>
                <w:rFonts w:eastAsia="Arial"/>
                <w:sz w:val="18"/>
                <w:szCs w:val="18"/>
              </w:rPr>
              <w:t>Alat Pendingin</w:t>
            </w:r>
          </w:p>
        </w:tc>
        <w:tc>
          <w:tcPr>
            <w:tcW w:w="1559" w:type="dxa"/>
            <w:vAlign w:val="center"/>
          </w:tcPr>
          <w:p w14:paraId="5C927BBD" w14:textId="77777777" w:rsidR="006C17DC" w:rsidRPr="00700951" w:rsidRDefault="000B2FDF" w:rsidP="00700951">
            <w:pPr>
              <w:pStyle w:val="Normal1"/>
              <w:jc w:val="right"/>
              <w:rPr>
                <w:rFonts w:eastAsia="Arial"/>
                <w:sz w:val="18"/>
                <w:szCs w:val="18"/>
              </w:rPr>
            </w:pPr>
            <w:r w:rsidRPr="00700951">
              <w:rPr>
                <w:rFonts w:eastAsia="Arial"/>
                <w:sz w:val="18"/>
                <w:szCs w:val="18"/>
              </w:rPr>
              <w:t>33.963.773,00</w:t>
            </w:r>
          </w:p>
        </w:tc>
        <w:tc>
          <w:tcPr>
            <w:tcW w:w="1418" w:type="dxa"/>
            <w:vAlign w:val="center"/>
          </w:tcPr>
          <w:p w14:paraId="7AA1D67A"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12.820.000,00</w:t>
            </w:r>
          </w:p>
        </w:tc>
        <w:tc>
          <w:tcPr>
            <w:tcW w:w="1559" w:type="dxa"/>
            <w:vAlign w:val="center"/>
          </w:tcPr>
          <w:p w14:paraId="2DADF7D7"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0609ADC7"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46,784,773.00 </w:t>
            </w:r>
          </w:p>
        </w:tc>
      </w:tr>
      <w:tr w:rsidR="006C17DC" w14:paraId="79BFE504" w14:textId="77777777" w:rsidTr="00700951">
        <w:trPr>
          <w:trHeight w:val="181"/>
        </w:trPr>
        <w:tc>
          <w:tcPr>
            <w:tcW w:w="574" w:type="dxa"/>
          </w:tcPr>
          <w:p w14:paraId="3FF70E5E" w14:textId="77777777" w:rsidR="006C17DC" w:rsidRPr="00700951" w:rsidRDefault="000B2FDF">
            <w:pPr>
              <w:pStyle w:val="Normal1"/>
              <w:jc w:val="center"/>
              <w:rPr>
                <w:rFonts w:eastAsia="Arial"/>
                <w:sz w:val="18"/>
                <w:szCs w:val="18"/>
              </w:rPr>
            </w:pPr>
            <w:r w:rsidRPr="00700951">
              <w:rPr>
                <w:rFonts w:eastAsia="Arial"/>
                <w:sz w:val="18"/>
                <w:szCs w:val="18"/>
              </w:rPr>
              <w:t>16</w:t>
            </w:r>
          </w:p>
        </w:tc>
        <w:tc>
          <w:tcPr>
            <w:tcW w:w="2268" w:type="dxa"/>
          </w:tcPr>
          <w:p w14:paraId="03EEF7FB" w14:textId="77777777" w:rsidR="006C17DC" w:rsidRPr="00700951" w:rsidRDefault="000B2FDF">
            <w:pPr>
              <w:pStyle w:val="Normal1"/>
              <w:rPr>
                <w:rFonts w:eastAsia="Arial"/>
                <w:sz w:val="18"/>
                <w:szCs w:val="18"/>
              </w:rPr>
            </w:pPr>
            <w:r w:rsidRPr="00700951">
              <w:rPr>
                <w:rFonts w:eastAsia="Arial"/>
                <w:sz w:val="18"/>
                <w:szCs w:val="18"/>
              </w:rPr>
              <w:t>Alat Rumah Tangga Lainnya (Home Use)</w:t>
            </w:r>
          </w:p>
        </w:tc>
        <w:tc>
          <w:tcPr>
            <w:tcW w:w="1559" w:type="dxa"/>
            <w:vAlign w:val="center"/>
          </w:tcPr>
          <w:p w14:paraId="01AC04C5" w14:textId="77777777" w:rsidR="006C17DC" w:rsidRPr="00700951" w:rsidRDefault="000B2FDF" w:rsidP="00700951">
            <w:pPr>
              <w:pStyle w:val="Normal1"/>
              <w:jc w:val="right"/>
              <w:rPr>
                <w:rFonts w:eastAsia="Arial"/>
                <w:sz w:val="18"/>
                <w:szCs w:val="18"/>
              </w:rPr>
            </w:pPr>
            <w:r w:rsidRPr="00700951">
              <w:rPr>
                <w:rFonts w:eastAsia="Arial"/>
                <w:sz w:val="18"/>
                <w:szCs w:val="18"/>
              </w:rPr>
              <w:t>92.973.400,00</w:t>
            </w:r>
          </w:p>
        </w:tc>
        <w:tc>
          <w:tcPr>
            <w:tcW w:w="1418" w:type="dxa"/>
            <w:vAlign w:val="center"/>
          </w:tcPr>
          <w:p w14:paraId="3F3FAFF7"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75.215.000,00</w:t>
            </w:r>
          </w:p>
        </w:tc>
        <w:tc>
          <w:tcPr>
            <w:tcW w:w="1559" w:type="dxa"/>
            <w:vAlign w:val="center"/>
          </w:tcPr>
          <w:p w14:paraId="094E6BA1"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2083C240"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168,188,400.00 </w:t>
            </w:r>
          </w:p>
        </w:tc>
      </w:tr>
      <w:tr w:rsidR="006C17DC" w14:paraId="41718552" w14:textId="77777777" w:rsidTr="00700951">
        <w:trPr>
          <w:trHeight w:val="241"/>
        </w:trPr>
        <w:tc>
          <w:tcPr>
            <w:tcW w:w="574" w:type="dxa"/>
          </w:tcPr>
          <w:p w14:paraId="51C1CD80" w14:textId="77777777" w:rsidR="006C17DC" w:rsidRPr="00700951" w:rsidRDefault="000B2FDF">
            <w:pPr>
              <w:pStyle w:val="Normal1"/>
              <w:jc w:val="center"/>
              <w:rPr>
                <w:rFonts w:eastAsia="Arial"/>
                <w:sz w:val="18"/>
                <w:szCs w:val="18"/>
              </w:rPr>
            </w:pPr>
            <w:r w:rsidRPr="00700951">
              <w:rPr>
                <w:rFonts w:eastAsia="Arial"/>
                <w:sz w:val="18"/>
                <w:szCs w:val="18"/>
              </w:rPr>
              <w:t>17</w:t>
            </w:r>
          </w:p>
        </w:tc>
        <w:tc>
          <w:tcPr>
            <w:tcW w:w="2268" w:type="dxa"/>
          </w:tcPr>
          <w:p w14:paraId="12F59BDE" w14:textId="77777777" w:rsidR="006C17DC" w:rsidRPr="00700951" w:rsidRDefault="000B2FDF">
            <w:pPr>
              <w:pStyle w:val="Normal1"/>
              <w:rPr>
                <w:rFonts w:eastAsia="Arial"/>
                <w:sz w:val="18"/>
                <w:szCs w:val="18"/>
              </w:rPr>
            </w:pPr>
            <w:r w:rsidRPr="00700951">
              <w:rPr>
                <w:rFonts w:eastAsia="Arial"/>
                <w:sz w:val="18"/>
                <w:szCs w:val="18"/>
              </w:rPr>
              <w:t>Komputer Unit/Jaringan</w:t>
            </w:r>
          </w:p>
        </w:tc>
        <w:tc>
          <w:tcPr>
            <w:tcW w:w="1559" w:type="dxa"/>
            <w:vAlign w:val="center"/>
          </w:tcPr>
          <w:p w14:paraId="73694A7E"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21,410,000.00 </w:t>
            </w:r>
          </w:p>
        </w:tc>
        <w:tc>
          <w:tcPr>
            <w:tcW w:w="1418" w:type="dxa"/>
            <w:vAlign w:val="center"/>
          </w:tcPr>
          <w:p w14:paraId="295BC27B"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4040A227"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0A999839"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21,410,000.00</w:t>
            </w:r>
          </w:p>
        </w:tc>
      </w:tr>
      <w:tr w:rsidR="006C17DC" w14:paraId="02DC3C9F" w14:textId="77777777" w:rsidTr="00700951">
        <w:trPr>
          <w:trHeight w:val="181"/>
        </w:trPr>
        <w:tc>
          <w:tcPr>
            <w:tcW w:w="574" w:type="dxa"/>
          </w:tcPr>
          <w:p w14:paraId="3B14609F" w14:textId="77777777" w:rsidR="006C17DC" w:rsidRPr="00700951" w:rsidRDefault="000B2FDF">
            <w:pPr>
              <w:pStyle w:val="Normal1"/>
              <w:jc w:val="center"/>
              <w:rPr>
                <w:rFonts w:eastAsia="Arial"/>
                <w:sz w:val="18"/>
                <w:szCs w:val="18"/>
              </w:rPr>
            </w:pPr>
            <w:r w:rsidRPr="00700951">
              <w:rPr>
                <w:rFonts w:eastAsia="Arial"/>
                <w:sz w:val="18"/>
                <w:szCs w:val="18"/>
              </w:rPr>
              <w:t>18</w:t>
            </w:r>
          </w:p>
        </w:tc>
        <w:tc>
          <w:tcPr>
            <w:tcW w:w="2268" w:type="dxa"/>
          </w:tcPr>
          <w:p w14:paraId="17CB98B1" w14:textId="77777777" w:rsidR="006C17DC" w:rsidRPr="00700951" w:rsidRDefault="000B2FDF">
            <w:pPr>
              <w:pStyle w:val="Normal1"/>
              <w:rPr>
                <w:rFonts w:eastAsia="Arial"/>
                <w:sz w:val="18"/>
                <w:szCs w:val="18"/>
              </w:rPr>
            </w:pPr>
            <w:r w:rsidRPr="00700951">
              <w:rPr>
                <w:rFonts w:eastAsia="Arial"/>
                <w:sz w:val="18"/>
                <w:szCs w:val="18"/>
              </w:rPr>
              <w:t>Personal Komputer</w:t>
            </w:r>
          </w:p>
        </w:tc>
        <w:tc>
          <w:tcPr>
            <w:tcW w:w="1559" w:type="dxa"/>
            <w:vAlign w:val="center"/>
          </w:tcPr>
          <w:p w14:paraId="78AD8B79" w14:textId="77777777" w:rsidR="006C17DC" w:rsidRPr="00700951" w:rsidRDefault="000B2FDF" w:rsidP="00700951">
            <w:pPr>
              <w:pStyle w:val="Normal1"/>
              <w:jc w:val="right"/>
              <w:rPr>
                <w:rFonts w:eastAsia="Arial"/>
                <w:sz w:val="18"/>
                <w:szCs w:val="18"/>
              </w:rPr>
            </w:pPr>
            <w:r w:rsidRPr="00700951">
              <w:rPr>
                <w:rFonts w:eastAsia="Arial"/>
                <w:sz w:val="18"/>
                <w:szCs w:val="18"/>
              </w:rPr>
              <w:t>176.416.000,00</w:t>
            </w:r>
          </w:p>
        </w:tc>
        <w:tc>
          <w:tcPr>
            <w:tcW w:w="1418" w:type="dxa"/>
            <w:vAlign w:val="center"/>
          </w:tcPr>
          <w:p w14:paraId="34CCA49B"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362.425.000,00</w:t>
            </w:r>
          </w:p>
        </w:tc>
        <w:tc>
          <w:tcPr>
            <w:tcW w:w="1559" w:type="dxa"/>
            <w:vAlign w:val="center"/>
          </w:tcPr>
          <w:p w14:paraId="29D3ADB2"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38BB41E8"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538,841,000.00 </w:t>
            </w:r>
          </w:p>
        </w:tc>
      </w:tr>
      <w:tr w:rsidR="006C17DC" w14:paraId="4AF669B4" w14:textId="77777777" w:rsidTr="00700951">
        <w:trPr>
          <w:trHeight w:val="181"/>
        </w:trPr>
        <w:tc>
          <w:tcPr>
            <w:tcW w:w="574" w:type="dxa"/>
          </w:tcPr>
          <w:p w14:paraId="560E6359" w14:textId="77777777" w:rsidR="006C17DC" w:rsidRPr="00700951" w:rsidRDefault="000B2FDF">
            <w:pPr>
              <w:pStyle w:val="Normal1"/>
              <w:jc w:val="center"/>
              <w:rPr>
                <w:rFonts w:eastAsia="Arial"/>
                <w:sz w:val="18"/>
                <w:szCs w:val="18"/>
              </w:rPr>
            </w:pPr>
            <w:r w:rsidRPr="00700951">
              <w:rPr>
                <w:rFonts w:eastAsia="Arial"/>
                <w:sz w:val="18"/>
                <w:szCs w:val="18"/>
              </w:rPr>
              <w:t>19</w:t>
            </w:r>
          </w:p>
        </w:tc>
        <w:tc>
          <w:tcPr>
            <w:tcW w:w="2268" w:type="dxa"/>
          </w:tcPr>
          <w:p w14:paraId="01062109" w14:textId="77777777" w:rsidR="006C17DC" w:rsidRPr="00700951" w:rsidRDefault="000B2FDF">
            <w:pPr>
              <w:pStyle w:val="Normal1"/>
              <w:rPr>
                <w:rFonts w:eastAsia="Arial"/>
                <w:sz w:val="18"/>
                <w:szCs w:val="18"/>
              </w:rPr>
            </w:pPr>
            <w:r w:rsidRPr="00700951">
              <w:rPr>
                <w:rFonts w:eastAsia="Arial"/>
                <w:sz w:val="18"/>
                <w:szCs w:val="18"/>
              </w:rPr>
              <w:t>Peralatan Mini Komputer</w:t>
            </w:r>
          </w:p>
        </w:tc>
        <w:tc>
          <w:tcPr>
            <w:tcW w:w="1559" w:type="dxa"/>
            <w:vAlign w:val="center"/>
          </w:tcPr>
          <w:p w14:paraId="632DF643" w14:textId="77777777" w:rsidR="006C17DC" w:rsidRPr="00700951" w:rsidRDefault="000B2FDF" w:rsidP="00700951">
            <w:pPr>
              <w:pStyle w:val="Normal1"/>
              <w:jc w:val="right"/>
              <w:rPr>
                <w:rFonts w:eastAsia="Arial"/>
                <w:sz w:val="18"/>
                <w:szCs w:val="18"/>
              </w:rPr>
            </w:pPr>
            <w:r w:rsidRPr="00700951">
              <w:rPr>
                <w:rFonts w:eastAsia="Arial"/>
                <w:sz w:val="18"/>
                <w:szCs w:val="18"/>
              </w:rPr>
              <w:t>3.000.000,00</w:t>
            </w:r>
          </w:p>
        </w:tc>
        <w:tc>
          <w:tcPr>
            <w:tcW w:w="1418" w:type="dxa"/>
            <w:vAlign w:val="center"/>
          </w:tcPr>
          <w:p w14:paraId="754D57AE"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3329B6BB"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6253FBF9"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3,000,000.00 </w:t>
            </w:r>
          </w:p>
        </w:tc>
      </w:tr>
      <w:tr w:rsidR="006C17DC" w14:paraId="79B9D131" w14:textId="77777777" w:rsidTr="00700951">
        <w:trPr>
          <w:trHeight w:val="181"/>
        </w:trPr>
        <w:tc>
          <w:tcPr>
            <w:tcW w:w="574" w:type="dxa"/>
          </w:tcPr>
          <w:p w14:paraId="6A420DF5" w14:textId="77777777" w:rsidR="006C17DC" w:rsidRPr="00700951" w:rsidRDefault="000B2FDF">
            <w:pPr>
              <w:pStyle w:val="Normal1"/>
              <w:jc w:val="center"/>
              <w:rPr>
                <w:rFonts w:eastAsia="Arial"/>
                <w:sz w:val="18"/>
                <w:szCs w:val="18"/>
              </w:rPr>
            </w:pPr>
            <w:r w:rsidRPr="00700951">
              <w:rPr>
                <w:rFonts w:eastAsia="Arial"/>
                <w:sz w:val="18"/>
                <w:szCs w:val="18"/>
              </w:rPr>
              <w:t>20</w:t>
            </w:r>
          </w:p>
        </w:tc>
        <w:tc>
          <w:tcPr>
            <w:tcW w:w="2268" w:type="dxa"/>
          </w:tcPr>
          <w:p w14:paraId="031E5B9B" w14:textId="77777777" w:rsidR="006C17DC" w:rsidRPr="00700951" w:rsidRDefault="000B2FDF">
            <w:pPr>
              <w:pStyle w:val="Normal1"/>
              <w:rPr>
                <w:rFonts w:eastAsia="Arial"/>
                <w:sz w:val="18"/>
                <w:szCs w:val="18"/>
              </w:rPr>
            </w:pPr>
            <w:r w:rsidRPr="00700951">
              <w:rPr>
                <w:rFonts w:eastAsia="Arial"/>
                <w:sz w:val="18"/>
                <w:szCs w:val="18"/>
              </w:rPr>
              <w:t>Peralatan Personal Komputer</w:t>
            </w:r>
          </w:p>
        </w:tc>
        <w:tc>
          <w:tcPr>
            <w:tcW w:w="1559" w:type="dxa"/>
            <w:vAlign w:val="center"/>
          </w:tcPr>
          <w:p w14:paraId="3EACF67E" w14:textId="77777777" w:rsidR="006C17DC" w:rsidRPr="00700951" w:rsidRDefault="000B2FDF" w:rsidP="00700951">
            <w:pPr>
              <w:pStyle w:val="Normal1"/>
              <w:jc w:val="right"/>
              <w:rPr>
                <w:rFonts w:eastAsia="Arial"/>
                <w:sz w:val="18"/>
                <w:szCs w:val="18"/>
              </w:rPr>
            </w:pPr>
            <w:r w:rsidRPr="00700951">
              <w:rPr>
                <w:rFonts w:eastAsia="Arial"/>
                <w:sz w:val="18"/>
                <w:szCs w:val="18"/>
              </w:rPr>
              <w:t>73.116.000,00</w:t>
            </w:r>
          </w:p>
        </w:tc>
        <w:tc>
          <w:tcPr>
            <w:tcW w:w="1418" w:type="dxa"/>
            <w:vAlign w:val="center"/>
          </w:tcPr>
          <w:p w14:paraId="0C790790"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7.555.000,00</w:t>
            </w:r>
          </w:p>
        </w:tc>
        <w:tc>
          <w:tcPr>
            <w:tcW w:w="1559" w:type="dxa"/>
            <w:vAlign w:val="center"/>
          </w:tcPr>
          <w:p w14:paraId="1A23C3E1"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691E5ACA"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80,671,000.00 </w:t>
            </w:r>
          </w:p>
          <w:p w14:paraId="4C8DDF3C" w14:textId="77777777" w:rsidR="006C17DC" w:rsidRPr="00700951" w:rsidRDefault="006C17DC" w:rsidP="00700951">
            <w:pPr>
              <w:pStyle w:val="Normal1"/>
              <w:jc w:val="right"/>
              <w:rPr>
                <w:rFonts w:eastAsia="Arial"/>
                <w:sz w:val="18"/>
                <w:szCs w:val="18"/>
              </w:rPr>
            </w:pPr>
          </w:p>
        </w:tc>
      </w:tr>
      <w:tr w:rsidR="006C17DC" w14:paraId="2B704D78" w14:textId="77777777" w:rsidTr="00700951">
        <w:trPr>
          <w:trHeight w:val="181"/>
        </w:trPr>
        <w:tc>
          <w:tcPr>
            <w:tcW w:w="574" w:type="dxa"/>
          </w:tcPr>
          <w:p w14:paraId="689B412E" w14:textId="77777777" w:rsidR="006C17DC" w:rsidRPr="00700951" w:rsidRDefault="000B2FDF">
            <w:pPr>
              <w:pStyle w:val="Normal1"/>
              <w:jc w:val="center"/>
              <w:rPr>
                <w:rFonts w:eastAsia="Arial"/>
                <w:sz w:val="18"/>
                <w:szCs w:val="18"/>
              </w:rPr>
            </w:pPr>
            <w:r w:rsidRPr="00700951">
              <w:rPr>
                <w:rFonts w:eastAsia="Arial"/>
                <w:sz w:val="18"/>
                <w:szCs w:val="18"/>
              </w:rPr>
              <w:t>21</w:t>
            </w:r>
          </w:p>
        </w:tc>
        <w:tc>
          <w:tcPr>
            <w:tcW w:w="2268" w:type="dxa"/>
          </w:tcPr>
          <w:p w14:paraId="27206FA2" w14:textId="77777777" w:rsidR="006C17DC" w:rsidRPr="00700951" w:rsidRDefault="000B2FDF">
            <w:pPr>
              <w:pStyle w:val="Normal1"/>
              <w:rPr>
                <w:rFonts w:eastAsia="Arial"/>
                <w:sz w:val="18"/>
                <w:szCs w:val="18"/>
              </w:rPr>
            </w:pPr>
            <w:r w:rsidRPr="00700951">
              <w:rPr>
                <w:rFonts w:eastAsia="Arial"/>
                <w:sz w:val="18"/>
                <w:szCs w:val="18"/>
              </w:rPr>
              <w:t>Peralatan Jaringan</w:t>
            </w:r>
          </w:p>
        </w:tc>
        <w:tc>
          <w:tcPr>
            <w:tcW w:w="1559" w:type="dxa"/>
            <w:vAlign w:val="center"/>
          </w:tcPr>
          <w:p w14:paraId="22675F3D"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219,631,718.00 </w:t>
            </w:r>
          </w:p>
        </w:tc>
        <w:tc>
          <w:tcPr>
            <w:tcW w:w="1418" w:type="dxa"/>
            <w:vAlign w:val="center"/>
          </w:tcPr>
          <w:p w14:paraId="72BD6247"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667023B2"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77163EB3"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219,631,718.00 </w:t>
            </w:r>
          </w:p>
        </w:tc>
      </w:tr>
      <w:tr w:rsidR="006C17DC" w14:paraId="170977D5" w14:textId="77777777" w:rsidTr="00700951">
        <w:trPr>
          <w:trHeight w:val="181"/>
        </w:trPr>
        <w:tc>
          <w:tcPr>
            <w:tcW w:w="574" w:type="dxa"/>
          </w:tcPr>
          <w:p w14:paraId="0E58B290" w14:textId="77777777" w:rsidR="006C17DC" w:rsidRPr="00700951" w:rsidRDefault="000B2FDF">
            <w:pPr>
              <w:pStyle w:val="Normal1"/>
              <w:jc w:val="center"/>
              <w:rPr>
                <w:rFonts w:eastAsia="Arial"/>
                <w:sz w:val="18"/>
                <w:szCs w:val="18"/>
              </w:rPr>
            </w:pPr>
            <w:r w:rsidRPr="00700951">
              <w:rPr>
                <w:rFonts w:eastAsia="Arial"/>
                <w:sz w:val="18"/>
                <w:szCs w:val="18"/>
              </w:rPr>
              <w:t>22</w:t>
            </w:r>
          </w:p>
        </w:tc>
        <w:tc>
          <w:tcPr>
            <w:tcW w:w="2268" w:type="dxa"/>
          </w:tcPr>
          <w:p w14:paraId="7BC6FA1A" w14:textId="77777777" w:rsidR="006C17DC" w:rsidRPr="00700951" w:rsidRDefault="000B2FDF">
            <w:pPr>
              <w:pStyle w:val="Normal1"/>
              <w:rPr>
                <w:rFonts w:eastAsia="Arial"/>
                <w:sz w:val="18"/>
                <w:szCs w:val="18"/>
              </w:rPr>
            </w:pPr>
            <w:r w:rsidRPr="00700951">
              <w:rPr>
                <w:rFonts w:eastAsia="Arial"/>
                <w:sz w:val="18"/>
                <w:szCs w:val="18"/>
              </w:rPr>
              <w:t>Meja Kerja Pejabat</w:t>
            </w:r>
          </w:p>
        </w:tc>
        <w:tc>
          <w:tcPr>
            <w:tcW w:w="1559" w:type="dxa"/>
            <w:vAlign w:val="center"/>
          </w:tcPr>
          <w:p w14:paraId="1B75B5B4"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10,934,000.00 </w:t>
            </w:r>
          </w:p>
        </w:tc>
        <w:tc>
          <w:tcPr>
            <w:tcW w:w="1418" w:type="dxa"/>
            <w:vAlign w:val="center"/>
          </w:tcPr>
          <w:p w14:paraId="0DC8706B"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5D8D6AEC"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154BC677"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10,934,000.00 </w:t>
            </w:r>
          </w:p>
        </w:tc>
      </w:tr>
      <w:tr w:rsidR="006C17DC" w14:paraId="6A10374D" w14:textId="77777777" w:rsidTr="00700951">
        <w:trPr>
          <w:trHeight w:val="181"/>
        </w:trPr>
        <w:tc>
          <w:tcPr>
            <w:tcW w:w="574" w:type="dxa"/>
          </w:tcPr>
          <w:p w14:paraId="6146ED7C" w14:textId="77777777" w:rsidR="006C17DC" w:rsidRPr="00700951" w:rsidRDefault="000B2FDF">
            <w:pPr>
              <w:pStyle w:val="Normal1"/>
              <w:jc w:val="center"/>
              <w:rPr>
                <w:rFonts w:eastAsia="Arial"/>
                <w:sz w:val="18"/>
                <w:szCs w:val="18"/>
              </w:rPr>
            </w:pPr>
            <w:r w:rsidRPr="00700951">
              <w:rPr>
                <w:rFonts w:eastAsia="Arial"/>
                <w:sz w:val="18"/>
                <w:szCs w:val="18"/>
              </w:rPr>
              <w:t>23</w:t>
            </w:r>
          </w:p>
        </w:tc>
        <w:tc>
          <w:tcPr>
            <w:tcW w:w="2268" w:type="dxa"/>
          </w:tcPr>
          <w:p w14:paraId="79119658" w14:textId="77777777" w:rsidR="006C17DC" w:rsidRPr="00700951" w:rsidRDefault="000B2FDF">
            <w:pPr>
              <w:pStyle w:val="Normal1"/>
              <w:rPr>
                <w:rFonts w:eastAsia="Arial"/>
                <w:sz w:val="18"/>
                <w:szCs w:val="18"/>
              </w:rPr>
            </w:pPr>
            <w:r w:rsidRPr="00700951">
              <w:rPr>
                <w:rFonts w:eastAsia="Arial"/>
                <w:sz w:val="18"/>
                <w:szCs w:val="18"/>
              </w:rPr>
              <w:t>Kursi Kerja Pejabat</w:t>
            </w:r>
          </w:p>
        </w:tc>
        <w:tc>
          <w:tcPr>
            <w:tcW w:w="1559" w:type="dxa"/>
            <w:vAlign w:val="center"/>
          </w:tcPr>
          <w:p w14:paraId="32C1A82E"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7,200,000.00 </w:t>
            </w:r>
          </w:p>
        </w:tc>
        <w:tc>
          <w:tcPr>
            <w:tcW w:w="1418" w:type="dxa"/>
            <w:vAlign w:val="center"/>
          </w:tcPr>
          <w:p w14:paraId="4A5DAA14"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0652920B"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28B95C21" w14:textId="77777777" w:rsidR="006C17DC" w:rsidRPr="00700951" w:rsidRDefault="000B2FDF" w:rsidP="00700951">
            <w:pPr>
              <w:pStyle w:val="Normal1"/>
              <w:jc w:val="right"/>
              <w:rPr>
                <w:rFonts w:eastAsia="Arial"/>
                <w:sz w:val="18"/>
                <w:szCs w:val="18"/>
              </w:rPr>
            </w:pPr>
            <w:r w:rsidRPr="00700951">
              <w:rPr>
                <w:rFonts w:eastAsia="Tahoma"/>
                <w:color w:val="000000"/>
                <w:sz w:val="18"/>
                <w:szCs w:val="18"/>
              </w:rPr>
              <w:t xml:space="preserve">7,200,000.00 </w:t>
            </w:r>
          </w:p>
        </w:tc>
      </w:tr>
      <w:tr w:rsidR="006C17DC" w14:paraId="5F117355" w14:textId="77777777" w:rsidTr="00700951">
        <w:trPr>
          <w:trHeight w:val="181"/>
        </w:trPr>
        <w:tc>
          <w:tcPr>
            <w:tcW w:w="574" w:type="dxa"/>
          </w:tcPr>
          <w:p w14:paraId="0B267299" w14:textId="77777777" w:rsidR="006C17DC" w:rsidRPr="00700951" w:rsidRDefault="000B2FDF">
            <w:pPr>
              <w:pStyle w:val="Normal1"/>
              <w:jc w:val="center"/>
              <w:rPr>
                <w:rFonts w:eastAsia="Arial"/>
                <w:sz w:val="18"/>
                <w:szCs w:val="18"/>
              </w:rPr>
            </w:pPr>
            <w:r w:rsidRPr="00700951">
              <w:rPr>
                <w:rFonts w:eastAsia="Arial"/>
                <w:sz w:val="18"/>
                <w:szCs w:val="18"/>
              </w:rPr>
              <w:t>24</w:t>
            </w:r>
          </w:p>
        </w:tc>
        <w:tc>
          <w:tcPr>
            <w:tcW w:w="2268" w:type="dxa"/>
          </w:tcPr>
          <w:p w14:paraId="5D070117" w14:textId="77777777" w:rsidR="006C17DC" w:rsidRPr="00700951" w:rsidRDefault="000B2FDF">
            <w:pPr>
              <w:pStyle w:val="Normal1"/>
              <w:rPr>
                <w:rFonts w:eastAsia="Arial"/>
                <w:sz w:val="18"/>
                <w:szCs w:val="18"/>
              </w:rPr>
            </w:pPr>
            <w:r w:rsidRPr="00700951">
              <w:rPr>
                <w:rFonts w:eastAsia="Arial"/>
                <w:sz w:val="18"/>
                <w:szCs w:val="18"/>
              </w:rPr>
              <w:t>Peralatan Studio Visual</w:t>
            </w:r>
          </w:p>
        </w:tc>
        <w:tc>
          <w:tcPr>
            <w:tcW w:w="1559" w:type="dxa"/>
            <w:vAlign w:val="center"/>
          </w:tcPr>
          <w:p w14:paraId="70C1C152"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20,828,900.00 </w:t>
            </w:r>
          </w:p>
        </w:tc>
        <w:tc>
          <w:tcPr>
            <w:tcW w:w="1418" w:type="dxa"/>
            <w:vAlign w:val="center"/>
          </w:tcPr>
          <w:p w14:paraId="54224B31"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42AB7FED"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48577ADE"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20,828,900.00 </w:t>
            </w:r>
          </w:p>
        </w:tc>
      </w:tr>
      <w:tr w:rsidR="006C17DC" w14:paraId="4F319398" w14:textId="77777777" w:rsidTr="00700951">
        <w:trPr>
          <w:trHeight w:val="181"/>
        </w:trPr>
        <w:tc>
          <w:tcPr>
            <w:tcW w:w="574" w:type="dxa"/>
          </w:tcPr>
          <w:p w14:paraId="3B82782B" w14:textId="77777777" w:rsidR="006C17DC" w:rsidRPr="00700951" w:rsidRDefault="000B2FDF">
            <w:pPr>
              <w:pStyle w:val="Normal1"/>
              <w:jc w:val="center"/>
              <w:rPr>
                <w:rFonts w:eastAsia="Arial"/>
                <w:sz w:val="18"/>
                <w:szCs w:val="18"/>
              </w:rPr>
            </w:pPr>
            <w:r w:rsidRPr="00700951">
              <w:rPr>
                <w:rFonts w:eastAsia="Arial"/>
                <w:sz w:val="18"/>
                <w:szCs w:val="18"/>
              </w:rPr>
              <w:t>25</w:t>
            </w:r>
          </w:p>
        </w:tc>
        <w:tc>
          <w:tcPr>
            <w:tcW w:w="2268" w:type="dxa"/>
          </w:tcPr>
          <w:p w14:paraId="1748DFDE" w14:textId="77777777" w:rsidR="006C17DC" w:rsidRPr="00700951" w:rsidRDefault="000B2FDF">
            <w:pPr>
              <w:pStyle w:val="Normal1"/>
              <w:rPr>
                <w:rFonts w:eastAsia="Arial"/>
                <w:sz w:val="18"/>
                <w:szCs w:val="18"/>
              </w:rPr>
            </w:pPr>
            <w:r w:rsidRPr="00700951">
              <w:rPr>
                <w:rFonts w:eastAsia="Arial"/>
                <w:sz w:val="18"/>
                <w:szCs w:val="18"/>
              </w:rPr>
              <w:t>Peralatan Studio Video dan Film A</w:t>
            </w:r>
          </w:p>
        </w:tc>
        <w:tc>
          <w:tcPr>
            <w:tcW w:w="1559" w:type="dxa"/>
            <w:vAlign w:val="center"/>
          </w:tcPr>
          <w:p w14:paraId="61C0FDBF"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18,674,000.00 </w:t>
            </w:r>
          </w:p>
          <w:p w14:paraId="43D367C5" w14:textId="77777777" w:rsidR="006C17DC" w:rsidRPr="00700951" w:rsidRDefault="006C17DC" w:rsidP="00700951">
            <w:pPr>
              <w:pStyle w:val="Normal1"/>
              <w:jc w:val="right"/>
              <w:rPr>
                <w:rFonts w:eastAsia="Arial"/>
                <w:sz w:val="18"/>
                <w:szCs w:val="18"/>
              </w:rPr>
            </w:pPr>
          </w:p>
        </w:tc>
        <w:tc>
          <w:tcPr>
            <w:tcW w:w="1418" w:type="dxa"/>
            <w:vAlign w:val="center"/>
          </w:tcPr>
          <w:p w14:paraId="2040D32D"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71F21A52"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6FE8A5BC"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18,674,000.00 </w:t>
            </w:r>
          </w:p>
          <w:p w14:paraId="4B2B1781" w14:textId="77777777" w:rsidR="006C17DC" w:rsidRPr="00700951" w:rsidRDefault="006C17DC" w:rsidP="00700951">
            <w:pPr>
              <w:pStyle w:val="Normal1"/>
              <w:jc w:val="right"/>
              <w:rPr>
                <w:rFonts w:eastAsia="Arial"/>
                <w:sz w:val="18"/>
                <w:szCs w:val="18"/>
              </w:rPr>
            </w:pPr>
          </w:p>
        </w:tc>
      </w:tr>
      <w:tr w:rsidR="006C17DC" w14:paraId="04942F06" w14:textId="77777777" w:rsidTr="00700951">
        <w:trPr>
          <w:trHeight w:val="181"/>
        </w:trPr>
        <w:tc>
          <w:tcPr>
            <w:tcW w:w="574" w:type="dxa"/>
          </w:tcPr>
          <w:p w14:paraId="3BF7FEFE" w14:textId="77777777" w:rsidR="006C17DC" w:rsidRPr="00700951" w:rsidRDefault="000B2FDF">
            <w:pPr>
              <w:pStyle w:val="Normal1"/>
              <w:jc w:val="center"/>
              <w:rPr>
                <w:rFonts w:eastAsia="Arial"/>
                <w:sz w:val="18"/>
                <w:szCs w:val="18"/>
              </w:rPr>
            </w:pPr>
            <w:r w:rsidRPr="00700951">
              <w:rPr>
                <w:rFonts w:eastAsia="Arial"/>
                <w:sz w:val="18"/>
                <w:szCs w:val="18"/>
              </w:rPr>
              <w:t>26</w:t>
            </w:r>
          </w:p>
        </w:tc>
        <w:tc>
          <w:tcPr>
            <w:tcW w:w="2268" w:type="dxa"/>
          </w:tcPr>
          <w:p w14:paraId="33FE28C5" w14:textId="77777777" w:rsidR="006C17DC" w:rsidRPr="00700951" w:rsidRDefault="000B2FDF">
            <w:pPr>
              <w:pStyle w:val="Normal1"/>
              <w:rPr>
                <w:rFonts w:eastAsia="Arial"/>
                <w:sz w:val="18"/>
                <w:szCs w:val="18"/>
              </w:rPr>
            </w:pPr>
            <w:r w:rsidRPr="00700951">
              <w:rPr>
                <w:rFonts w:eastAsia="Arial"/>
                <w:sz w:val="18"/>
                <w:szCs w:val="18"/>
              </w:rPr>
              <w:t>Alat Komunikasi Telephone</w:t>
            </w:r>
          </w:p>
        </w:tc>
        <w:tc>
          <w:tcPr>
            <w:tcW w:w="1559" w:type="dxa"/>
            <w:vAlign w:val="center"/>
          </w:tcPr>
          <w:p w14:paraId="386EE6E2"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253,471,500.00 </w:t>
            </w:r>
          </w:p>
        </w:tc>
        <w:tc>
          <w:tcPr>
            <w:tcW w:w="1418" w:type="dxa"/>
            <w:vAlign w:val="center"/>
          </w:tcPr>
          <w:p w14:paraId="119C335D"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306B204C"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18C2CF37"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253,471,500.00 </w:t>
            </w:r>
          </w:p>
        </w:tc>
      </w:tr>
      <w:tr w:rsidR="006C17DC" w14:paraId="43EBFC75" w14:textId="77777777" w:rsidTr="00700951">
        <w:trPr>
          <w:trHeight w:val="181"/>
        </w:trPr>
        <w:tc>
          <w:tcPr>
            <w:tcW w:w="574" w:type="dxa"/>
          </w:tcPr>
          <w:p w14:paraId="43DCBBF1" w14:textId="77777777" w:rsidR="006C17DC" w:rsidRPr="00700951" w:rsidRDefault="000B2FDF">
            <w:pPr>
              <w:pStyle w:val="Normal1"/>
              <w:jc w:val="center"/>
              <w:rPr>
                <w:rFonts w:eastAsia="Arial"/>
                <w:sz w:val="18"/>
                <w:szCs w:val="18"/>
              </w:rPr>
            </w:pPr>
            <w:r w:rsidRPr="00700951">
              <w:rPr>
                <w:rFonts w:eastAsia="Arial"/>
                <w:sz w:val="18"/>
                <w:szCs w:val="18"/>
              </w:rPr>
              <w:t>27</w:t>
            </w:r>
          </w:p>
        </w:tc>
        <w:tc>
          <w:tcPr>
            <w:tcW w:w="2268" w:type="dxa"/>
          </w:tcPr>
          <w:p w14:paraId="0622E053" w14:textId="77777777" w:rsidR="006C17DC" w:rsidRPr="00700951" w:rsidRDefault="000B2FDF">
            <w:pPr>
              <w:pStyle w:val="Normal1"/>
              <w:rPr>
                <w:rFonts w:eastAsia="Arial"/>
                <w:sz w:val="18"/>
                <w:szCs w:val="18"/>
              </w:rPr>
            </w:pPr>
            <w:r w:rsidRPr="00700951">
              <w:rPr>
                <w:rFonts w:eastAsia="Arial"/>
                <w:sz w:val="18"/>
                <w:szCs w:val="18"/>
              </w:rPr>
              <w:t>Alat Komunikasi Radio UHF</w:t>
            </w:r>
          </w:p>
        </w:tc>
        <w:tc>
          <w:tcPr>
            <w:tcW w:w="1559" w:type="dxa"/>
            <w:vAlign w:val="center"/>
          </w:tcPr>
          <w:p w14:paraId="0304867B"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81,436,000.00 </w:t>
            </w:r>
          </w:p>
        </w:tc>
        <w:tc>
          <w:tcPr>
            <w:tcW w:w="1418" w:type="dxa"/>
            <w:vAlign w:val="center"/>
          </w:tcPr>
          <w:p w14:paraId="5FA7C43E"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42207B22"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73209473"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81,436,000.00 </w:t>
            </w:r>
          </w:p>
        </w:tc>
      </w:tr>
      <w:tr w:rsidR="006C17DC" w14:paraId="28E9E2C3" w14:textId="77777777" w:rsidTr="00700951">
        <w:trPr>
          <w:trHeight w:val="181"/>
        </w:trPr>
        <w:tc>
          <w:tcPr>
            <w:tcW w:w="574" w:type="dxa"/>
          </w:tcPr>
          <w:p w14:paraId="4F40F7EF" w14:textId="77777777" w:rsidR="006C17DC" w:rsidRPr="00700951" w:rsidRDefault="000B2FDF">
            <w:pPr>
              <w:pStyle w:val="Normal1"/>
              <w:jc w:val="center"/>
              <w:rPr>
                <w:rFonts w:eastAsia="Arial"/>
                <w:sz w:val="18"/>
                <w:szCs w:val="18"/>
              </w:rPr>
            </w:pPr>
            <w:r w:rsidRPr="00700951">
              <w:rPr>
                <w:rFonts w:eastAsia="Arial"/>
                <w:sz w:val="18"/>
                <w:szCs w:val="18"/>
              </w:rPr>
              <w:t>28</w:t>
            </w:r>
          </w:p>
        </w:tc>
        <w:tc>
          <w:tcPr>
            <w:tcW w:w="2268" w:type="dxa"/>
          </w:tcPr>
          <w:p w14:paraId="0A746717" w14:textId="77777777" w:rsidR="006C17DC" w:rsidRPr="00700951" w:rsidRDefault="000B2FDF">
            <w:pPr>
              <w:pStyle w:val="Normal1"/>
              <w:rPr>
                <w:rFonts w:eastAsia="Arial"/>
                <w:sz w:val="18"/>
                <w:szCs w:val="18"/>
              </w:rPr>
            </w:pPr>
            <w:r w:rsidRPr="00700951">
              <w:rPr>
                <w:rFonts w:eastAsia="Arial"/>
                <w:sz w:val="18"/>
                <w:szCs w:val="18"/>
              </w:rPr>
              <w:t>Alat-alat Sandi</w:t>
            </w:r>
          </w:p>
        </w:tc>
        <w:tc>
          <w:tcPr>
            <w:tcW w:w="1559" w:type="dxa"/>
            <w:vAlign w:val="center"/>
          </w:tcPr>
          <w:p w14:paraId="2EA399F9"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110,000,000.00 </w:t>
            </w:r>
          </w:p>
        </w:tc>
        <w:tc>
          <w:tcPr>
            <w:tcW w:w="1418" w:type="dxa"/>
            <w:vAlign w:val="center"/>
          </w:tcPr>
          <w:p w14:paraId="5556BD46"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7BA7FBC5"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7672B07F"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110,000,000.00 </w:t>
            </w:r>
          </w:p>
        </w:tc>
      </w:tr>
      <w:tr w:rsidR="006C17DC" w14:paraId="0CB69BD9" w14:textId="77777777" w:rsidTr="00700951">
        <w:trPr>
          <w:trHeight w:val="181"/>
        </w:trPr>
        <w:tc>
          <w:tcPr>
            <w:tcW w:w="574" w:type="dxa"/>
          </w:tcPr>
          <w:p w14:paraId="2FAD1899" w14:textId="77777777" w:rsidR="006C17DC" w:rsidRPr="00700951" w:rsidRDefault="000B2FDF">
            <w:pPr>
              <w:pStyle w:val="Normal1"/>
              <w:jc w:val="center"/>
              <w:rPr>
                <w:rFonts w:eastAsia="Arial"/>
                <w:sz w:val="18"/>
                <w:szCs w:val="18"/>
              </w:rPr>
            </w:pPr>
            <w:r w:rsidRPr="00700951">
              <w:rPr>
                <w:rFonts w:eastAsia="Arial"/>
                <w:sz w:val="18"/>
                <w:szCs w:val="18"/>
              </w:rPr>
              <w:t>29</w:t>
            </w:r>
          </w:p>
        </w:tc>
        <w:tc>
          <w:tcPr>
            <w:tcW w:w="2268" w:type="dxa"/>
          </w:tcPr>
          <w:p w14:paraId="1E95838B" w14:textId="77777777" w:rsidR="006C17DC" w:rsidRPr="00700951" w:rsidRDefault="000B2FDF">
            <w:pPr>
              <w:pStyle w:val="Normal1"/>
              <w:rPr>
                <w:rFonts w:eastAsia="Arial"/>
                <w:sz w:val="18"/>
                <w:szCs w:val="18"/>
              </w:rPr>
            </w:pPr>
            <w:r w:rsidRPr="00700951">
              <w:rPr>
                <w:rFonts w:eastAsia="Arial"/>
                <w:sz w:val="18"/>
                <w:szCs w:val="18"/>
              </w:rPr>
              <w:t>Peralatan Antena UHF</w:t>
            </w:r>
          </w:p>
        </w:tc>
        <w:tc>
          <w:tcPr>
            <w:tcW w:w="1559" w:type="dxa"/>
            <w:vAlign w:val="center"/>
          </w:tcPr>
          <w:p w14:paraId="68E43CCB"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6,843,000.00 </w:t>
            </w:r>
          </w:p>
        </w:tc>
        <w:tc>
          <w:tcPr>
            <w:tcW w:w="1418" w:type="dxa"/>
            <w:vAlign w:val="center"/>
          </w:tcPr>
          <w:p w14:paraId="16FD14A9"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060E53DE"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6EB40F29"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6,843,000.00 </w:t>
            </w:r>
          </w:p>
        </w:tc>
      </w:tr>
      <w:tr w:rsidR="006C17DC" w14:paraId="13B3469B" w14:textId="77777777" w:rsidTr="00700951">
        <w:trPr>
          <w:trHeight w:val="181"/>
        </w:trPr>
        <w:tc>
          <w:tcPr>
            <w:tcW w:w="574" w:type="dxa"/>
          </w:tcPr>
          <w:p w14:paraId="5485825D" w14:textId="77777777" w:rsidR="006C17DC" w:rsidRPr="00700951" w:rsidRDefault="000B2FDF">
            <w:pPr>
              <w:pStyle w:val="Normal1"/>
              <w:jc w:val="center"/>
              <w:rPr>
                <w:rFonts w:eastAsia="Arial"/>
                <w:sz w:val="18"/>
                <w:szCs w:val="18"/>
              </w:rPr>
            </w:pPr>
            <w:r w:rsidRPr="00700951">
              <w:rPr>
                <w:rFonts w:eastAsia="Arial"/>
                <w:sz w:val="18"/>
                <w:szCs w:val="18"/>
              </w:rPr>
              <w:lastRenderedPageBreak/>
              <w:t>30</w:t>
            </w:r>
          </w:p>
        </w:tc>
        <w:tc>
          <w:tcPr>
            <w:tcW w:w="2268" w:type="dxa"/>
          </w:tcPr>
          <w:p w14:paraId="20E6FBE9" w14:textId="77777777" w:rsidR="006C17DC" w:rsidRPr="00700951" w:rsidRDefault="000B2FDF">
            <w:pPr>
              <w:pStyle w:val="Normal1"/>
              <w:rPr>
                <w:rFonts w:eastAsia="Arial"/>
                <w:sz w:val="18"/>
                <w:szCs w:val="18"/>
              </w:rPr>
            </w:pPr>
            <w:r w:rsidRPr="00700951">
              <w:rPr>
                <w:rFonts w:eastAsia="Arial"/>
                <w:sz w:val="18"/>
                <w:szCs w:val="18"/>
              </w:rPr>
              <w:t>Alat Laboratorium Logam, Mesin, Listrik</w:t>
            </w:r>
          </w:p>
        </w:tc>
        <w:tc>
          <w:tcPr>
            <w:tcW w:w="1559" w:type="dxa"/>
            <w:vAlign w:val="center"/>
          </w:tcPr>
          <w:p w14:paraId="585AD01E"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1,250,000.00 </w:t>
            </w:r>
          </w:p>
          <w:p w14:paraId="2EEEEAC3" w14:textId="77777777" w:rsidR="006C17DC" w:rsidRPr="00700951" w:rsidRDefault="006C17DC" w:rsidP="00700951">
            <w:pPr>
              <w:pStyle w:val="Normal1"/>
              <w:jc w:val="right"/>
              <w:rPr>
                <w:rFonts w:eastAsia="Arial"/>
                <w:sz w:val="18"/>
                <w:szCs w:val="18"/>
              </w:rPr>
            </w:pPr>
          </w:p>
        </w:tc>
        <w:tc>
          <w:tcPr>
            <w:tcW w:w="1418" w:type="dxa"/>
            <w:vAlign w:val="center"/>
          </w:tcPr>
          <w:p w14:paraId="1EB108D8"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08ACFD52"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6F7EE4C3"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1,250,000.00 </w:t>
            </w:r>
          </w:p>
          <w:p w14:paraId="721B12F5" w14:textId="77777777" w:rsidR="006C17DC" w:rsidRPr="00700951" w:rsidRDefault="006C17DC" w:rsidP="00700951">
            <w:pPr>
              <w:pStyle w:val="Normal1"/>
              <w:jc w:val="right"/>
              <w:rPr>
                <w:rFonts w:eastAsia="Arial"/>
                <w:sz w:val="18"/>
                <w:szCs w:val="18"/>
              </w:rPr>
            </w:pPr>
          </w:p>
        </w:tc>
      </w:tr>
      <w:tr w:rsidR="006C17DC" w14:paraId="77C4243D" w14:textId="77777777" w:rsidTr="00700951">
        <w:trPr>
          <w:trHeight w:val="181"/>
        </w:trPr>
        <w:tc>
          <w:tcPr>
            <w:tcW w:w="574" w:type="dxa"/>
          </w:tcPr>
          <w:p w14:paraId="5FA856B0" w14:textId="77777777" w:rsidR="006C17DC" w:rsidRPr="00700951" w:rsidRDefault="000B2FDF">
            <w:pPr>
              <w:pStyle w:val="Normal1"/>
              <w:jc w:val="center"/>
              <w:rPr>
                <w:rFonts w:eastAsia="Arial"/>
                <w:sz w:val="18"/>
                <w:szCs w:val="18"/>
              </w:rPr>
            </w:pPr>
            <w:r w:rsidRPr="00700951">
              <w:rPr>
                <w:rFonts w:eastAsia="Arial"/>
                <w:sz w:val="18"/>
                <w:szCs w:val="18"/>
              </w:rPr>
              <w:t>31</w:t>
            </w:r>
          </w:p>
        </w:tc>
        <w:tc>
          <w:tcPr>
            <w:tcW w:w="2268" w:type="dxa"/>
          </w:tcPr>
          <w:p w14:paraId="5812887C" w14:textId="77777777" w:rsidR="006C17DC" w:rsidRPr="00700951" w:rsidRDefault="000B2FDF">
            <w:pPr>
              <w:pStyle w:val="Normal1"/>
              <w:rPr>
                <w:rFonts w:eastAsia="Arial"/>
                <w:sz w:val="18"/>
                <w:szCs w:val="18"/>
              </w:rPr>
            </w:pPr>
            <w:r w:rsidRPr="00700951">
              <w:rPr>
                <w:rFonts w:eastAsia="Arial"/>
                <w:sz w:val="18"/>
                <w:szCs w:val="18"/>
              </w:rPr>
              <w:t>Alat Laboratorium Fisika</w:t>
            </w:r>
          </w:p>
        </w:tc>
        <w:tc>
          <w:tcPr>
            <w:tcW w:w="1559" w:type="dxa"/>
            <w:vAlign w:val="center"/>
          </w:tcPr>
          <w:p w14:paraId="5A0AE220"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4,491,000.00 </w:t>
            </w:r>
          </w:p>
        </w:tc>
        <w:tc>
          <w:tcPr>
            <w:tcW w:w="1418" w:type="dxa"/>
            <w:vAlign w:val="center"/>
          </w:tcPr>
          <w:p w14:paraId="6E91C0BC"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689BE7B4"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4014C486" w14:textId="77777777" w:rsidR="006C17DC" w:rsidRPr="00700951" w:rsidRDefault="000B2FDF" w:rsidP="00700951">
            <w:pPr>
              <w:pStyle w:val="Normal1"/>
              <w:jc w:val="right"/>
              <w:rPr>
                <w:rFonts w:eastAsia="Tahoma"/>
                <w:color w:val="000000"/>
                <w:sz w:val="18"/>
                <w:szCs w:val="18"/>
                <w:lang w:val="id-ID"/>
              </w:rPr>
            </w:pPr>
            <w:r w:rsidRPr="00700951">
              <w:rPr>
                <w:rFonts w:eastAsia="Tahoma"/>
                <w:color w:val="000000"/>
                <w:sz w:val="18"/>
                <w:szCs w:val="18"/>
              </w:rPr>
              <w:t xml:space="preserve">4,491,000.00 </w:t>
            </w:r>
          </w:p>
        </w:tc>
      </w:tr>
      <w:tr w:rsidR="006C17DC" w14:paraId="1DA8337A" w14:textId="77777777" w:rsidTr="00700951">
        <w:trPr>
          <w:trHeight w:val="181"/>
        </w:trPr>
        <w:tc>
          <w:tcPr>
            <w:tcW w:w="574" w:type="dxa"/>
          </w:tcPr>
          <w:p w14:paraId="3AAF3704" w14:textId="77777777" w:rsidR="006C17DC" w:rsidRPr="00700951" w:rsidRDefault="000B2FDF">
            <w:pPr>
              <w:pStyle w:val="Normal1"/>
              <w:jc w:val="center"/>
              <w:rPr>
                <w:rFonts w:eastAsia="Arial"/>
                <w:sz w:val="18"/>
                <w:szCs w:val="18"/>
              </w:rPr>
            </w:pPr>
            <w:r w:rsidRPr="00700951">
              <w:rPr>
                <w:rFonts w:eastAsia="Arial"/>
                <w:sz w:val="18"/>
                <w:szCs w:val="18"/>
              </w:rPr>
              <w:t>32</w:t>
            </w:r>
          </w:p>
        </w:tc>
        <w:tc>
          <w:tcPr>
            <w:tcW w:w="2268" w:type="dxa"/>
          </w:tcPr>
          <w:p w14:paraId="6EDE5BDB" w14:textId="77777777" w:rsidR="006C17DC" w:rsidRPr="00700951" w:rsidRDefault="000B2FDF">
            <w:pPr>
              <w:pStyle w:val="Normal1"/>
              <w:rPr>
                <w:rFonts w:eastAsia="Arial"/>
                <w:sz w:val="18"/>
                <w:szCs w:val="18"/>
              </w:rPr>
            </w:pPr>
            <w:r w:rsidRPr="00700951">
              <w:rPr>
                <w:rFonts w:eastAsia="Arial"/>
                <w:sz w:val="18"/>
                <w:szCs w:val="18"/>
              </w:rPr>
              <w:t>Alat Laboratorium Pertanian A</w:t>
            </w:r>
          </w:p>
        </w:tc>
        <w:tc>
          <w:tcPr>
            <w:tcW w:w="1559" w:type="dxa"/>
            <w:vAlign w:val="center"/>
          </w:tcPr>
          <w:p w14:paraId="6376E4BB"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6,950,000.00 </w:t>
            </w:r>
          </w:p>
          <w:p w14:paraId="6331C3A8" w14:textId="77777777" w:rsidR="006C17DC" w:rsidRPr="00700951" w:rsidRDefault="006C17DC" w:rsidP="00700951">
            <w:pPr>
              <w:pStyle w:val="Normal1"/>
              <w:jc w:val="right"/>
              <w:rPr>
                <w:rFonts w:eastAsia="Arial"/>
                <w:sz w:val="18"/>
                <w:szCs w:val="18"/>
              </w:rPr>
            </w:pPr>
          </w:p>
        </w:tc>
        <w:tc>
          <w:tcPr>
            <w:tcW w:w="1418" w:type="dxa"/>
            <w:vAlign w:val="center"/>
          </w:tcPr>
          <w:p w14:paraId="072BE930"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3A9D9228"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49FCD974"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6,950,000.00 </w:t>
            </w:r>
          </w:p>
          <w:p w14:paraId="042F1794" w14:textId="77777777" w:rsidR="006C17DC" w:rsidRPr="00700951" w:rsidRDefault="006C17DC" w:rsidP="00700951">
            <w:pPr>
              <w:pStyle w:val="Normal1"/>
              <w:jc w:val="right"/>
              <w:rPr>
                <w:rFonts w:eastAsia="Arial"/>
                <w:sz w:val="18"/>
                <w:szCs w:val="18"/>
              </w:rPr>
            </w:pPr>
          </w:p>
        </w:tc>
      </w:tr>
      <w:tr w:rsidR="006C17DC" w14:paraId="2E50D56C" w14:textId="77777777" w:rsidTr="00700951">
        <w:trPr>
          <w:trHeight w:val="181"/>
        </w:trPr>
        <w:tc>
          <w:tcPr>
            <w:tcW w:w="574" w:type="dxa"/>
          </w:tcPr>
          <w:p w14:paraId="58CB9753" w14:textId="77777777" w:rsidR="006C17DC" w:rsidRPr="00700951" w:rsidRDefault="000B2FDF">
            <w:pPr>
              <w:pStyle w:val="Normal1"/>
              <w:jc w:val="center"/>
              <w:rPr>
                <w:rFonts w:eastAsia="Arial"/>
                <w:sz w:val="18"/>
                <w:szCs w:val="18"/>
              </w:rPr>
            </w:pPr>
            <w:r w:rsidRPr="00700951">
              <w:rPr>
                <w:rFonts w:eastAsia="Arial"/>
                <w:sz w:val="18"/>
                <w:szCs w:val="18"/>
              </w:rPr>
              <w:t>33</w:t>
            </w:r>
          </w:p>
        </w:tc>
        <w:tc>
          <w:tcPr>
            <w:tcW w:w="2268" w:type="dxa"/>
          </w:tcPr>
          <w:p w14:paraId="15793A59" w14:textId="77777777" w:rsidR="006C17DC" w:rsidRPr="00700951" w:rsidRDefault="000B2FDF">
            <w:pPr>
              <w:pStyle w:val="Normal1"/>
              <w:rPr>
                <w:rFonts w:eastAsia="Arial"/>
                <w:sz w:val="18"/>
                <w:szCs w:val="18"/>
              </w:rPr>
            </w:pPr>
            <w:r w:rsidRPr="00700951">
              <w:rPr>
                <w:rFonts w:eastAsia="Arial"/>
                <w:sz w:val="18"/>
                <w:szCs w:val="18"/>
              </w:rPr>
              <w:t>Alat Laboratorium Geofisika</w:t>
            </w:r>
          </w:p>
        </w:tc>
        <w:tc>
          <w:tcPr>
            <w:tcW w:w="1559" w:type="dxa"/>
            <w:vAlign w:val="center"/>
          </w:tcPr>
          <w:p w14:paraId="66C03116"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3,607,500.00 </w:t>
            </w:r>
          </w:p>
          <w:p w14:paraId="76280124" w14:textId="77777777" w:rsidR="006C17DC" w:rsidRPr="00700951" w:rsidRDefault="006C17DC" w:rsidP="00700951">
            <w:pPr>
              <w:pStyle w:val="Normal1"/>
              <w:jc w:val="right"/>
              <w:rPr>
                <w:rFonts w:eastAsia="Arial"/>
                <w:sz w:val="18"/>
                <w:szCs w:val="18"/>
              </w:rPr>
            </w:pPr>
          </w:p>
        </w:tc>
        <w:tc>
          <w:tcPr>
            <w:tcW w:w="1418" w:type="dxa"/>
            <w:vAlign w:val="center"/>
          </w:tcPr>
          <w:p w14:paraId="77C0AE59" w14:textId="77777777" w:rsidR="006C17DC" w:rsidRPr="00700951" w:rsidRDefault="006C17DC" w:rsidP="00700951">
            <w:pPr>
              <w:pStyle w:val="Normal1"/>
              <w:jc w:val="right"/>
              <w:rPr>
                <w:rFonts w:eastAsia="Arial"/>
                <w:color w:val="000000"/>
                <w:sz w:val="18"/>
                <w:szCs w:val="18"/>
              </w:rPr>
            </w:pPr>
          </w:p>
        </w:tc>
        <w:tc>
          <w:tcPr>
            <w:tcW w:w="1559" w:type="dxa"/>
            <w:vAlign w:val="center"/>
          </w:tcPr>
          <w:p w14:paraId="35ED784E"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722D186E"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3,607,500.00 </w:t>
            </w:r>
          </w:p>
          <w:p w14:paraId="470F3AD5" w14:textId="77777777" w:rsidR="006C17DC" w:rsidRPr="00700951" w:rsidRDefault="006C17DC" w:rsidP="00700951">
            <w:pPr>
              <w:pStyle w:val="Normal1"/>
              <w:jc w:val="right"/>
              <w:rPr>
                <w:rFonts w:eastAsia="Arial"/>
                <w:sz w:val="18"/>
                <w:szCs w:val="18"/>
              </w:rPr>
            </w:pPr>
          </w:p>
        </w:tc>
      </w:tr>
      <w:tr w:rsidR="006C17DC" w14:paraId="5EA21666" w14:textId="77777777" w:rsidTr="00700951">
        <w:trPr>
          <w:trHeight w:val="181"/>
        </w:trPr>
        <w:tc>
          <w:tcPr>
            <w:tcW w:w="574" w:type="dxa"/>
          </w:tcPr>
          <w:p w14:paraId="6E18541E" w14:textId="77777777" w:rsidR="006C17DC" w:rsidRPr="00700951" w:rsidRDefault="006C17DC">
            <w:pPr>
              <w:pStyle w:val="Normal1"/>
              <w:jc w:val="center"/>
              <w:rPr>
                <w:rFonts w:eastAsia="Arial"/>
                <w:sz w:val="18"/>
                <w:szCs w:val="18"/>
              </w:rPr>
            </w:pPr>
          </w:p>
        </w:tc>
        <w:tc>
          <w:tcPr>
            <w:tcW w:w="2268" w:type="dxa"/>
          </w:tcPr>
          <w:p w14:paraId="365FF278" w14:textId="77777777" w:rsidR="006C17DC" w:rsidRPr="00700951" w:rsidRDefault="000B2FDF">
            <w:pPr>
              <w:pStyle w:val="Normal1"/>
              <w:rPr>
                <w:rFonts w:eastAsia="Tahoma"/>
                <w:color w:val="000000"/>
                <w:sz w:val="18"/>
                <w:szCs w:val="18"/>
                <w:lang w:val="id-ID"/>
              </w:rPr>
            </w:pPr>
            <w:r w:rsidRPr="00700951">
              <w:rPr>
                <w:rFonts w:eastAsia="Tahoma"/>
                <w:color w:val="000000"/>
                <w:sz w:val="18"/>
                <w:szCs w:val="18"/>
              </w:rPr>
              <w:t>Alat Peraga/Praktek Sekolah Bidang Studi : Kesenian</w:t>
            </w:r>
          </w:p>
        </w:tc>
        <w:tc>
          <w:tcPr>
            <w:tcW w:w="1559" w:type="dxa"/>
            <w:vAlign w:val="center"/>
          </w:tcPr>
          <w:p w14:paraId="19E5AAE8"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418" w:type="dxa"/>
            <w:vAlign w:val="center"/>
          </w:tcPr>
          <w:p w14:paraId="1ADA3A6F"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19.860.000,00</w:t>
            </w:r>
          </w:p>
        </w:tc>
        <w:tc>
          <w:tcPr>
            <w:tcW w:w="1559" w:type="dxa"/>
            <w:vAlign w:val="center"/>
          </w:tcPr>
          <w:p w14:paraId="410077FC"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4A07D936"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19,860,000.00 </w:t>
            </w:r>
          </w:p>
          <w:p w14:paraId="2A24BE37" w14:textId="77777777" w:rsidR="006C17DC" w:rsidRPr="00700951" w:rsidRDefault="006C17DC" w:rsidP="00700951">
            <w:pPr>
              <w:pStyle w:val="Normal1"/>
              <w:jc w:val="right"/>
              <w:rPr>
                <w:rFonts w:eastAsia="Arial"/>
                <w:sz w:val="18"/>
                <w:szCs w:val="18"/>
              </w:rPr>
            </w:pPr>
          </w:p>
        </w:tc>
      </w:tr>
      <w:tr w:rsidR="006C17DC" w14:paraId="1B3DD783" w14:textId="77777777" w:rsidTr="00700951">
        <w:trPr>
          <w:trHeight w:val="555"/>
        </w:trPr>
        <w:tc>
          <w:tcPr>
            <w:tcW w:w="574" w:type="dxa"/>
          </w:tcPr>
          <w:p w14:paraId="0B423FC5" w14:textId="77777777" w:rsidR="006C17DC" w:rsidRPr="00700951" w:rsidRDefault="000B2FDF">
            <w:pPr>
              <w:pStyle w:val="Normal1"/>
              <w:jc w:val="center"/>
              <w:rPr>
                <w:rFonts w:eastAsia="Arial"/>
                <w:sz w:val="18"/>
                <w:szCs w:val="18"/>
              </w:rPr>
            </w:pPr>
            <w:r w:rsidRPr="00700951">
              <w:rPr>
                <w:rFonts w:eastAsia="Arial"/>
                <w:sz w:val="18"/>
                <w:szCs w:val="18"/>
              </w:rPr>
              <w:t>34</w:t>
            </w:r>
          </w:p>
        </w:tc>
        <w:tc>
          <w:tcPr>
            <w:tcW w:w="2268" w:type="dxa"/>
          </w:tcPr>
          <w:p w14:paraId="07950D96" w14:textId="77777777" w:rsidR="006C17DC" w:rsidRPr="00700951" w:rsidRDefault="000B2FDF" w:rsidP="00ED7BD6">
            <w:pPr>
              <w:pStyle w:val="Normal1"/>
              <w:ind w:right="-115"/>
              <w:rPr>
                <w:rFonts w:eastAsia="Tahoma"/>
                <w:color w:val="000000"/>
                <w:sz w:val="18"/>
                <w:szCs w:val="18"/>
                <w:lang w:val="id-ID"/>
              </w:rPr>
            </w:pPr>
            <w:r w:rsidRPr="00700951">
              <w:rPr>
                <w:rFonts w:eastAsia="Tahoma"/>
                <w:color w:val="000000"/>
                <w:sz w:val="18"/>
                <w:szCs w:val="18"/>
              </w:rPr>
              <w:t xml:space="preserve">Alat Peraga/Praktek Sekolah Bidang Studi : </w:t>
            </w:r>
            <w:r w:rsidR="00ED7BD6">
              <w:rPr>
                <w:rFonts w:eastAsia="Tahoma"/>
                <w:color w:val="000000"/>
                <w:sz w:val="18"/>
                <w:szCs w:val="18"/>
                <w:lang w:val="id-ID"/>
              </w:rPr>
              <w:t>P</w:t>
            </w:r>
            <w:r w:rsidRPr="00700951">
              <w:rPr>
                <w:rFonts w:eastAsia="Tahoma"/>
                <w:color w:val="000000"/>
                <w:sz w:val="18"/>
                <w:szCs w:val="18"/>
              </w:rPr>
              <w:t>MP</w:t>
            </w:r>
          </w:p>
        </w:tc>
        <w:tc>
          <w:tcPr>
            <w:tcW w:w="1559" w:type="dxa"/>
            <w:vAlign w:val="center"/>
          </w:tcPr>
          <w:p w14:paraId="7C36DCA0"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418" w:type="dxa"/>
            <w:vAlign w:val="center"/>
          </w:tcPr>
          <w:p w14:paraId="5FBADB9C" w14:textId="77777777" w:rsidR="006C17DC" w:rsidRPr="0086672C" w:rsidRDefault="0086672C" w:rsidP="00700951">
            <w:pPr>
              <w:pStyle w:val="Normal1"/>
              <w:jc w:val="right"/>
              <w:rPr>
                <w:rFonts w:eastAsia="Arial"/>
                <w:color w:val="7030A0"/>
                <w:sz w:val="18"/>
                <w:szCs w:val="18"/>
                <w:lang w:val="id-ID"/>
              </w:rPr>
            </w:pPr>
            <w:r w:rsidRPr="0086672C">
              <w:rPr>
                <w:rFonts w:eastAsia="Arial"/>
                <w:color w:val="7030A0"/>
                <w:sz w:val="18"/>
                <w:szCs w:val="18"/>
                <w:lang w:val="id-ID"/>
              </w:rPr>
              <w:t>480.000,00</w:t>
            </w:r>
          </w:p>
        </w:tc>
        <w:tc>
          <w:tcPr>
            <w:tcW w:w="1559" w:type="dxa"/>
            <w:vAlign w:val="center"/>
          </w:tcPr>
          <w:p w14:paraId="1E87E8AF" w14:textId="77777777" w:rsidR="006C17DC" w:rsidRPr="0086672C" w:rsidRDefault="0086672C" w:rsidP="00700951">
            <w:pPr>
              <w:pStyle w:val="Normal1"/>
              <w:jc w:val="right"/>
              <w:rPr>
                <w:rFonts w:eastAsia="Arial"/>
                <w:color w:val="7030A0"/>
                <w:sz w:val="18"/>
                <w:szCs w:val="18"/>
              </w:rPr>
            </w:pPr>
            <w:r w:rsidRPr="0086672C">
              <w:rPr>
                <w:rFonts w:eastAsia="Arial"/>
                <w:color w:val="7030A0"/>
                <w:sz w:val="18"/>
                <w:szCs w:val="18"/>
                <w:lang w:val="id-ID"/>
              </w:rPr>
              <w:t>480.000</w:t>
            </w:r>
            <w:r w:rsidR="000B2FDF" w:rsidRPr="0086672C">
              <w:rPr>
                <w:rFonts w:eastAsia="Arial"/>
                <w:color w:val="7030A0"/>
                <w:sz w:val="18"/>
                <w:szCs w:val="18"/>
              </w:rPr>
              <w:t>,00</w:t>
            </w:r>
          </w:p>
        </w:tc>
        <w:tc>
          <w:tcPr>
            <w:tcW w:w="1559" w:type="dxa"/>
            <w:vAlign w:val="center"/>
          </w:tcPr>
          <w:p w14:paraId="5EF64276" w14:textId="77777777" w:rsidR="006C17DC" w:rsidRPr="00700951" w:rsidRDefault="000B2FDF" w:rsidP="00700951">
            <w:pPr>
              <w:pStyle w:val="Normal1"/>
              <w:jc w:val="right"/>
              <w:rPr>
                <w:rFonts w:eastAsia="Tahoma"/>
                <w:color w:val="000000"/>
                <w:sz w:val="18"/>
                <w:szCs w:val="18"/>
              </w:rPr>
            </w:pPr>
            <w:r w:rsidRPr="00700951">
              <w:rPr>
                <w:rFonts w:eastAsia="Tahoma"/>
                <w:color w:val="000000"/>
                <w:sz w:val="18"/>
                <w:szCs w:val="18"/>
              </w:rPr>
              <w:t xml:space="preserve">0.00 </w:t>
            </w:r>
          </w:p>
          <w:p w14:paraId="28608E3F" w14:textId="77777777" w:rsidR="006C17DC" w:rsidRPr="00700951" w:rsidRDefault="006C17DC" w:rsidP="00700951">
            <w:pPr>
              <w:pStyle w:val="Normal1"/>
              <w:jc w:val="right"/>
              <w:rPr>
                <w:rFonts w:eastAsia="Arial"/>
                <w:sz w:val="18"/>
                <w:szCs w:val="18"/>
              </w:rPr>
            </w:pPr>
          </w:p>
        </w:tc>
      </w:tr>
      <w:tr w:rsidR="00ED7BD6" w14:paraId="44D7CCFE" w14:textId="77777777" w:rsidTr="00700951">
        <w:trPr>
          <w:trHeight w:val="181"/>
        </w:trPr>
        <w:tc>
          <w:tcPr>
            <w:tcW w:w="574" w:type="dxa"/>
          </w:tcPr>
          <w:p w14:paraId="2E818127" w14:textId="77777777" w:rsidR="00ED7BD6" w:rsidRPr="00ED7BD6" w:rsidRDefault="00ED7BD6">
            <w:pPr>
              <w:pStyle w:val="Normal1"/>
              <w:jc w:val="center"/>
              <w:rPr>
                <w:rFonts w:eastAsia="Arial"/>
                <w:sz w:val="18"/>
                <w:szCs w:val="18"/>
                <w:lang w:val="id-ID"/>
              </w:rPr>
            </w:pPr>
            <w:r>
              <w:rPr>
                <w:rFonts w:eastAsia="Arial"/>
                <w:sz w:val="18"/>
                <w:szCs w:val="18"/>
                <w:lang w:val="id-ID"/>
              </w:rPr>
              <w:t>35</w:t>
            </w:r>
          </w:p>
        </w:tc>
        <w:tc>
          <w:tcPr>
            <w:tcW w:w="2268" w:type="dxa"/>
          </w:tcPr>
          <w:p w14:paraId="3944705D" w14:textId="77777777" w:rsidR="00ED7BD6" w:rsidRPr="00ED7BD6" w:rsidRDefault="00ED7BD6" w:rsidP="00ED7BD6">
            <w:pPr>
              <w:pStyle w:val="Normal1"/>
              <w:ind w:right="-115"/>
              <w:rPr>
                <w:rFonts w:eastAsia="Tahoma"/>
                <w:color w:val="000000"/>
                <w:sz w:val="18"/>
                <w:szCs w:val="18"/>
                <w:lang w:val="id-ID"/>
              </w:rPr>
            </w:pPr>
            <w:r>
              <w:rPr>
                <w:rFonts w:eastAsia="Tahoma"/>
                <w:color w:val="000000"/>
                <w:sz w:val="18"/>
                <w:szCs w:val="18"/>
                <w:lang w:val="id-ID"/>
              </w:rPr>
              <w:t>Peralatan Laboratorium Hidrodinamika Analizing System</w:t>
            </w:r>
          </w:p>
        </w:tc>
        <w:tc>
          <w:tcPr>
            <w:tcW w:w="1559" w:type="dxa"/>
            <w:vAlign w:val="center"/>
          </w:tcPr>
          <w:p w14:paraId="1197664C" w14:textId="77777777" w:rsidR="00ED7BD6" w:rsidRPr="00ED7BD6" w:rsidRDefault="00ED7BD6" w:rsidP="00700951">
            <w:pPr>
              <w:pStyle w:val="Normal1"/>
              <w:jc w:val="right"/>
              <w:rPr>
                <w:rFonts w:eastAsia="Arial"/>
                <w:sz w:val="18"/>
                <w:szCs w:val="18"/>
                <w:lang w:val="id-ID"/>
              </w:rPr>
            </w:pPr>
            <w:r>
              <w:rPr>
                <w:rFonts w:eastAsia="Arial"/>
                <w:sz w:val="18"/>
                <w:szCs w:val="18"/>
                <w:lang w:val="id-ID"/>
              </w:rPr>
              <w:t>10.000.000,00</w:t>
            </w:r>
          </w:p>
        </w:tc>
        <w:tc>
          <w:tcPr>
            <w:tcW w:w="1418" w:type="dxa"/>
            <w:vAlign w:val="center"/>
          </w:tcPr>
          <w:p w14:paraId="783C2229" w14:textId="77777777" w:rsidR="00ED7BD6" w:rsidRPr="00700951" w:rsidRDefault="00ED7BD6" w:rsidP="00700951">
            <w:pPr>
              <w:pStyle w:val="Normal1"/>
              <w:jc w:val="right"/>
              <w:rPr>
                <w:rFonts w:eastAsia="Arial"/>
                <w:color w:val="000000"/>
                <w:sz w:val="18"/>
                <w:szCs w:val="18"/>
              </w:rPr>
            </w:pPr>
          </w:p>
        </w:tc>
        <w:tc>
          <w:tcPr>
            <w:tcW w:w="1559" w:type="dxa"/>
            <w:vAlign w:val="center"/>
          </w:tcPr>
          <w:p w14:paraId="35F773B5" w14:textId="77777777" w:rsidR="00ED7BD6" w:rsidRPr="00700951" w:rsidRDefault="00ED7BD6" w:rsidP="00700951">
            <w:pPr>
              <w:pStyle w:val="Normal1"/>
              <w:jc w:val="right"/>
              <w:rPr>
                <w:rFonts w:eastAsia="Arial"/>
                <w:sz w:val="18"/>
                <w:szCs w:val="18"/>
              </w:rPr>
            </w:pPr>
          </w:p>
        </w:tc>
        <w:tc>
          <w:tcPr>
            <w:tcW w:w="1559" w:type="dxa"/>
            <w:vAlign w:val="center"/>
          </w:tcPr>
          <w:p w14:paraId="711EC77C" w14:textId="77777777" w:rsidR="00ED7BD6" w:rsidRPr="00ED7BD6" w:rsidRDefault="00ED7BD6" w:rsidP="00700951">
            <w:pPr>
              <w:pStyle w:val="Normal1"/>
              <w:jc w:val="right"/>
              <w:rPr>
                <w:rFonts w:eastAsia="Tahoma"/>
                <w:color w:val="000000"/>
                <w:sz w:val="18"/>
                <w:szCs w:val="18"/>
                <w:lang w:val="id-ID"/>
              </w:rPr>
            </w:pPr>
            <w:r>
              <w:rPr>
                <w:rFonts w:eastAsia="Tahoma"/>
                <w:color w:val="000000"/>
                <w:sz w:val="18"/>
                <w:szCs w:val="18"/>
                <w:lang w:val="id-ID"/>
              </w:rPr>
              <w:t>10.000.000,00</w:t>
            </w:r>
          </w:p>
        </w:tc>
      </w:tr>
      <w:tr w:rsidR="006C17DC" w14:paraId="194639BB" w14:textId="77777777" w:rsidTr="00700951">
        <w:trPr>
          <w:trHeight w:val="181"/>
        </w:trPr>
        <w:tc>
          <w:tcPr>
            <w:tcW w:w="574" w:type="dxa"/>
          </w:tcPr>
          <w:p w14:paraId="25E00A4F" w14:textId="77777777" w:rsidR="006C17DC" w:rsidRPr="00700951" w:rsidRDefault="000B2FDF">
            <w:pPr>
              <w:pStyle w:val="Normal1"/>
              <w:jc w:val="center"/>
              <w:rPr>
                <w:rFonts w:eastAsia="Arial"/>
                <w:sz w:val="18"/>
                <w:szCs w:val="18"/>
              </w:rPr>
            </w:pPr>
            <w:r w:rsidRPr="00700951">
              <w:rPr>
                <w:rFonts w:eastAsia="Arial"/>
                <w:sz w:val="18"/>
                <w:szCs w:val="18"/>
              </w:rPr>
              <w:t>36</w:t>
            </w:r>
          </w:p>
        </w:tc>
        <w:tc>
          <w:tcPr>
            <w:tcW w:w="2268" w:type="dxa"/>
          </w:tcPr>
          <w:p w14:paraId="1EF850F8" w14:textId="77777777" w:rsidR="006C17DC" w:rsidRPr="00ED7BD6" w:rsidRDefault="000B2FDF">
            <w:pPr>
              <w:pStyle w:val="Normal1"/>
              <w:rPr>
                <w:rFonts w:eastAsia="Tahoma"/>
                <w:color w:val="000000"/>
                <w:sz w:val="18"/>
                <w:szCs w:val="18"/>
                <w:lang w:val="id-ID"/>
              </w:rPr>
            </w:pPr>
            <w:r w:rsidRPr="00700951">
              <w:rPr>
                <w:rFonts w:eastAsia="Tahoma"/>
                <w:color w:val="000000"/>
                <w:sz w:val="18"/>
                <w:szCs w:val="18"/>
              </w:rPr>
              <w:t>Alat Bantu Kemanan</w:t>
            </w:r>
          </w:p>
        </w:tc>
        <w:tc>
          <w:tcPr>
            <w:tcW w:w="1559" w:type="dxa"/>
            <w:vAlign w:val="center"/>
          </w:tcPr>
          <w:p w14:paraId="3746EC85"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418" w:type="dxa"/>
            <w:vAlign w:val="center"/>
          </w:tcPr>
          <w:p w14:paraId="36EC8D86" w14:textId="77777777" w:rsidR="006C17DC" w:rsidRPr="00700951" w:rsidRDefault="000B2FDF" w:rsidP="00700951">
            <w:pPr>
              <w:pStyle w:val="Normal1"/>
              <w:jc w:val="right"/>
              <w:rPr>
                <w:rFonts w:eastAsia="Arial"/>
                <w:color w:val="000000"/>
                <w:sz w:val="18"/>
                <w:szCs w:val="18"/>
              </w:rPr>
            </w:pPr>
            <w:r w:rsidRPr="00700951">
              <w:rPr>
                <w:rFonts w:eastAsia="Arial"/>
                <w:color w:val="000000"/>
                <w:sz w:val="18"/>
                <w:szCs w:val="18"/>
              </w:rPr>
              <w:t>20.000.000,00</w:t>
            </w:r>
          </w:p>
        </w:tc>
        <w:tc>
          <w:tcPr>
            <w:tcW w:w="1559" w:type="dxa"/>
            <w:vAlign w:val="center"/>
          </w:tcPr>
          <w:p w14:paraId="2BFE140A" w14:textId="77777777" w:rsidR="006C17DC" w:rsidRPr="00700951" w:rsidRDefault="000B2FDF" w:rsidP="00700951">
            <w:pPr>
              <w:pStyle w:val="Normal1"/>
              <w:jc w:val="right"/>
              <w:rPr>
                <w:rFonts w:eastAsia="Arial"/>
                <w:sz w:val="18"/>
                <w:szCs w:val="18"/>
              </w:rPr>
            </w:pPr>
            <w:r w:rsidRPr="00700951">
              <w:rPr>
                <w:rFonts w:eastAsia="Arial"/>
                <w:sz w:val="18"/>
                <w:szCs w:val="18"/>
              </w:rPr>
              <w:t>0,00</w:t>
            </w:r>
          </w:p>
        </w:tc>
        <w:tc>
          <w:tcPr>
            <w:tcW w:w="1559" w:type="dxa"/>
            <w:vAlign w:val="center"/>
          </w:tcPr>
          <w:p w14:paraId="4D538C9D" w14:textId="77777777" w:rsidR="006C17DC" w:rsidRPr="00ED7BD6" w:rsidRDefault="000B2FDF" w:rsidP="00ED7BD6">
            <w:pPr>
              <w:pStyle w:val="Normal1"/>
              <w:jc w:val="right"/>
              <w:rPr>
                <w:rFonts w:eastAsia="Tahoma"/>
                <w:color w:val="000000"/>
                <w:sz w:val="18"/>
                <w:szCs w:val="18"/>
                <w:lang w:val="id-ID"/>
              </w:rPr>
            </w:pPr>
            <w:r w:rsidRPr="00700951">
              <w:rPr>
                <w:rFonts w:eastAsia="Tahoma"/>
                <w:color w:val="000000"/>
                <w:sz w:val="18"/>
                <w:szCs w:val="18"/>
              </w:rPr>
              <w:t xml:space="preserve">20,000,000.00 </w:t>
            </w:r>
          </w:p>
        </w:tc>
      </w:tr>
      <w:tr w:rsidR="006C17DC" w14:paraId="241D73A3" w14:textId="77777777" w:rsidTr="00ED7BD6">
        <w:trPr>
          <w:trHeight w:val="395"/>
        </w:trPr>
        <w:tc>
          <w:tcPr>
            <w:tcW w:w="2842" w:type="dxa"/>
            <w:gridSpan w:val="2"/>
            <w:vAlign w:val="center"/>
          </w:tcPr>
          <w:p w14:paraId="3621747B" w14:textId="77777777" w:rsidR="006C17DC" w:rsidRPr="00700951" w:rsidRDefault="000B2FDF" w:rsidP="00700951">
            <w:pPr>
              <w:pStyle w:val="Normal1"/>
              <w:spacing w:line="280" w:lineRule="auto"/>
              <w:jc w:val="right"/>
              <w:rPr>
                <w:rFonts w:eastAsia="Arial"/>
                <w:b/>
                <w:sz w:val="18"/>
                <w:szCs w:val="18"/>
              </w:rPr>
            </w:pPr>
            <w:r w:rsidRPr="00700951">
              <w:rPr>
                <w:rFonts w:eastAsia="Arial"/>
                <w:b/>
                <w:sz w:val="18"/>
                <w:szCs w:val="18"/>
              </w:rPr>
              <w:t>JUMLAH</w:t>
            </w:r>
          </w:p>
        </w:tc>
        <w:tc>
          <w:tcPr>
            <w:tcW w:w="1559" w:type="dxa"/>
            <w:vAlign w:val="center"/>
          </w:tcPr>
          <w:p w14:paraId="3C7E5957" w14:textId="77777777" w:rsidR="006C17DC" w:rsidRPr="00700951" w:rsidRDefault="000B2FDF" w:rsidP="00700951">
            <w:pPr>
              <w:pStyle w:val="Normal1"/>
              <w:jc w:val="center"/>
              <w:rPr>
                <w:rFonts w:eastAsia="Arial"/>
                <w:b/>
                <w:color w:val="000000"/>
                <w:sz w:val="18"/>
                <w:szCs w:val="18"/>
              </w:rPr>
            </w:pPr>
            <w:r w:rsidRPr="00700951">
              <w:rPr>
                <w:rFonts w:eastAsia="Arial"/>
                <w:b/>
                <w:sz w:val="18"/>
                <w:szCs w:val="18"/>
              </w:rPr>
              <w:t>2.128.970.758,00</w:t>
            </w:r>
          </w:p>
        </w:tc>
        <w:tc>
          <w:tcPr>
            <w:tcW w:w="1418" w:type="dxa"/>
            <w:vAlign w:val="center"/>
          </w:tcPr>
          <w:p w14:paraId="56364375" w14:textId="77777777" w:rsidR="006C17DC" w:rsidRPr="0086672C" w:rsidRDefault="0086672C" w:rsidP="00700951">
            <w:pPr>
              <w:pStyle w:val="Normal1"/>
              <w:jc w:val="center"/>
              <w:rPr>
                <w:rFonts w:eastAsia="Arial"/>
                <w:b/>
                <w:color w:val="000000"/>
                <w:sz w:val="18"/>
                <w:szCs w:val="18"/>
                <w:lang w:val="id-ID"/>
              </w:rPr>
            </w:pPr>
            <w:r>
              <w:rPr>
                <w:rFonts w:eastAsia="Arial"/>
                <w:b/>
                <w:color w:val="000000"/>
                <w:sz w:val="18"/>
                <w:szCs w:val="18"/>
                <w:lang w:val="id-ID"/>
              </w:rPr>
              <w:t>554.805.000,00</w:t>
            </w:r>
          </w:p>
        </w:tc>
        <w:tc>
          <w:tcPr>
            <w:tcW w:w="1559" w:type="dxa"/>
            <w:vAlign w:val="center"/>
          </w:tcPr>
          <w:p w14:paraId="7AC6CC12" w14:textId="77777777" w:rsidR="006C17DC" w:rsidRPr="0086672C" w:rsidRDefault="0086672C" w:rsidP="0086672C">
            <w:pPr>
              <w:pStyle w:val="Normal1"/>
              <w:jc w:val="right"/>
              <w:rPr>
                <w:rFonts w:eastAsia="Arial"/>
                <w:b/>
                <w:color w:val="000000"/>
                <w:sz w:val="18"/>
                <w:szCs w:val="18"/>
                <w:lang w:val="id-ID"/>
              </w:rPr>
            </w:pPr>
            <w:r>
              <w:rPr>
                <w:rFonts w:eastAsia="Arial"/>
                <w:b/>
                <w:color w:val="000000"/>
                <w:sz w:val="18"/>
                <w:szCs w:val="18"/>
                <w:lang w:val="id-ID"/>
              </w:rPr>
              <w:t>480.000,00</w:t>
            </w:r>
          </w:p>
        </w:tc>
        <w:tc>
          <w:tcPr>
            <w:tcW w:w="1559" w:type="dxa"/>
            <w:vAlign w:val="center"/>
          </w:tcPr>
          <w:p w14:paraId="378FD64F" w14:textId="77777777" w:rsidR="006C17DC" w:rsidRPr="00ED7BD6" w:rsidRDefault="00ED7BD6" w:rsidP="00ED7BD6">
            <w:pPr>
              <w:pStyle w:val="Normal1"/>
              <w:jc w:val="center"/>
              <w:rPr>
                <w:rFonts w:eastAsia="Tahoma"/>
                <w:b/>
                <w:color w:val="000000"/>
                <w:sz w:val="18"/>
                <w:szCs w:val="18"/>
                <w:lang w:val="id-ID"/>
              </w:rPr>
            </w:pPr>
            <w:r w:rsidRPr="00700951">
              <w:rPr>
                <w:rFonts w:eastAsia="Tahoma"/>
                <w:b/>
                <w:color w:val="000000"/>
                <w:sz w:val="18"/>
                <w:szCs w:val="18"/>
              </w:rPr>
              <w:t>2,683,295,758.00</w:t>
            </w:r>
          </w:p>
        </w:tc>
      </w:tr>
    </w:tbl>
    <w:p w14:paraId="18E9ED03" w14:textId="77777777" w:rsidR="006C17DC" w:rsidRDefault="006C17DC" w:rsidP="0086672C">
      <w:pPr>
        <w:pStyle w:val="Normal1"/>
        <w:pBdr>
          <w:top w:val="nil"/>
          <w:left w:val="nil"/>
          <w:bottom w:val="nil"/>
          <w:right w:val="nil"/>
          <w:between w:val="nil"/>
        </w:pBdr>
        <w:spacing w:line="360" w:lineRule="auto"/>
        <w:ind w:left="284"/>
        <w:jc w:val="both"/>
        <w:rPr>
          <w:rFonts w:ascii="Arial" w:eastAsia="Arial" w:hAnsi="Arial" w:cs="Arial"/>
          <w:color w:val="FF0000"/>
          <w:sz w:val="22"/>
          <w:szCs w:val="22"/>
          <w:lang w:val="id-ID"/>
        </w:rPr>
      </w:pPr>
      <w:bookmarkStart w:id="1" w:name="_30j0zll" w:colFirst="0" w:colLast="0"/>
      <w:bookmarkEnd w:id="1"/>
    </w:p>
    <w:p w14:paraId="613659CA" w14:textId="1D3F4B5F" w:rsidR="0086672C" w:rsidRPr="0086672C" w:rsidRDefault="0086672C" w:rsidP="0086672C">
      <w:pPr>
        <w:pStyle w:val="Normal1"/>
        <w:pBdr>
          <w:top w:val="nil"/>
          <w:left w:val="nil"/>
          <w:bottom w:val="nil"/>
          <w:right w:val="nil"/>
          <w:between w:val="nil"/>
        </w:pBdr>
        <w:spacing w:line="360" w:lineRule="auto"/>
        <w:ind w:left="284"/>
        <w:jc w:val="both"/>
        <w:rPr>
          <w:rFonts w:ascii="Arial" w:eastAsia="Arial" w:hAnsi="Arial" w:cs="Arial"/>
          <w:sz w:val="22"/>
          <w:szCs w:val="22"/>
          <w:lang w:val="id-ID"/>
        </w:rPr>
      </w:pPr>
      <w:r>
        <w:rPr>
          <w:rFonts w:ascii="Arial" w:eastAsia="Arial" w:hAnsi="Arial" w:cs="Arial"/>
          <w:color w:val="FF0000"/>
          <w:sz w:val="22"/>
          <w:szCs w:val="22"/>
          <w:lang w:val="id-ID"/>
        </w:rPr>
        <w:t xml:space="preserve"> </w:t>
      </w:r>
      <w:r>
        <w:rPr>
          <w:rFonts w:ascii="Arial" w:eastAsia="Arial" w:hAnsi="Arial" w:cs="Arial"/>
          <w:sz w:val="22"/>
          <w:szCs w:val="22"/>
          <w:lang w:val="id-ID"/>
        </w:rPr>
        <w:t>Penambahan Aset Tetap Peralatan dan Mesin sejumlah Rp</w:t>
      </w:r>
      <w:r w:rsidR="001F7526">
        <w:rPr>
          <w:rFonts w:ascii="Arial" w:eastAsia="Arial" w:hAnsi="Arial" w:cs="Arial"/>
          <w:sz w:val="22"/>
          <w:szCs w:val="22"/>
        </w:rPr>
        <w:t xml:space="preserve">. </w:t>
      </w:r>
      <w:r>
        <w:rPr>
          <w:rFonts w:ascii="Arial" w:eastAsia="Arial" w:hAnsi="Arial" w:cs="Arial"/>
          <w:sz w:val="22"/>
          <w:szCs w:val="22"/>
          <w:lang w:val="id-ID"/>
        </w:rPr>
        <w:t>554.325.000,00 adalah penambahan dari Belanja Modal sejumlah Rp</w:t>
      </w:r>
      <w:r w:rsidR="001F7526">
        <w:rPr>
          <w:rFonts w:ascii="Arial" w:eastAsia="Arial" w:hAnsi="Arial" w:cs="Arial"/>
          <w:sz w:val="22"/>
          <w:szCs w:val="22"/>
        </w:rPr>
        <w:t xml:space="preserve">. </w:t>
      </w:r>
      <w:r>
        <w:rPr>
          <w:rFonts w:ascii="Arial" w:eastAsia="Arial" w:hAnsi="Arial" w:cs="Arial"/>
          <w:sz w:val="22"/>
          <w:szCs w:val="22"/>
          <w:lang w:val="id-ID"/>
        </w:rPr>
        <w:t>589.705.000,00 dikurangi Rp</w:t>
      </w:r>
      <w:r w:rsidR="001F7526">
        <w:rPr>
          <w:rFonts w:ascii="Arial" w:eastAsia="Arial" w:hAnsi="Arial" w:cs="Arial"/>
          <w:sz w:val="22"/>
          <w:szCs w:val="22"/>
        </w:rPr>
        <w:t xml:space="preserve">. </w:t>
      </w:r>
      <w:r>
        <w:rPr>
          <w:rFonts w:ascii="Arial" w:eastAsia="Arial" w:hAnsi="Arial" w:cs="Arial"/>
          <w:sz w:val="22"/>
          <w:szCs w:val="22"/>
          <w:lang w:val="id-ID"/>
        </w:rPr>
        <w:t>34.900.000,00 merupakan belanja Modal Pengadaan Aplikasi yang asetnya tercatat pada Aset Lainnya berupa Software-aplikasi warog sesuai SPK No.027/422.PPK/VIII/4</w:t>
      </w:r>
      <w:r w:rsidR="00E73BCD">
        <w:rPr>
          <w:rFonts w:ascii="Arial" w:eastAsia="Arial" w:hAnsi="Arial" w:cs="Arial"/>
          <w:sz w:val="22"/>
          <w:szCs w:val="22"/>
          <w:lang w:val="id-ID"/>
        </w:rPr>
        <w:t>05.19/2019 tgl. 27 Agustus 2019. Perinci penambahan dan pengurangan Aset Tetap Peralatan dan Mesin dapat dijelaskan sebagai berikut:</w:t>
      </w:r>
    </w:p>
    <w:p w14:paraId="7DDC0B8A" w14:textId="77777777" w:rsidR="00E1484D" w:rsidRPr="00E1484D" w:rsidRDefault="000B2FDF">
      <w:pPr>
        <w:pStyle w:val="Normal1"/>
        <w:numPr>
          <w:ilvl w:val="0"/>
          <w:numId w:val="11"/>
        </w:numPr>
        <w:pBdr>
          <w:top w:val="nil"/>
          <w:left w:val="nil"/>
          <w:bottom w:val="nil"/>
          <w:right w:val="nil"/>
          <w:between w:val="nil"/>
        </w:pBdr>
        <w:spacing w:line="360" w:lineRule="auto"/>
        <w:ind w:left="1134" w:hanging="425"/>
        <w:jc w:val="both"/>
        <w:rPr>
          <w:rFonts w:ascii="Arial" w:eastAsia="Arial" w:hAnsi="Arial" w:cs="Arial"/>
          <w:sz w:val="22"/>
          <w:szCs w:val="22"/>
        </w:rPr>
      </w:pPr>
      <w:r>
        <w:rPr>
          <w:rFonts w:ascii="Arial" w:eastAsia="Arial" w:hAnsi="Arial" w:cs="Arial"/>
          <w:color w:val="000000"/>
          <w:sz w:val="22"/>
          <w:szCs w:val="22"/>
        </w:rPr>
        <w:t xml:space="preserve"> Alat Penyimpanan Perlengkapan Kantor bertambah bertambah sebesar           </w:t>
      </w:r>
    </w:p>
    <w:p w14:paraId="7D1F8215" w14:textId="56647110" w:rsidR="006C17DC" w:rsidRDefault="000B2FDF" w:rsidP="00E1484D">
      <w:pPr>
        <w:pStyle w:val="Normal1"/>
        <w:pBdr>
          <w:top w:val="nil"/>
          <w:left w:val="nil"/>
          <w:bottom w:val="nil"/>
          <w:right w:val="nil"/>
          <w:between w:val="nil"/>
        </w:pBdr>
        <w:spacing w:line="360" w:lineRule="auto"/>
        <w:ind w:left="1134"/>
        <w:jc w:val="both"/>
        <w:rPr>
          <w:rFonts w:ascii="Arial" w:eastAsia="Arial" w:hAnsi="Arial" w:cs="Arial"/>
          <w:sz w:val="22"/>
          <w:szCs w:val="22"/>
        </w:rPr>
      </w:pPr>
      <w:r>
        <w:rPr>
          <w:rFonts w:ascii="Arial" w:eastAsia="Arial" w:hAnsi="Arial" w:cs="Arial"/>
          <w:color w:val="000000"/>
          <w:sz w:val="22"/>
          <w:szCs w:val="22"/>
        </w:rPr>
        <w:t xml:space="preserve"> Rp.</w:t>
      </w:r>
      <w:r>
        <w:rPr>
          <w:rFonts w:ascii="Arial" w:eastAsia="Arial" w:hAnsi="Arial" w:cs="Arial"/>
          <w:color w:val="000000"/>
          <w:sz w:val="16"/>
          <w:szCs w:val="16"/>
        </w:rPr>
        <w:t xml:space="preserve"> </w:t>
      </w:r>
      <w:r>
        <w:rPr>
          <w:rFonts w:ascii="Arial" w:eastAsia="Arial" w:hAnsi="Arial" w:cs="Arial"/>
          <w:color w:val="000000"/>
          <w:sz w:val="22"/>
          <w:szCs w:val="22"/>
        </w:rPr>
        <w:t xml:space="preserve">24.900.000,00 berasal dari pengadaan belanja modal alat penyimpanan perlengkapan kantor sesuai SP tgl. 4 April </w:t>
      </w:r>
      <w:proofErr w:type="gramStart"/>
      <w:r>
        <w:rPr>
          <w:rFonts w:ascii="Arial" w:eastAsia="Arial" w:hAnsi="Arial" w:cs="Arial"/>
          <w:color w:val="000000"/>
          <w:sz w:val="22"/>
          <w:szCs w:val="22"/>
        </w:rPr>
        <w:t>2019  nomor</w:t>
      </w:r>
      <w:proofErr w:type="gramEnd"/>
      <w:r>
        <w:rPr>
          <w:rFonts w:ascii="Arial" w:eastAsia="Arial" w:hAnsi="Arial" w:cs="Arial"/>
          <w:color w:val="000000"/>
          <w:sz w:val="22"/>
          <w:szCs w:val="22"/>
        </w:rPr>
        <w:t xml:space="preserve"> 027/118.PPK/IV/   405.19/2019, dan pengadaan lemari server sesuai surat Pesanan nomor 027/577.PPK/X/405.19/2019 tgl. 22 Oktober 2019.</w:t>
      </w:r>
    </w:p>
    <w:p w14:paraId="3CCE4874" w14:textId="77777777" w:rsidR="006C17DC" w:rsidRDefault="000B2FDF">
      <w:pPr>
        <w:pStyle w:val="Normal1"/>
        <w:numPr>
          <w:ilvl w:val="0"/>
          <w:numId w:val="11"/>
        </w:numPr>
        <w:pBdr>
          <w:top w:val="nil"/>
          <w:left w:val="nil"/>
          <w:bottom w:val="nil"/>
          <w:right w:val="nil"/>
          <w:between w:val="nil"/>
        </w:pBdr>
        <w:spacing w:line="360" w:lineRule="auto"/>
        <w:ind w:hanging="502"/>
        <w:jc w:val="both"/>
        <w:rPr>
          <w:rFonts w:ascii="Arial" w:eastAsia="Arial" w:hAnsi="Arial" w:cs="Arial"/>
          <w:sz w:val="22"/>
          <w:szCs w:val="22"/>
        </w:rPr>
      </w:pPr>
      <w:r>
        <w:rPr>
          <w:rFonts w:ascii="Arial" w:eastAsia="Arial" w:hAnsi="Arial" w:cs="Arial"/>
          <w:color w:val="000000"/>
          <w:sz w:val="22"/>
          <w:szCs w:val="22"/>
        </w:rPr>
        <w:t>Alat kantor lainnya bertambah sebesar Rp.</w:t>
      </w:r>
      <w:r>
        <w:rPr>
          <w:rFonts w:ascii="Arial" w:eastAsia="Arial" w:hAnsi="Arial" w:cs="Arial"/>
          <w:color w:val="000000"/>
          <w:sz w:val="16"/>
          <w:szCs w:val="16"/>
        </w:rPr>
        <w:t xml:space="preserve">  </w:t>
      </w:r>
      <w:r>
        <w:rPr>
          <w:rFonts w:ascii="Arial" w:eastAsia="Arial" w:hAnsi="Arial" w:cs="Arial"/>
          <w:color w:val="000000"/>
          <w:sz w:val="22"/>
          <w:szCs w:val="22"/>
        </w:rPr>
        <w:t>1.150.000,00 berasal dari pengadaan belanja modal pengadaan alat penghancur kertas, vacum cleaner, kipas angin, AC, komputer/laptop, printer, CCTV dan perlengkapan pada kegiatan penyediaan peralatan dan perlengkapan kantor dan rumah tangga berdasar SPK tgl. 30.</w:t>
      </w:r>
    </w:p>
    <w:p w14:paraId="50BE687A" w14:textId="77777777" w:rsidR="006C17DC" w:rsidRDefault="000B2FDF">
      <w:pPr>
        <w:pStyle w:val="Normal1"/>
        <w:numPr>
          <w:ilvl w:val="0"/>
          <w:numId w:val="11"/>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Mebelair bertambah sebesar Rp. 28.400.000,00 berasal dari pengadaan belanja modal pengadaan meubelair sesuai SP tgl. 4 April </w:t>
      </w:r>
      <w:proofErr w:type="gramStart"/>
      <w:r>
        <w:rPr>
          <w:rFonts w:ascii="Arial" w:eastAsia="Arial" w:hAnsi="Arial" w:cs="Arial"/>
          <w:color w:val="000000"/>
          <w:sz w:val="22"/>
          <w:szCs w:val="22"/>
        </w:rPr>
        <w:t>2019  nomor</w:t>
      </w:r>
      <w:proofErr w:type="gramEnd"/>
      <w:r>
        <w:rPr>
          <w:rFonts w:ascii="Arial" w:eastAsia="Arial" w:hAnsi="Arial" w:cs="Arial"/>
          <w:color w:val="000000"/>
          <w:sz w:val="22"/>
          <w:szCs w:val="22"/>
        </w:rPr>
        <w:t xml:space="preserve"> 027/118.PPK/ IV/405.19/2019 dan pengadaan meubelair sesuai SP tgl. 20 September </w:t>
      </w:r>
      <w:proofErr w:type="gramStart"/>
      <w:r>
        <w:rPr>
          <w:rFonts w:ascii="Arial" w:eastAsia="Arial" w:hAnsi="Arial" w:cs="Arial"/>
          <w:color w:val="000000"/>
          <w:sz w:val="22"/>
          <w:szCs w:val="22"/>
        </w:rPr>
        <w:t>2019  nomor</w:t>
      </w:r>
      <w:proofErr w:type="gramEnd"/>
      <w:r>
        <w:rPr>
          <w:rFonts w:ascii="Arial" w:eastAsia="Arial" w:hAnsi="Arial" w:cs="Arial"/>
          <w:color w:val="000000"/>
          <w:sz w:val="22"/>
          <w:szCs w:val="22"/>
        </w:rPr>
        <w:t xml:space="preserve"> 027/521.PPK/IX/405.19/2019.</w:t>
      </w:r>
    </w:p>
    <w:p w14:paraId="33BADE19" w14:textId="77777777" w:rsidR="006C17DC" w:rsidRDefault="000B2FDF">
      <w:pPr>
        <w:pStyle w:val="Normal1"/>
        <w:numPr>
          <w:ilvl w:val="0"/>
          <w:numId w:val="11"/>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Alat pembersih bertambah sebesar Rp. 2.000.000</w:t>
      </w:r>
      <w:proofErr w:type="gramStart"/>
      <w:r>
        <w:rPr>
          <w:rFonts w:ascii="Arial" w:eastAsia="Arial" w:hAnsi="Arial" w:cs="Arial"/>
          <w:color w:val="000000"/>
          <w:sz w:val="22"/>
          <w:szCs w:val="22"/>
        </w:rPr>
        <w:t>,00</w:t>
      </w:r>
      <w:proofErr w:type="gramEnd"/>
      <w:r>
        <w:rPr>
          <w:rFonts w:ascii="Arial" w:eastAsia="Arial" w:hAnsi="Arial" w:cs="Arial"/>
          <w:color w:val="000000"/>
          <w:sz w:val="22"/>
          <w:szCs w:val="22"/>
        </w:rPr>
        <w:t xml:space="preserve"> berasal dari pengadaan belanja modal vacum cleaner,  berdasar SPK tgl. 30</w:t>
      </w:r>
    </w:p>
    <w:p w14:paraId="22E72D64" w14:textId="77777777" w:rsidR="006C17DC" w:rsidRDefault="000B2FDF">
      <w:pPr>
        <w:pStyle w:val="Normal1"/>
        <w:numPr>
          <w:ilvl w:val="0"/>
          <w:numId w:val="11"/>
        </w:numPr>
        <w:pBdr>
          <w:top w:val="nil"/>
          <w:left w:val="nil"/>
          <w:bottom w:val="nil"/>
          <w:right w:val="nil"/>
          <w:between w:val="nil"/>
        </w:pBdr>
        <w:spacing w:line="360" w:lineRule="auto"/>
        <w:ind w:left="1134"/>
        <w:jc w:val="both"/>
        <w:rPr>
          <w:rFonts w:ascii="Arial" w:eastAsia="Arial" w:hAnsi="Arial" w:cs="Arial"/>
          <w:sz w:val="22"/>
          <w:szCs w:val="22"/>
        </w:rPr>
      </w:pPr>
      <w:r>
        <w:rPr>
          <w:rFonts w:ascii="Arial" w:eastAsia="Arial" w:hAnsi="Arial" w:cs="Arial"/>
          <w:color w:val="000000"/>
          <w:sz w:val="22"/>
          <w:szCs w:val="22"/>
        </w:rPr>
        <w:t>Alat Pendingin bertambah sebesar Rp. 12.820.000,00 berasal dari pengadaan belanja modal kipas angin, AC, berdasar SPK tgl. 30</w:t>
      </w:r>
      <w:r>
        <w:rPr>
          <w:rFonts w:ascii="Arial" w:eastAsia="Arial" w:hAnsi="Arial" w:cs="Arial"/>
          <w:color w:val="FF0000"/>
          <w:sz w:val="22"/>
          <w:szCs w:val="22"/>
        </w:rPr>
        <w:t xml:space="preserve"> </w:t>
      </w:r>
    </w:p>
    <w:p w14:paraId="19C513AC" w14:textId="77777777" w:rsidR="006C17DC" w:rsidRDefault="000B2FDF">
      <w:pPr>
        <w:pStyle w:val="Normal1"/>
        <w:numPr>
          <w:ilvl w:val="0"/>
          <w:numId w:val="11"/>
        </w:numPr>
        <w:pBdr>
          <w:top w:val="nil"/>
          <w:left w:val="nil"/>
          <w:bottom w:val="nil"/>
          <w:right w:val="nil"/>
          <w:between w:val="nil"/>
        </w:pBdr>
        <w:spacing w:line="360" w:lineRule="auto"/>
        <w:ind w:left="1134" w:hanging="283"/>
        <w:jc w:val="both"/>
        <w:rPr>
          <w:rFonts w:ascii="Arial" w:eastAsia="Arial" w:hAnsi="Arial" w:cs="Arial"/>
          <w:sz w:val="22"/>
          <w:szCs w:val="22"/>
        </w:rPr>
      </w:pPr>
      <w:r>
        <w:rPr>
          <w:rFonts w:ascii="Arial" w:eastAsia="Arial" w:hAnsi="Arial" w:cs="Arial"/>
          <w:color w:val="000000"/>
          <w:sz w:val="22"/>
          <w:szCs w:val="22"/>
        </w:rPr>
        <w:t xml:space="preserve">Alat Rumah Tangga lainnya bertambah sebesar Rp. 75.215.000,00 berasal dari pengadaan belanja modal pengadaan alat rumah tangga lainnya (Sound System) pada kegiatan penyediaan peralatan dan perlengkapan kantor dan rumah tangga berdasarkan Surat Pesanan nomor 027/263.PPK/VI/405.19/2019 tgl. 26 Juni 2019 </w:t>
      </w:r>
      <w:r>
        <w:rPr>
          <w:rFonts w:ascii="Arial" w:eastAsia="Arial" w:hAnsi="Arial" w:cs="Arial"/>
          <w:color w:val="000000"/>
          <w:sz w:val="22"/>
          <w:szCs w:val="22"/>
        </w:rPr>
        <w:lastRenderedPageBreak/>
        <w:t>dan pengadaan alat rumah tangga lainnya berdasarkan SPK nomor 027/546.PPK/X/405.19/2019</w:t>
      </w:r>
    </w:p>
    <w:p w14:paraId="389065C2" w14:textId="77777777" w:rsidR="006C17DC" w:rsidRDefault="000B2FDF">
      <w:pPr>
        <w:pStyle w:val="Normal1"/>
        <w:numPr>
          <w:ilvl w:val="0"/>
          <w:numId w:val="11"/>
        </w:numPr>
        <w:pBdr>
          <w:top w:val="nil"/>
          <w:left w:val="nil"/>
          <w:bottom w:val="nil"/>
          <w:right w:val="nil"/>
          <w:between w:val="nil"/>
        </w:pBdr>
        <w:spacing w:line="360" w:lineRule="auto"/>
        <w:ind w:left="1134" w:hanging="283"/>
        <w:jc w:val="both"/>
        <w:rPr>
          <w:rFonts w:ascii="Arial" w:eastAsia="Arial" w:hAnsi="Arial" w:cs="Arial"/>
          <w:sz w:val="22"/>
          <w:szCs w:val="22"/>
        </w:rPr>
      </w:pPr>
      <w:r>
        <w:rPr>
          <w:rFonts w:ascii="Arial" w:eastAsia="Arial" w:hAnsi="Arial" w:cs="Arial"/>
          <w:color w:val="000000"/>
          <w:sz w:val="22"/>
          <w:szCs w:val="22"/>
        </w:rPr>
        <w:t>Personal komputer bertambah sebesar Rp. 362.425.000</w:t>
      </w:r>
      <w:proofErr w:type="gramStart"/>
      <w:r>
        <w:rPr>
          <w:rFonts w:ascii="Arial" w:eastAsia="Arial" w:hAnsi="Arial" w:cs="Arial"/>
          <w:color w:val="000000"/>
          <w:sz w:val="22"/>
          <w:szCs w:val="22"/>
        </w:rPr>
        <w:t>,00</w:t>
      </w:r>
      <w:proofErr w:type="gramEnd"/>
      <w:r>
        <w:rPr>
          <w:rFonts w:ascii="Arial" w:eastAsia="Arial" w:hAnsi="Arial" w:cs="Arial"/>
          <w:color w:val="000000"/>
          <w:sz w:val="22"/>
          <w:szCs w:val="22"/>
        </w:rPr>
        <w:t xml:space="preserve"> berasal dari pengadaan belanja modal  pengadaan komputer/laptop, printer, pada kegiatan penyediaan peralatan dan perlengkapan kantor dan rumah tangga berdasar SPK tgl. 30.dan pengadaan personal komputer/laptop (pengadaan server) sesuai Surat Perjanjian) nomor 027/522.PPK/IX/405.19/2019 tgl. 24 September 2019</w:t>
      </w:r>
    </w:p>
    <w:p w14:paraId="169C86C4" w14:textId="77777777" w:rsidR="006C17DC" w:rsidRDefault="000B2FDF">
      <w:pPr>
        <w:pStyle w:val="Normal1"/>
        <w:numPr>
          <w:ilvl w:val="0"/>
          <w:numId w:val="11"/>
        </w:numPr>
        <w:pBdr>
          <w:top w:val="nil"/>
          <w:left w:val="nil"/>
          <w:bottom w:val="nil"/>
          <w:right w:val="nil"/>
          <w:between w:val="nil"/>
        </w:pBdr>
        <w:spacing w:line="360" w:lineRule="auto"/>
        <w:ind w:left="1134" w:hanging="283"/>
        <w:jc w:val="both"/>
        <w:rPr>
          <w:rFonts w:ascii="Arial" w:eastAsia="Arial" w:hAnsi="Arial" w:cs="Arial"/>
          <w:sz w:val="22"/>
          <w:szCs w:val="22"/>
        </w:rPr>
      </w:pPr>
      <w:r>
        <w:rPr>
          <w:rFonts w:ascii="Arial" w:eastAsia="Arial" w:hAnsi="Arial" w:cs="Arial"/>
          <w:color w:val="000000"/>
          <w:sz w:val="22"/>
          <w:szCs w:val="22"/>
        </w:rPr>
        <w:t>Peralatan Personal Komputer bertambah sebesar Rp. 7.555.000</w:t>
      </w:r>
      <w:proofErr w:type="gramStart"/>
      <w:r>
        <w:rPr>
          <w:rFonts w:ascii="Arial" w:eastAsia="Arial" w:hAnsi="Arial" w:cs="Arial"/>
          <w:color w:val="000000"/>
          <w:sz w:val="22"/>
          <w:szCs w:val="22"/>
        </w:rPr>
        <w:t>,00</w:t>
      </w:r>
      <w:proofErr w:type="gramEnd"/>
      <w:r>
        <w:rPr>
          <w:rFonts w:ascii="Arial" w:eastAsia="Arial" w:hAnsi="Arial" w:cs="Arial"/>
          <w:color w:val="000000"/>
          <w:sz w:val="22"/>
          <w:szCs w:val="22"/>
        </w:rPr>
        <w:t xml:space="preserve"> berasal dari pengadaan belanja modal  komputer/laptop, printer, berdasar SPK tgl. 30</w:t>
      </w:r>
      <w:r>
        <w:rPr>
          <w:rFonts w:ascii="Arial" w:eastAsia="Arial" w:hAnsi="Arial" w:cs="Arial"/>
          <w:color w:val="FF0000"/>
          <w:sz w:val="22"/>
          <w:szCs w:val="22"/>
        </w:rPr>
        <w:t xml:space="preserve"> </w:t>
      </w:r>
    </w:p>
    <w:p w14:paraId="0DEAC507" w14:textId="77777777" w:rsidR="006C17DC" w:rsidRDefault="000B2FDF">
      <w:pPr>
        <w:pStyle w:val="Normal1"/>
        <w:numPr>
          <w:ilvl w:val="0"/>
          <w:numId w:val="11"/>
        </w:numPr>
        <w:pBdr>
          <w:top w:val="nil"/>
          <w:left w:val="nil"/>
          <w:bottom w:val="nil"/>
          <w:right w:val="nil"/>
          <w:between w:val="nil"/>
        </w:pBdr>
        <w:spacing w:line="360" w:lineRule="auto"/>
        <w:ind w:left="1134"/>
        <w:jc w:val="both"/>
        <w:rPr>
          <w:rFonts w:ascii="Arial" w:eastAsia="Arial" w:hAnsi="Arial" w:cs="Arial"/>
          <w:sz w:val="22"/>
          <w:szCs w:val="22"/>
        </w:rPr>
      </w:pPr>
      <w:r>
        <w:rPr>
          <w:rFonts w:ascii="Arial" w:eastAsia="Arial" w:hAnsi="Arial" w:cs="Arial"/>
          <w:color w:val="000000"/>
          <w:sz w:val="22"/>
          <w:szCs w:val="22"/>
        </w:rPr>
        <w:t xml:space="preserve"> Alat Peraga/Praktek Sekolah Bidang </w:t>
      </w:r>
      <w:proofErr w:type="gramStart"/>
      <w:r>
        <w:rPr>
          <w:rFonts w:ascii="Arial" w:eastAsia="Arial" w:hAnsi="Arial" w:cs="Arial"/>
          <w:color w:val="000000"/>
          <w:sz w:val="22"/>
          <w:szCs w:val="22"/>
        </w:rPr>
        <w:t>Studi :</w:t>
      </w:r>
      <w:proofErr w:type="gramEnd"/>
      <w:r>
        <w:rPr>
          <w:rFonts w:ascii="Arial" w:eastAsia="Arial" w:hAnsi="Arial" w:cs="Arial"/>
          <w:color w:val="000000"/>
          <w:sz w:val="22"/>
          <w:szCs w:val="22"/>
        </w:rPr>
        <w:t xml:space="preserve"> kesenian bertambah sebesar           Rp. 19.860.000,00 berasal dari pengadaan belanja modal  pengadaan electone berdasar Surat Pesanan nomor 027/232.PPK/VI/405.19/2019 tgl. 13 Juni 2019.</w:t>
      </w:r>
    </w:p>
    <w:p w14:paraId="02955D63" w14:textId="77777777" w:rsidR="006C17DC" w:rsidRDefault="000B2FDF">
      <w:pPr>
        <w:pStyle w:val="Normal1"/>
        <w:numPr>
          <w:ilvl w:val="0"/>
          <w:numId w:val="11"/>
        </w:numPr>
        <w:pBdr>
          <w:top w:val="nil"/>
          <w:left w:val="nil"/>
          <w:bottom w:val="nil"/>
          <w:right w:val="nil"/>
          <w:between w:val="nil"/>
        </w:pBdr>
        <w:spacing w:line="360" w:lineRule="auto"/>
        <w:ind w:left="1134"/>
        <w:jc w:val="both"/>
        <w:rPr>
          <w:rFonts w:ascii="Arial" w:eastAsia="Arial" w:hAnsi="Arial" w:cs="Arial"/>
          <w:sz w:val="22"/>
          <w:szCs w:val="22"/>
        </w:rPr>
      </w:pPr>
      <w:r>
        <w:rPr>
          <w:rFonts w:ascii="Arial" w:eastAsia="Arial" w:hAnsi="Arial" w:cs="Arial"/>
          <w:color w:val="000000"/>
          <w:sz w:val="22"/>
          <w:szCs w:val="22"/>
        </w:rPr>
        <w:t>Alat Bantu Keamanan bertambah sebesar Rp. 20.000.000,00 berasal dari pengadaan belanja modal  modal  pengadaan alat penghancur kertas, vacum cleaner, kipas angin, AC, komputer/laptop, printer, CCTV dan perlengkapan pada kegiatan penyediaan peralatan dan perlengkapan kantor dan rumah tangga berdasar SPK tgl. 30.</w:t>
      </w:r>
    </w:p>
    <w:p w14:paraId="372C4926" w14:textId="0090A56A" w:rsidR="006C17DC" w:rsidRPr="00E73BCD" w:rsidRDefault="00E73BCD" w:rsidP="00E73BCD">
      <w:pPr>
        <w:pStyle w:val="Normal1"/>
        <w:pBdr>
          <w:top w:val="nil"/>
          <w:left w:val="nil"/>
          <w:bottom w:val="nil"/>
          <w:right w:val="nil"/>
          <w:between w:val="nil"/>
        </w:pBdr>
        <w:spacing w:line="360" w:lineRule="auto"/>
        <w:ind w:left="1134" w:hanging="283"/>
        <w:jc w:val="both"/>
        <w:rPr>
          <w:rFonts w:ascii="Arial" w:eastAsia="Arial" w:hAnsi="Arial" w:cs="Arial"/>
          <w:color w:val="FF0000"/>
          <w:sz w:val="22"/>
          <w:szCs w:val="22"/>
          <w:lang w:val="id-ID"/>
        </w:rPr>
      </w:pPr>
      <w:r w:rsidRPr="00563861">
        <w:rPr>
          <w:rFonts w:ascii="Arial" w:eastAsia="Arial" w:hAnsi="Arial" w:cs="Arial"/>
          <w:sz w:val="22"/>
          <w:szCs w:val="22"/>
          <w:lang w:val="id-ID"/>
        </w:rPr>
        <w:t>11.Penambahan</w:t>
      </w:r>
      <w:r>
        <w:rPr>
          <w:rFonts w:ascii="Arial" w:eastAsia="Arial" w:hAnsi="Arial" w:cs="Arial"/>
          <w:color w:val="FF0000"/>
          <w:sz w:val="22"/>
          <w:szCs w:val="22"/>
          <w:lang w:val="id-ID"/>
        </w:rPr>
        <w:t xml:space="preserve"> </w:t>
      </w:r>
      <w:r w:rsidRPr="00E73BCD">
        <w:rPr>
          <w:rFonts w:ascii="Arial" w:eastAsia="Tahoma" w:hAnsi="Arial" w:cs="Arial"/>
          <w:color w:val="000000"/>
          <w:sz w:val="22"/>
          <w:szCs w:val="22"/>
        </w:rPr>
        <w:t xml:space="preserve">Alat Peraga/Praktek Sekolah Bidang Studi : </w:t>
      </w:r>
      <w:r w:rsidRPr="00E73BCD">
        <w:rPr>
          <w:rFonts w:ascii="Arial" w:eastAsia="Tahoma" w:hAnsi="Arial" w:cs="Arial"/>
          <w:color w:val="000000"/>
          <w:sz w:val="22"/>
          <w:szCs w:val="22"/>
          <w:lang w:val="id-ID"/>
        </w:rPr>
        <w:t>P</w:t>
      </w:r>
      <w:r w:rsidRPr="00E73BCD">
        <w:rPr>
          <w:rFonts w:ascii="Arial" w:eastAsia="Tahoma" w:hAnsi="Arial" w:cs="Arial"/>
          <w:color w:val="000000"/>
          <w:sz w:val="22"/>
          <w:szCs w:val="22"/>
        </w:rPr>
        <w:t>MP</w:t>
      </w:r>
      <w:r>
        <w:rPr>
          <w:rFonts w:ascii="Arial" w:eastAsia="Tahoma" w:hAnsi="Arial" w:cs="Arial"/>
          <w:color w:val="000000"/>
          <w:sz w:val="22"/>
          <w:szCs w:val="22"/>
          <w:lang w:val="id-ID"/>
        </w:rPr>
        <w:t xml:space="preserve"> sejumlah </w:t>
      </w:r>
      <w:r w:rsidR="001F7526">
        <w:rPr>
          <w:rFonts w:ascii="Arial" w:eastAsia="Tahoma" w:hAnsi="Arial" w:cs="Arial"/>
          <w:color w:val="000000"/>
          <w:sz w:val="22"/>
          <w:szCs w:val="22"/>
        </w:rPr>
        <w:t xml:space="preserve">           </w:t>
      </w:r>
      <w:r>
        <w:rPr>
          <w:rFonts w:ascii="Arial" w:eastAsia="Tahoma" w:hAnsi="Arial" w:cs="Arial"/>
          <w:color w:val="000000"/>
          <w:sz w:val="22"/>
          <w:szCs w:val="22"/>
          <w:lang w:val="id-ID"/>
        </w:rPr>
        <w:t>Rp</w:t>
      </w:r>
      <w:r w:rsidR="001F7526">
        <w:rPr>
          <w:rFonts w:ascii="Arial" w:eastAsia="Tahoma" w:hAnsi="Arial" w:cs="Arial"/>
          <w:color w:val="000000"/>
          <w:sz w:val="22"/>
          <w:szCs w:val="22"/>
        </w:rPr>
        <w:t xml:space="preserve">. </w:t>
      </w:r>
      <w:r>
        <w:rPr>
          <w:rFonts w:ascii="Arial" w:eastAsia="Tahoma" w:hAnsi="Arial" w:cs="Arial"/>
          <w:color w:val="000000"/>
          <w:sz w:val="22"/>
          <w:szCs w:val="22"/>
          <w:lang w:val="id-ID"/>
        </w:rPr>
        <w:t>480.000,00 karena tidak memenuhi nilai kapitalisasi dicatat sebagai beban ekstracomtable sehingga tidak ada penambahan pada Aset Tetap</w:t>
      </w:r>
      <w:r w:rsidRPr="00E73BCD">
        <w:rPr>
          <w:rFonts w:ascii="Arial" w:eastAsia="Tahoma" w:hAnsi="Arial" w:cs="Arial"/>
          <w:color w:val="000000"/>
          <w:sz w:val="22"/>
          <w:szCs w:val="22"/>
        </w:rPr>
        <w:t xml:space="preserve"> Alat Peraga/Praktek Sekolah Bidang Studi : </w:t>
      </w:r>
      <w:r w:rsidRPr="00E73BCD">
        <w:rPr>
          <w:rFonts w:ascii="Arial" w:eastAsia="Tahoma" w:hAnsi="Arial" w:cs="Arial"/>
          <w:color w:val="000000"/>
          <w:sz w:val="22"/>
          <w:szCs w:val="22"/>
          <w:lang w:val="id-ID"/>
        </w:rPr>
        <w:t>P</w:t>
      </w:r>
      <w:r w:rsidRPr="00E73BCD">
        <w:rPr>
          <w:rFonts w:ascii="Arial" w:eastAsia="Tahoma" w:hAnsi="Arial" w:cs="Arial"/>
          <w:color w:val="000000"/>
          <w:sz w:val="22"/>
          <w:szCs w:val="22"/>
        </w:rPr>
        <w:t>MP</w:t>
      </w:r>
      <w:r>
        <w:rPr>
          <w:rFonts w:ascii="Arial" w:eastAsia="Tahoma" w:hAnsi="Arial" w:cs="Arial"/>
          <w:color w:val="000000"/>
          <w:sz w:val="22"/>
          <w:szCs w:val="22"/>
          <w:lang w:val="id-ID"/>
        </w:rPr>
        <w:t>.</w:t>
      </w:r>
    </w:p>
    <w:p w14:paraId="0F8F8E9E" w14:textId="77777777" w:rsidR="008672A7" w:rsidRDefault="008672A7">
      <w:pPr>
        <w:pStyle w:val="Normal1"/>
        <w:spacing w:after="120" w:line="280" w:lineRule="auto"/>
        <w:ind w:left="284"/>
        <w:jc w:val="both"/>
        <w:rPr>
          <w:rFonts w:ascii="Arial" w:eastAsia="Arial" w:hAnsi="Arial" w:cs="Arial"/>
          <w:b/>
          <w:sz w:val="22"/>
          <w:szCs w:val="22"/>
        </w:rPr>
      </w:pPr>
    </w:p>
    <w:p w14:paraId="38FF1AC3" w14:textId="77777777" w:rsidR="006C17DC" w:rsidRDefault="000B2FDF">
      <w:pPr>
        <w:pStyle w:val="Normal1"/>
        <w:spacing w:after="120" w:line="280" w:lineRule="auto"/>
        <w:ind w:left="284"/>
        <w:jc w:val="both"/>
        <w:rPr>
          <w:rFonts w:ascii="Arial" w:eastAsia="Arial" w:hAnsi="Arial" w:cs="Arial"/>
          <w:b/>
          <w:sz w:val="22"/>
          <w:szCs w:val="22"/>
        </w:rPr>
      </w:pPr>
      <w:r>
        <w:rPr>
          <w:rFonts w:ascii="Arial" w:eastAsia="Arial" w:hAnsi="Arial" w:cs="Arial"/>
          <w:b/>
          <w:sz w:val="22"/>
          <w:szCs w:val="22"/>
        </w:rPr>
        <w:t>6.3.  Gedung dan Bangunan</w:t>
      </w:r>
    </w:p>
    <w:p w14:paraId="2DB28129" w14:textId="77777777" w:rsidR="006C17DC" w:rsidRDefault="000B2FDF">
      <w:pPr>
        <w:pStyle w:val="Normal1"/>
        <w:spacing w:after="120" w:line="280" w:lineRule="auto"/>
        <w:ind w:left="284"/>
        <w:jc w:val="both"/>
        <w:rPr>
          <w:rFonts w:ascii="Arial" w:eastAsia="Arial" w:hAnsi="Arial" w:cs="Arial"/>
          <w:sz w:val="22"/>
          <w:szCs w:val="22"/>
        </w:rPr>
      </w:pPr>
      <w:r>
        <w:rPr>
          <w:rFonts w:ascii="Arial" w:eastAsia="Arial" w:hAnsi="Arial" w:cs="Arial"/>
          <w:sz w:val="22"/>
          <w:szCs w:val="22"/>
        </w:rPr>
        <w:t>Jumlah Gedung dan Bangunan milik Dinas Komunikasi Informatika dan Statistik per 31 Desember 2019 sebesar Rp. 604.416.818</w:t>
      </w:r>
      <w:proofErr w:type="gramStart"/>
      <w:r>
        <w:rPr>
          <w:rFonts w:ascii="Arial" w:eastAsia="Arial" w:hAnsi="Arial" w:cs="Arial"/>
          <w:sz w:val="22"/>
          <w:szCs w:val="22"/>
        </w:rPr>
        <w:t>,00</w:t>
      </w:r>
      <w:proofErr w:type="gramEnd"/>
      <w:r>
        <w:rPr>
          <w:rFonts w:ascii="Arial" w:eastAsia="Arial" w:hAnsi="Arial" w:cs="Arial"/>
          <w:sz w:val="22"/>
          <w:szCs w:val="22"/>
        </w:rPr>
        <w:t xml:space="preserve"> terdiri dari :</w:t>
      </w:r>
    </w:p>
    <w:p w14:paraId="3411BEF6" w14:textId="77777777" w:rsidR="006C17DC" w:rsidRDefault="000B2FDF">
      <w:pPr>
        <w:pStyle w:val="Normal1"/>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Tabel. 3. Saldo Gedung dan Bangunan Tahun 2018 dan 2019</w:t>
      </w:r>
    </w:p>
    <w:tbl>
      <w:tblPr>
        <w:tblStyle w:val="af9"/>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713"/>
        <w:gridCol w:w="1843"/>
        <w:gridCol w:w="1842"/>
        <w:gridCol w:w="1802"/>
      </w:tblGrid>
      <w:tr w:rsidR="006C17DC" w14:paraId="5BAFE34B" w14:textId="77777777" w:rsidTr="00E73BCD">
        <w:trPr>
          <w:trHeight w:val="224"/>
        </w:trPr>
        <w:tc>
          <w:tcPr>
            <w:tcW w:w="1800" w:type="dxa"/>
            <w:vAlign w:val="center"/>
          </w:tcPr>
          <w:p w14:paraId="27D7BEA2"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Gedung dan Bangunan</w:t>
            </w:r>
          </w:p>
        </w:tc>
        <w:tc>
          <w:tcPr>
            <w:tcW w:w="1713" w:type="dxa"/>
            <w:vAlign w:val="center"/>
          </w:tcPr>
          <w:p w14:paraId="1AB90979"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SALDO</w:t>
            </w:r>
          </w:p>
          <w:p w14:paraId="47AD1869"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31 DES 2018</w:t>
            </w:r>
          </w:p>
        </w:tc>
        <w:tc>
          <w:tcPr>
            <w:tcW w:w="1843" w:type="dxa"/>
            <w:vAlign w:val="center"/>
          </w:tcPr>
          <w:p w14:paraId="568E497D"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PENAMBAHAN</w:t>
            </w:r>
          </w:p>
        </w:tc>
        <w:tc>
          <w:tcPr>
            <w:tcW w:w="1842" w:type="dxa"/>
            <w:vAlign w:val="center"/>
          </w:tcPr>
          <w:p w14:paraId="2BA615FB"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PENGURANGAN</w:t>
            </w:r>
          </w:p>
        </w:tc>
        <w:tc>
          <w:tcPr>
            <w:tcW w:w="1802" w:type="dxa"/>
            <w:vAlign w:val="center"/>
          </w:tcPr>
          <w:p w14:paraId="1DA6024C"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SALDO</w:t>
            </w:r>
          </w:p>
          <w:p w14:paraId="04B2D55C"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31 DES 2019</w:t>
            </w:r>
          </w:p>
        </w:tc>
      </w:tr>
      <w:tr w:rsidR="006C17DC" w14:paraId="329E9ED4" w14:textId="77777777" w:rsidTr="00E73BCD">
        <w:trPr>
          <w:trHeight w:val="184"/>
        </w:trPr>
        <w:tc>
          <w:tcPr>
            <w:tcW w:w="1800" w:type="dxa"/>
            <w:vAlign w:val="center"/>
          </w:tcPr>
          <w:p w14:paraId="05AF88EB" w14:textId="77777777" w:rsidR="006C17DC" w:rsidRPr="00E73BCD" w:rsidRDefault="000B2FDF">
            <w:pPr>
              <w:pStyle w:val="Normal1"/>
              <w:spacing w:line="280" w:lineRule="auto"/>
              <w:jc w:val="both"/>
              <w:rPr>
                <w:rFonts w:ascii="Arial" w:eastAsia="Arial" w:hAnsi="Arial" w:cs="Arial"/>
                <w:sz w:val="18"/>
                <w:szCs w:val="18"/>
              </w:rPr>
            </w:pPr>
            <w:r w:rsidRPr="00E73BCD">
              <w:rPr>
                <w:rFonts w:ascii="Arial" w:eastAsia="Arial" w:hAnsi="Arial" w:cs="Arial"/>
                <w:sz w:val="18"/>
                <w:szCs w:val="18"/>
              </w:rPr>
              <w:t>Gedung Tempat Kerja</w:t>
            </w:r>
          </w:p>
        </w:tc>
        <w:tc>
          <w:tcPr>
            <w:tcW w:w="1713" w:type="dxa"/>
            <w:vAlign w:val="center"/>
          </w:tcPr>
          <w:p w14:paraId="3A245C97" w14:textId="77777777" w:rsidR="006C17DC" w:rsidRPr="00E73BCD" w:rsidRDefault="000B2FDF" w:rsidP="00E73BCD">
            <w:pPr>
              <w:pStyle w:val="Normal1"/>
              <w:jc w:val="right"/>
              <w:rPr>
                <w:rFonts w:ascii="Arial" w:eastAsia="Tahoma" w:hAnsi="Arial" w:cs="Arial"/>
                <w:color w:val="000000"/>
                <w:sz w:val="18"/>
                <w:szCs w:val="18"/>
                <w:lang w:val="id-ID"/>
              </w:rPr>
            </w:pPr>
            <w:r w:rsidRPr="00E73BCD">
              <w:rPr>
                <w:rFonts w:ascii="Arial" w:eastAsia="Tahoma" w:hAnsi="Arial" w:cs="Arial"/>
                <w:color w:val="000000"/>
                <w:sz w:val="18"/>
                <w:szCs w:val="18"/>
              </w:rPr>
              <w:t xml:space="preserve">69,889,000.00 </w:t>
            </w:r>
          </w:p>
        </w:tc>
        <w:tc>
          <w:tcPr>
            <w:tcW w:w="1843" w:type="dxa"/>
            <w:vAlign w:val="center"/>
          </w:tcPr>
          <w:p w14:paraId="2000CFB2" w14:textId="77777777" w:rsidR="006C17DC" w:rsidRPr="00E73BCD" w:rsidRDefault="000B2FDF" w:rsidP="00E73BCD">
            <w:pPr>
              <w:pStyle w:val="Normal1"/>
              <w:spacing w:line="280" w:lineRule="auto"/>
              <w:jc w:val="right"/>
              <w:rPr>
                <w:rFonts w:ascii="Arial" w:eastAsia="Arial" w:hAnsi="Arial" w:cs="Arial"/>
                <w:sz w:val="18"/>
                <w:szCs w:val="18"/>
              </w:rPr>
            </w:pPr>
            <w:r w:rsidRPr="00E73BCD">
              <w:rPr>
                <w:rFonts w:ascii="Arial" w:eastAsia="Arial" w:hAnsi="Arial" w:cs="Arial"/>
                <w:sz w:val="18"/>
                <w:szCs w:val="18"/>
              </w:rPr>
              <w:t>200.419.818,00</w:t>
            </w:r>
          </w:p>
        </w:tc>
        <w:tc>
          <w:tcPr>
            <w:tcW w:w="1842" w:type="dxa"/>
            <w:vAlign w:val="center"/>
          </w:tcPr>
          <w:p w14:paraId="5A2C940A" w14:textId="77777777" w:rsidR="006C17DC" w:rsidRPr="00E73BCD" w:rsidRDefault="000B2FDF" w:rsidP="00E73BCD">
            <w:pPr>
              <w:pStyle w:val="Normal1"/>
              <w:spacing w:before="60" w:line="280" w:lineRule="auto"/>
              <w:jc w:val="right"/>
              <w:rPr>
                <w:rFonts w:ascii="Arial" w:eastAsia="Arial" w:hAnsi="Arial" w:cs="Arial"/>
                <w:sz w:val="18"/>
                <w:szCs w:val="18"/>
              </w:rPr>
            </w:pPr>
            <w:r w:rsidRPr="00E73BCD">
              <w:rPr>
                <w:rFonts w:ascii="Arial" w:eastAsia="Arial" w:hAnsi="Arial" w:cs="Arial"/>
                <w:sz w:val="18"/>
                <w:szCs w:val="18"/>
              </w:rPr>
              <w:t>149.499.598,00</w:t>
            </w:r>
          </w:p>
        </w:tc>
        <w:tc>
          <w:tcPr>
            <w:tcW w:w="1802" w:type="dxa"/>
            <w:vAlign w:val="center"/>
          </w:tcPr>
          <w:p w14:paraId="7B381C32" w14:textId="77777777" w:rsidR="006C17DC" w:rsidRPr="00E73BCD" w:rsidRDefault="000B2FDF" w:rsidP="00E73BCD">
            <w:pPr>
              <w:pStyle w:val="Normal1"/>
              <w:jc w:val="right"/>
              <w:rPr>
                <w:rFonts w:ascii="Arial" w:eastAsia="Tahoma" w:hAnsi="Arial" w:cs="Arial"/>
                <w:color w:val="000000"/>
                <w:sz w:val="18"/>
                <w:szCs w:val="18"/>
                <w:lang w:val="id-ID"/>
              </w:rPr>
            </w:pPr>
            <w:r w:rsidRPr="00E73BCD">
              <w:rPr>
                <w:rFonts w:ascii="Arial" w:eastAsia="Tahoma" w:hAnsi="Arial" w:cs="Arial"/>
                <w:color w:val="000000"/>
                <w:sz w:val="18"/>
                <w:szCs w:val="18"/>
              </w:rPr>
              <w:t xml:space="preserve">270,308,818.00 </w:t>
            </w:r>
          </w:p>
        </w:tc>
      </w:tr>
      <w:tr w:rsidR="006C17DC" w14:paraId="082DE31E" w14:textId="77777777" w:rsidTr="00E73BCD">
        <w:trPr>
          <w:trHeight w:val="184"/>
        </w:trPr>
        <w:tc>
          <w:tcPr>
            <w:tcW w:w="1800" w:type="dxa"/>
            <w:vAlign w:val="center"/>
          </w:tcPr>
          <w:p w14:paraId="0A3FFDD1" w14:textId="77777777" w:rsidR="006C17DC" w:rsidRPr="00E73BCD" w:rsidRDefault="000B2FDF">
            <w:pPr>
              <w:pStyle w:val="Normal1"/>
              <w:spacing w:line="280" w:lineRule="auto"/>
              <w:jc w:val="both"/>
              <w:rPr>
                <w:rFonts w:ascii="Arial" w:eastAsia="Arial" w:hAnsi="Arial" w:cs="Arial"/>
                <w:sz w:val="18"/>
                <w:szCs w:val="18"/>
              </w:rPr>
            </w:pPr>
            <w:r w:rsidRPr="00E73BCD">
              <w:rPr>
                <w:rFonts w:ascii="Arial" w:eastAsia="Arial" w:hAnsi="Arial" w:cs="Arial"/>
                <w:sz w:val="18"/>
                <w:szCs w:val="18"/>
              </w:rPr>
              <w:t>Gedung Pertemuan</w:t>
            </w:r>
          </w:p>
        </w:tc>
        <w:tc>
          <w:tcPr>
            <w:tcW w:w="1713" w:type="dxa"/>
            <w:vAlign w:val="center"/>
          </w:tcPr>
          <w:p w14:paraId="53F8E363" w14:textId="77777777" w:rsidR="006C17DC" w:rsidRPr="00E73BCD" w:rsidRDefault="000B2FDF" w:rsidP="00E73BCD">
            <w:pPr>
              <w:pStyle w:val="Normal1"/>
              <w:jc w:val="right"/>
              <w:rPr>
                <w:rFonts w:ascii="Arial" w:eastAsia="Tahoma" w:hAnsi="Arial" w:cs="Arial"/>
                <w:color w:val="000000"/>
                <w:sz w:val="18"/>
                <w:szCs w:val="18"/>
              </w:rPr>
            </w:pPr>
            <w:r w:rsidRPr="00E73BCD">
              <w:rPr>
                <w:rFonts w:ascii="Arial" w:eastAsia="Tahoma" w:hAnsi="Arial" w:cs="Arial"/>
                <w:color w:val="000000"/>
                <w:sz w:val="18"/>
                <w:szCs w:val="18"/>
              </w:rPr>
              <w:t xml:space="preserve">136,202,000.00 </w:t>
            </w:r>
          </w:p>
          <w:p w14:paraId="0E382A1B" w14:textId="77777777" w:rsidR="006C17DC" w:rsidRPr="00E73BCD" w:rsidRDefault="006C17DC" w:rsidP="00E73BCD">
            <w:pPr>
              <w:pStyle w:val="Normal1"/>
              <w:spacing w:line="280" w:lineRule="auto"/>
              <w:jc w:val="right"/>
              <w:rPr>
                <w:rFonts w:ascii="Arial" w:eastAsia="Arial" w:hAnsi="Arial" w:cs="Arial"/>
                <w:sz w:val="18"/>
                <w:szCs w:val="18"/>
              </w:rPr>
            </w:pPr>
          </w:p>
        </w:tc>
        <w:tc>
          <w:tcPr>
            <w:tcW w:w="1843" w:type="dxa"/>
            <w:vAlign w:val="center"/>
          </w:tcPr>
          <w:p w14:paraId="1BB3F8D2" w14:textId="77777777" w:rsidR="006C17DC" w:rsidRPr="00E73BCD" w:rsidRDefault="000B2FDF" w:rsidP="00E73BCD">
            <w:pPr>
              <w:pStyle w:val="Normal1"/>
              <w:spacing w:line="280" w:lineRule="auto"/>
              <w:jc w:val="right"/>
              <w:rPr>
                <w:rFonts w:ascii="Arial" w:eastAsia="Arial" w:hAnsi="Arial" w:cs="Arial"/>
                <w:sz w:val="18"/>
                <w:szCs w:val="18"/>
              </w:rPr>
            </w:pPr>
            <w:r w:rsidRPr="00E73BCD">
              <w:rPr>
                <w:rFonts w:ascii="Arial" w:eastAsia="Arial" w:hAnsi="Arial" w:cs="Arial"/>
                <w:sz w:val="18"/>
                <w:szCs w:val="18"/>
              </w:rPr>
              <w:t>197.906.000,00</w:t>
            </w:r>
          </w:p>
        </w:tc>
        <w:tc>
          <w:tcPr>
            <w:tcW w:w="1842" w:type="dxa"/>
            <w:vAlign w:val="center"/>
          </w:tcPr>
          <w:p w14:paraId="625D4DCE" w14:textId="77777777" w:rsidR="006C17DC" w:rsidRPr="00E73BCD" w:rsidRDefault="000B2FDF" w:rsidP="00E73BCD">
            <w:pPr>
              <w:pStyle w:val="Normal1"/>
              <w:spacing w:before="60" w:line="280" w:lineRule="auto"/>
              <w:jc w:val="right"/>
              <w:rPr>
                <w:rFonts w:ascii="Arial" w:eastAsia="Arial" w:hAnsi="Arial" w:cs="Arial"/>
                <w:sz w:val="18"/>
                <w:szCs w:val="18"/>
              </w:rPr>
            </w:pPr>
            <w:r w:rsidRPr="00E73BCD">
              <w:rPr>
                <w:rFonts w:ascii="Arial" w:eastAsia="Arial" w:hAnsi="Arial" w:cs="Arial"/>
                <w:sz w:val="18"/>
                <w:szCs w:val="18"/>
              </w:rPr>
              <w:t>12.939.190,00</w:t>
            </w:r>
          </w:p>
        </w:tc>
        <w:tc>
          <w:tcPr>
            <w:tcW w:w="1802" w:type="dxa"/>
            <w:vAlign w:val="center"/>
          </w:tcPr>
          <w:p w14:paraId="307EB68C" w14:textId="77777777" w:rsidR="006C17DC" w:rsidRPr="00E73BCD" w:rsidRDefault="000B2FDF" w:rsidP="00E73BCD">
            <w:pPr>
              <w:pStyle w:val="Normal1"/>
              <w:jc w:val="right"/>
              <w:rPr>
                <w:rFonts w:ascii="Arial" w:eastAsia="Tahoma" w:hAnsi="Arial" w:cs="Arial"/>
                <w:color w:val="000000"/>
                <w:sz w:val="18"/>
                <w:szCs w:val="18"/>
                <w:lang w:val="id-ID"/>
              </w:rPr>
            </w:pPr>
            <w:r w:rsidRPr="00E73BCD">
              <w:rPr>
                <w:rFonts w:ascii="Arial" w:eastAsia="Tahoma" w:hAnsi="Arial" w:cs="Arial"/>
                <w:color w:val="000000"/>
                <w:sz w:val="18"/>
                <w:szCs w:val="18"/>
              </w:rPr>
              <w:t xml:space="preserve">334,108,000.00 </w:t>
            </w:r>
          </w:p>
        </w:tc>
      </w:tr>
      <w:tr w:rsidR="006C17DC" w14:paraId="1977B90E" w14:textId="77777777" w:rsidTr="00E73BCD">
        <w:trPr>
          <w:trHeight w:val="184"/>
        </w:trPr>
        <w:tc>
          <w:tcPr>
            <w:tcW w:w="1800" w:type="dxa"/>
            <w:vAlign w:val="center"/>
          </w:tcPr>
          <w:p w14:paraId="636EA999" w14:textId="77777777" w:rsidR="006C17DC" w:rsidRPr="00E73BCD" w:rsidRDefault="000B2FDF">
            <w:pPr>
              <w:pStyle w:val="Normal1"/>
              <w:spacing w:line="280" w:lineRule="auto"/>
              <w:jc w:val="both"/>
              <w:rPr>
                <w:rFonts w:ascii="Arial" w:eastAsia="Arial" w:hAnsi="Arial" w:cs="Arial"/>
                <w:b/>
                <w:sz w:val="18"/>
                <w:szCs w:val="18"/>
              </w:rPr>
            </w:pPr>
            <w:r w:rsidRPr="00E73BCD">
              <w:rPr>
                <w:rFonts w:ascii="Arial" w:eastAsia="Arial" w:hAnsi="Arial" w:cs="Arial"/>
                <w:b/>
                <w:sz w:val="18"/>
                <w:szCs w:val="18"/>
              </w:rPr>
              <w:t>JUMLAH</w:t>
            </w:r>
          </w:p>
        </w:tc>
        <w:tc>
          <w:tcPr>
            <w:tcW w:w="1713" w:type="dxa"/>
            <w:vAlign w:val="center"/>
          </w:tcPr>
          <w:p w14:paraId="276D3929" w14:textId="77777777" w:rsidR="006C17DC" w:rsidRPr="00E73BCD" w:rsidRDefault="006C17DC" w:rsidP="00E73BCD">
            <w:pPr>
              <w:pStyle w:val="Normal1"/>
              <w:jc w:val="right"/>
              <w:rPr>
                <w:rFonts w:ascii="Arial" w:eastAsia="Tahoma" w:hAnsi="Arial" w:cs="Arial"/>
                <w:b/>
                <w:color w:val="000000"/>
                <w:sz w:val="18"/>
                <w:szCs w:val="18"/>
              </w:rPr>
            </w:pPr>
          </w:p>
          <w:p w14:paraId="2436A6EC" w14:textId="77777777" w:rsidR="006C17DC" w:rsidRPr="00E73BCD" w:rsidRDefault="000B2FDF" w:rsidP="00E73BCD">
            <w:pPr>
              <w:pStyle w:val="Normal1"/>
              <w:jc w:val="right"/>
              <w:rPr>
                <w:rFonts w:ascii="Arial" w:eastAsia="Tahoma" w:hAnsi="Arial" w:cs="Arial"/>
                <w:b/>
                <w:color w:val="000000"/>
                <w:sz w:val="18"/>
                <w:szCs w:val="18"/>
              </w:rPr>
            </w:pPr>
            <w:r w:rsidRPr="00E73BCD">
              <w:rPr>
                <w:rFonts w:ascii="Arial" w:eastAsia="Tahoma" w:hAnsi="Arial" w:cs="Arial"/>
                <w:b/>
                <w:color w:val="000000"/>
                <w:sz w:val="18"/>
                <w:szCs w:val="18"/>
              </w:rPr>
              <w:t>206,091,000.00</w:t>
            </w:r>
          </w:p>
          <w:p w14:paraId="5FAE7B15" w14:textId="77777777" w:rsidR="006C17DC" w:rsidRPr="00E73BCD" w:rsidRDefault="006C17DC" w:rsidP="00E73BCD">
            <w:pPr>
              <w:pStyle w:val="Normal1"/>
              <w:spacing w:line="280" w:lineRule="auto"/>
              <w:jc w:val="right"/>
              <w:rPr>
                <w:rFonts w:ascii="Arial" w:eastAsia="Arial" w:hAnsi="Arial" w:cs="Arial"/>
                <w:b/>
                <w:sz w:val="18"/>
                <w:szCs w:val="18"/>
              </w:rPr>
            </w:pPr>
          </w:p>
        </w:tc>
        <w:tc>
          <w:tcPr>
            <w:tcW w:w="1843" w:type="dxa"/>
            <w:vAlign w:val="center"/>
          </w:tcPr>
          <w:p w14:paraId="43B4BC2E" w14:textId="77777777" w:rsidR="006C17DC" w:rsidRPr="00E73BCD" w:rsidRDefault="000B2FDF" w:rsidP="00E73BCD">
            <w:pPr>
              <w:pStyle w:val="Normal1"/>
              <w:spacing w:line="280" w:lineRule="auto"/>
              <w:jc w:val="right"/>
              <w:rPr>
                <w:rFonts w:ascii="Arial" w:eastAsia="Arial" w:hAnsi="Arial" w:cs="Arial"/>
                <w:b/>
                <w:sz w:val="18"/>
                <w:szCs w:val="18"/>
              </w:rPr>
            </w:pPr>
            <w:r w:rsidRPr="00E73BCD">
              <w:rPr>
                <w:rFonts w:ascii="Arial" w:eastAsia="Arial" w:hAnsi="Arial" w:cs="Arial"/>
                <w:b/>
                <w:sz w:val="18"/>
                <w:szCs w:val="18"/>
              </w:rPr>
              <w:t>398.325.818,00</w:t>
            </w:r>
          </w:p>
        </w:tc>
        <w:tc>
          <w:tcPr>
            <w:tcW w:w="1842" w:type="dxa"/>
            <w:vAlign w:val="center"/>
          </w:tcPr>
          <w:p w14:paraId="07A40B9A" w14:textId="77777777" w:rsidR="006C17DC" w:rsidRPr="00E73BCD" w:rsidRDefault="000B2FDF" w:rsidP="00E73BCD">
            <w:pPr>
              <w:pStyle w:val="Normal1"/>
              <w:spacing w:before="60" w:line="280" w:lineRule="auto"/>
              <w:jc w:val="right"/>
              <w:rPr>
                <w:rFonts w:ascii="Arial" w:eastAsia="Arial" w:hAnsi="Arial" w:cs="Arial"/>
                <w:b/>
                <w:sz w:val="18"/>
                <w:szCs w:val="18"/>
              </w:rPr>
            </w:pPr>
            <w:r w:rsidRPr="00E73BCD">
              <w:rPr>
                <w:rFonts w:ascii="Arial" w:eastAsia="Arial" w:hAnsi="Arial" w:cs="Arial"/>
                <w:b/>
                <w:sz w:val="18"/>
                <w:szCs w:val="18"/>
              </w:rPr>
              <w:t>162.438.788.00</w:t>
            </w:r>
          </w:p>
        </w:tc>
        <w:tc>
          <w:tcPr>
            <w:tcW w:w="1802" w:type="dxa"/>
            <w:vAlign w:val="center"/>
          </w:tcPr>
          <w:p w14:paraId="3B5DD316" w14:textId="77777777" w:rsidR="006C17DC" w:rsidRPr="00E73BCD" w:rsidRDefault="000B2FDF" w:rsidP="00E73BCD">
            <w:pPr>
              <w:pStyle w:val="Normal1"/>
              <w:spacing w:before="60" w:after="40" w:line="280" w:lineRule="auto"/>
              <w:jc w:val="right"/>
              <w:rPr>
                <w:rFonts w:ascii="Arial" w:eastAsia="Arial" w:hAnsi="Arial" w:cs="Arial"/>
                <w:b/>
                <w:sz w:val="18"/>
                <w:szCs w:val="18"/>
              </w:rPr>
            </w:pPr>
            <w:r w:rsidRPr="00E73BCD">
              <w:rPr>
                <w:rFonts w:ascii="Arial" w:eastAsia="Arial" w:hAnsi="Arial" w:cs="Arial"/>
                <w:b/>
                <w:sz w:val="18"/>
                <w:szCs w:val="18"/>
              </w:rPr>
              <w:t>604.416.818,00</w:t>
            </w:r>
          </w:p>
        </w:tc>
      </w:tr>
    </w:tbl>
    <w:p w14:paraId="2102FB32" w14:textId="77777777" w:rsidR="006C17DC" w:rsidRDefault="006C17DC">
      <w:pPr>
        <w:pStyle w:val="Normal1"/>
        <w:spacing w:line="360" w:lineRule="auto"/>
        <w:ind w:left="720"/>
        <w:jc w:val="both"/>
        <w:rPr>
          <w:rFonts w:ascii="Arial" w:eastAsia="Arial" w:hAnsi="Arial" w:cs="Arial"/>
          <w:sz w:val="22"/>
          <w:szCs w:val="22"/>
        </w:rPr>
      </w:pPr>
    </w:p>
    <w:p w14:paraId="0A6B6DFB" w14:textId="77777777" w:rsidR="006C17DC" w:rsidRDefault="000B2FDF">
      <w:pPr>
        <w:pStyle w:val="Normal1"/>
        <w:widowControl w:val="0"/>
        <w:numPr>
          <w:ilvl w:val="0"/>
          <w:numId w:val="2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Gedung tempat kerja bertambah sebesar Rp. 200.419.818,00 berasal dari adanya mutasi masuk antar instansi dalam Pemda aset gedung dan bangunan dari Disnaker ke Dinas   Komunukasi Statistik berdasarkan BAST No. 028/1800/405.18/2019 tanggal 8 Mei 2019.</w:t>
      </w:r>
    </w:p>
    <w:p w14:paraId="5666EE3B" w14:textId="77777777" w:rsidR="006C17DC" w:rsidRDefault="000B2FDF">
      <w:pPr>
        <w:pStyle w:val="Normal1"/>
        <w:widowControl w:val="0"/>
        <w:numPr>
          <w:ilvl w:val="0"/>
          <w:numId w:val="2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Gedung Pertemuan bertambah sebesar Rp. 197.906.000,00 berasal dari </w:t>
      </w:r>
      <w:r w:rsidR="00E73BCD">
        <w:rPr>
          <w:rFonts w:ascii="Arial" w:eastAsia="Arial" w:hAnsi="Arial" w:cs="Arial"/>
          <w:color w:val="000000"/>
          <w:sz w:val="22"/>
          <w:szCs w:val="22"/>
          <w:lang w:val="id-ID"/>
        </w:rPr>
        <w:t>Realisasi Belanja Modal</w:t>
      </w:r>
      <w:r>
        <w:rPr>
          <w:rFonts w:ascii="Arial" w:eastAsia="Arial" w:hAnsi="Arial" w:cs="Arial"/>
          <w:color w:val="000000"/>
          <w:sz w:val="22"/>
          <w:szCs w:val="22"/>
        </w:rPr>
        <w:t xml:space="preserve"> pembangunan gedung tempat pertemuan permanen berdasarkan SPK No. 027/329. PPK/VII/405.19/2019, SPK No. 027/374.PPK/VIII/405.19/2019, dan SPK No. 027/376. PPK/VIII/405.19/2019 Tahun </w:t>
      </w:r>
      <w:proofErr w:type="gramStart"/>
      <w:r>
        <w:rPr>
          <w:rFonts w:ascii="Arial" w:eastAsia="Arial" w:hAnsi="Arial" w:cs="Arial"/>
          <w:color w:val="000000"/>
          <w:sz w:val="22"/>
          <w:szCs w:val="22"/>
        </w:rPr>
        <w:t>2019 .</w:t>
      </w:r>
      <w:proofErr w:type="gramEnd"/>
    </w:p>
    <w:p w14:paraId="45CE222D" w14:textId="77777777" w:rsidR="006C17DC" w:rsidRDefault="006C17DC">
      <w:pPr>
        <w:pStyle w:val="Normal1"/>
        <w:spacing w:line="360" w:lineRule="auto"/>
        <w:ind w:left="1080"/>
        <w:jc w:val="both"/>
        <w:rPr>
          <w:rFonts w:ascii="Arial" w:eastAsia="Arial" w:hAnsi="Arial" w:cs="Arial"/>
          <w:color w:val="0000FF"/>
          <w:sz w:val="22"/>
          <w:szCs w:val="22"/>
        </w:rPr>
      </w:pPr>
    </w:p>
    <w:p w14:paraId="100202E6" w14:textId="77777777" w:rsidR="006C17DC" w:rsidRDefault="000B2FDF">
      <w:pPr>
        <w:pStyle w:val="Normal1"/>
        <w:spacing w:after="120" w:line="280" w:lineRule="auto"/>
        <w:ind w:left="284"/>
        <w:jc w:val="both"/>
        <w:rPr>
          <w:rFonts w:ascii="Arial" w:eastAsia="Arial" w:hAnsi="Arial" w:cs="Arial"/>
          <w:b/>
          <w:sz w:val="22"/>
          <w:szCs w:val="22"/>
        </w:rPr>
      </w:pPr>
      <w:r>
        <w:rPr>
          <w:rFonts w:ascii="Arial" w:eastAsia="Arial" w:hAnsi="Arial" w:cs="Arial"/>
          <w:b/>
          <w:sz w:val="22"/>
          <w:szCs w:val="22"/>
        </w:rPr>
        <w:t>6.4.  Jalan, Irigasi dan Jaringan</w:t>
      </w:r>
    </w:p>
    <w:p w14:paraId="3835F045" w14:textId="5CB99A85" w:rsidR="006C17DC" w:rsidRDefault="000B2FDF">
      <w:pPr>
        <w:pStyle w:val="Normal1"/>
        <w:spacing w:after="120" w:line="280" w:lineRule="auto"/>
        <w:ind w:left="284"/>
        <w:jc w:val="both"/>
        <w:rPr>
          <w:rFonts w:ascii="Arial" w:eastAsia="Arial" w:hAnsi="Arial" w:cs="Arial"/>
          <w:sz w:val="22"/>
          <w:szCs w:val="22"/>
        </w:rPr>
      </w:pPr>
      <w:r>
        <w:rPr>
          <w:rFonts w:ascii="Arial" w:eastAsia="Arial" w:hAnsi="Arial" w:cs="Arial"/>
          <w:sz w:val="22"/>
          <w:szCs w:val="22"/>
        </w:rPr>
        <w:t xml:space="preserve">Jumlah Jalan, Irigasi dan Jaringan milik Dinas Komunikasi informatika dan </w:t>
      </w:r>
      <w:proofErr w:type="gramStart"/>
      <w:r>
        <w:rPr>
          <w:rFonts w:ascii="Arial" w:eastAsia="Arial" w:hAnsi="Arial" w:cs="Arial"/>
          <w:sz w:val="22"/>
          <w:szCs w:val="22"/>
        </w:rPr>
        <w:t>statistik  sebesar</w:t>
      </w:r>
      <w:proofErr w:type="gramEnd"/>
      <w:r>
        <w:rPr>
          <w:rFonts w:ascii="Arial" w:eastAsia="Arial" w:hAnsi="Arial" w:cs="Arial"/>
          <w:sz w:val="22"/>
          <w:szCs w:val="22"/>
        </w:rPr>
        <w:t xml:space="preserve"> Rp.</w:t>
      </w:r>
      <w:r w:rsidR="00175700">
        <w:rPr>
          <w:rFonts w:ascii="Arial" w:eastAsia="Arial" w:hAnsi="Arial" w:cs="Arial"/>
          <w:sz w:val="22"/>
          <w:szCs w:val="22"/>
        </w:rPr>
        <w:t xml:space="preserve"> </w:t>
      </w:r>
      <w:r>
        <w:rPr>
          <w:rFonts w:ascii="Arial" w:eastAsia="Arial" w:hAnsi="Arial" w:cs="Arial"/>
          <w:sz w:val="22"/>
          <w:szCs w:val="22"/>
        </w:rPr>
        <w:t>24.508.000,-  terdiri dari :</w:t>
      </w:r>
    </w:p>
    <w:p w14:paraId="084F622F" w14:textId="77777777" w:rsidR="006C17DC" w:rsidRDefault="000B2FDF">
      <w:pPr>
        <w:pStyle w:val="Normal1"/>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Tabel. 4. Saldo Jalan, Irigasi dan Jaringan Tahun 2018 dan 2019</w:t>
      </w:r>
    </w:p>
    <w:tbl>
      <w:tblPr>
        <w:tblStyle w:val="afa"/>
        <w:tblW w:w="889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55"/>
        <w:gridCol w:w="1745"/>
        <w:gridCol w:w="1798"/>
        <w:gridCol w:w="1701"/>
      </w:tblGrid>
      <w:tr w:rsidR="006C17DC" w14:paraId="2A5EE204" w14:textId="77777777" w:rsidTr="006D7511">
        <w:trPr>
          <w:trHeight w:val="224"/>
        </w:trPr>
        <w:tc>
          <w:tcPr>
            <w:tcW w:w="1800" w:type="dxa"/>
            <w:vAlign w:val="center"/>
          </w:tcPr>
          <w:p w14:paraId="687653C1" w14:textId="77777777" w:rsidR="006C17DC" w:rsidRPr="00E73BCD" w:rsidRDefault="006C17DC">
            <w:pPr>
              <w:pStyle w:val="Normal1"/>
              <w:spacing w:line="360" w:lineRule="auto"/>
              <w:rPr>
                <w:rFonts w:ascii="Arial" w:eastAsia="Arial" w:hAnsi="Arial" w:cs="Arial"/>
                <w:b/>
                <w:sz w:val="18"/>
                <w:szCs w:val="18"/>
              </w:rPr>
            </w:pPr>
          </w:p>
          <w:p w14:paraId="1E77F32C" w14:textId="77777777" w:rsidR="006C17DC" w:rsidRPr="00E73BCD" w:rsidRDefault="000B2FDF">
            <w:pPr>
              <w:pStyle w:val="Normal1"/>
              <w:spacing w:line="360" w:lineRule="auto"/>
              <w:rPr>
                <w:rFonts w:ascii="Arial" w:eastAsia="Arial" w:hAnsi="Arial" w:cs="Arial"/>
                <w:b/>
                <w:sz w:val="18"/>
                <w:szCs w:val="18"/>
              </w:rPr>
            </w:pPr>
            <w:r w:rsidRPr="00E73BCD">
              <w:rPr>
                <w:rFonts w:ascii="Arial" w:eastAsia="Arial" w:hAnsi="Arial" w:cs="Arial"/>
                <w:b/>
                <w:sz w:val="18"/>
                <w:szCs w:val="18"/>
              </w:rPr>
              <w:t>Jalan, Irigasi dan Jaringan</w:t>
            </w:r>
          </w:p>
        </w:tc>
        <w:tc>
          <w:tcPr>
            <w:tcW w:w="1855" w:type="dxa"/>
            <w:vAlign w:val="center"/>
          </w:tcPr>
          <w:p w14:paraId="7AB8B393" w14:textId="77777777" w:rsidR="006C17DC" w:rsidRPr="00E73BCD" w:rsidRDefault="006C17DC">
            <w:pPr>
              <w:pStyle w:val="Normal1"/>
              <w:spacing w:line="360" w:lineRule="auto"/>
              <w:jc w:val="center"/>
              <w:rPr>
                <w:rFonts w:ascii="Arial" w:eastAsia="Arial" w:hAnsi="Arial" w:cs="Arial"/>
                <w:b/>
                <w:sz w:val="18"/>
                <w:szCs w:val="18"/>
              </w:rPr>
            </w:pPr>
          </w:p>
          <w:p w14:paraId="1ACE1161"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SALDO</w:t>
            </w:r>
          </w:p>
          <w:p w14:paraId="6E7D7D31"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31 DES 2018</w:t>
            </w:r>
          </w:p>
        </w:tc>
        <w:tc>
          <w:tcPr>
            <w:tcW w:w="1745" w:type="dxa"/>
            <w:vAlign w:val="center"/>
          </w:tcPr>
          <w:p w14:paraId="5F38C187"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PENAMBAHAN</w:t>
            </w:r>
          </w:p>
        </w:tc>
        <w:tc>
          <w:tcPr>
            <w:tcW w:w="1798" w:type="dxa"/>
            <w:vAlign w:val="center"/>
          </w:tcPr>
          <w:p w14:paraId="1F653448"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PENGURANGAN</w:t>
            </w:r>
          </w:p>
        </w:tc>
        <w:tc>
          <w:tcPr>
            <w:tcW w:w="1701" w:type="dxa"/>
            <w:vAlign w:val="center"/>
          </w:tcPr>
          <w:p w14:paraId="089378A4" w14:textId="77777777" w:rsidR="006C17DC" w:rsidRPr="00E73BCD" w:rsidRDefault="006C17DC">
            <w:pPr>
              <w:pStyle w:val="Normal1"/>
              <w:spacing w:line="360" w:lineRule="auto"/>
              <w:jc w:val="center"/>
              <w:rPr>
                <w:rFonts w:ascii="Arial" w:eastAsia="Arial" w:hAnsi="Arial" w:cs="Arial"/>
                <w:b/>
                <w:sz w:val="18"/>
                <w:szCs w:val="18"/>
              </w:rPr>
            </w:pPr>
          </w:p>
          <w:p w14:paraId="1C87CDD3"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SALDO</w:t>
            </w:r>
          </w:p>
          <w:p w14:paraId="20EFCB81" w14:textId="77777777" w:rsidR="006C17DC" w:rsidRPr="00E73BCD" w:rsidRDefault="000B2FDF">
            <w:pPr>
              <w:pStyle w:val="Normal1"/>
              <w:spacing w:line="360" w:lineRule="auto"/>
              <w:jc w:val="center"/>
              <w:rPr>
                <w:rFonts w:ascii="Arial" w:eastAsia="Arial" w:hAnsi="Arial" w:cs="Arial"/>
                <w:b/>
                <w:sz w:val="18"/>
                <w:szCs w:val="18"/>
              </w:rPr>
            </w:pPr>
            <w:r w:rsidRPr="00E73BCD">
              <w:rPr>
                <w:rFonts w:ascii="Arial" w:eastAsia="Arial" w:hAnsi="Arial" w:cs="Arial"/>
                <w:b/>
                <w:sz w:val="18"/>
                <w:szCs w:val="18"/>
              </w:rPr>
              <w:t>31 DES 2019</w:t>
            </w:r>
          </w:p>
        </w:tc>
      </w:tr>
      <w:tr w:rsidR="006C17DC" w14:paraId="0F86D93F" w14:textId="77777777" w:rsidTr="006D7511">
        <w:trPr>
          <w:trHeight w:val="184"/>
        </w:trPr>
        <w:tc>
          <w:tcPr>
            <w:tcW w:w="1800" w:type="dxa"/>
            <w:vAlign w:val="center"/>
          </w:tcPr>
          <w:p w14:paraId="1511783E" w14:textId="77777777" w:rsidR="006C17DC" w:rsidRPr="00E73BCD" w:rsidRDefault="000B2FDF">
            <w:pPr>
              <w:pStyle w:val="Normal1"/>
              <w:spacing w:line="280" w:lineRule="auto"/>
              <w:jc w:val="both"/>
              <w:rPr>
                <w:rFonts w:ascii="Arial" w:eastAsia="Arial" w:hAnsi="Arial" w:cs="Arial"/>
                <w:sz w:val="18"/>
                <w:szCs w:val="18"/>
              </w:rPr>
            </w:pPr>
            <w:r w:rsidRPr="00E73BCD">
              <w:rPr>
                <w:rFonts w:ascii="Arial" w:eastAsia="Arial" w:hAnsi="Arial" w:cs="Arial"/>
                <w:sz w:val="18"/>
                <w:szCs w:val="18"/>
              </w:rPr>
              <w:t>Instalasi Pusat Pengatur Listrik</w:t>
            </w:r>
          </w:p>
        </w:tc>
        <w:tc>
          <w:tcPr>
            <w:tcW w:w="1855" w:type="dxa"/>
            <w:vAlign w:val="center"/>
          </w:tcPr>
          <w:p w14:paraId="5A3E8C42" w14:textId="77777777" w:rsidR="006C17DC" w:rsidRPr="00E73BCD" w:rsidRDefault="000B2FDF" w:rsidP="00E73BCD">
            <w:pPr>
              <w:pStyle w:val="Normal1"/>
              <w:jc w:val="right"/>
              <w:rPr>
                <w:rFonts w:ascii="Arial" w:eastAsia="Tahoma" w:hAnsi="Arial" w:cs="Arial"/>
                <w:color w:val="000000"/>
                <w:sz w:val="18"/>
                <w:szCs w:val="18"/>
              </w:rPr>
            </w:pPr>
            <w:r w:rsidRPr="00E73BCD">
              <w:rPr>
                <w:rFonts w:ascii="Arial" w:eastAsia="Tahoma" w:hAnsi="Arial" w:cs="Arial"/>
                <w:color w:val="000000"/>
                <w:sz w:val="18"/>
                <w:szCs w:val="18"/>
              </w:rPr>
              <w:t xml:space="preserve">4.999.000,00 </w:t>
            </w:r>
          </w:p>
          <w:p w14:paraId="2C97A07C" w14:textId="77777777" w:rsidR="006C17DC" w:rsidRPr="00E73BCD" w:rsidRDefault="006C17DC" w:rsidP="00E73BCD">
            <w:pPr>
              <w:pStyle w:val="Normal1"/>
              <w:spacing w:line="280" w:lineRule="auto"/>
              <w:jc w:val="right"/>
              <w:rPr>
                <w:rFonts w:ascii="Arial" w:eastAsia="Arial" w:hAnsi="Arial" w:cs="Arial"/>
                <w:sz w:val="18"/>
                <w:szCs w:val="18"/>
              </w:rPr>
            </w:pPr>
          </w:p>
        </w:tc>
        <w:tc>
          <w:tcPr>
            <w:tcW w:w="1745" w:type="dxa"/>
            <w:vAlign w:val="center"/>
          </w:tcPr>
          <w:p w14:paraId="4FF48D16" w14:textId="77777777" w:rsidR="006C17DC" w:rsidRPr="00E73BCD" w:rsidRDefault="000B2FDF" w:rsidP="00E73BCD">
            <w:pPr>
              <w:pStyle w:val="Normal1"/>
              <w:spacing w:line="280" w:lineRule="auto"/>
              <w:jc w:val="right"/>
              <w:rPr>
                <w:rFonts w:ascii="Arial" w:eastAsia="Arial" w:hAnsi="Arial" w:cs="Arial"/>
                <w:sz w:val="18"/>
                <w:szCs w:val="18"/>
              </w:rPr>
            </w:pPr>
            <w:r w:rsidRPr="00E73BCD">
              <w:rPr>
                <w:rFonts w:ascii="Arial" w:eastAsia="Arial" w:hAnsi="Arial" w:cs="Arial"/>
                <w:sz w:val="18"/>
                <w:szCs w:val="18"/>
              </w:rPr>
              <w:t>0,00</w:t>
            </w:r>
          </w:p>
        </w:tc>
        <w:tc>
          <w:tcPr>
            <w:tcW w:w="1798" w:type="dxa"/>
            <w:vAlign w:val="center"/>
          </w:tcPr>
          <w:p w14:paraId="73D56F3D" w14:textId="77777777" w:rsidR="006C17DC" w:rsidRPr="00E73BCD" w:rsidRDefault="000B2FDF" w:rsidP="00E73BCD">
            <w:pPr>
              <w:pStyle w:val="Normal1"/>
              <w:spacing w:before="60" w:line="280" w:lineRule="auto"/>
              <w:jc w:val="right"/>
              <w:rPr>
                <w:rFonts w:ascii="Arial" w:eastAsia="Arial" w:hAnsi="Arial" w:cs="Arial"/>
                <w:sz w:val="18"/>
                <w:szCs w:val="18"/>
              </w:rPr>
            </w:pPr>
            <w:r w:rsidRPr="00E73BCD">
              <w:rPr>
                <w:rFonts w:ascii="Arial" w:eastAsia="Arial" w:hAnsi="Arial" w:cs="Arial"/>
                <w:sz w:val="18"/>
                <w:szCs w:val="18"/>
              </w:rPr>
              <w:t>0,00</w:t>
            </w:r>
          </w:p>
        </w:tc>
        <w:tc>
          <w:tcPr>
            <w:tcW w:w="1701" w:type="dxa"/>
            <w:vAlign w:val="center"/>
          </w:tcPr>
          <w:p w14:paraId="5E1966BA" w14:textId="77777777" w:rsidR="006C17DC" w:rsidRPr="006D7511" w:rsidRDefault="000B2FDF" w:rsidP="006D7511">
            <w:pPr>
              <w:pStyle w:val="Normal1"/>
              <w:jc w:val="right"/>
              <w:rPr>
                <w:rFonts w:ascii="Arial" w:eastAsia="Tahoma" w:hAnsi="Arial" w:cs="Arial"/>
                <w:color w:val="000000"/>
                <w:sz w:val="18"/>
                <w:szCs w:val="18"/>
                <w:lang w:val="id-ID"/>
              </w:rPr>
            </w:pPr>
            <w:r w:rsidRPr="00E73BCD">
              <w:rPr>
                <w:rFonts w:ascii="Arial" w:eastAsia="Tahoma" w:hAnsi="Arial" w:cs="Arial"/>
                <w:color w:val="000000"/>
                <w:sz w:val="18"/>
                <w:szCs w:val="18"/>
              </w:rPr>
              <w:t xml:space="preserve">4.999.000,00 </w:t>
            </w:r>
          </w:p>
        </w:tc>
      </w:tr>
      <w:tr w:rsidR="006C17DC" w14:paraId="64D97642" w14:textId="77777777" w:rsidTr="006D7511">
        <w:trPr>
          <w:trHeight w:val="184"/>
        </w:trPr>
        <w:tc>
          <w:tcPr>
            <w:tcW w:w="1800" w:type="dxa"/>
            <w:vAlign w:val="center"/>
          </w:tcPr>
          <w:p w14:paraId="4348FA09" w14:textId="77777777" w:rsidR="006C17DC" w:rsidRPr="00E73BCD" w:rsidRDefault="000B2FDF">
            <w:pPr>
              <w:pStyle w:val="Normal1"/>
              <w:spacing w:line="280" w:lineRule="auto"/>
              <w:jc w:val="both"/>
              <w:rPr>
                <w:rFonts w:ascii="Arial" w:eastAsia="Arial" w:hAnsi="Arial" w:cs="Arial"/>
                <w:sz w:val="18"/>
                <w:szCs w:val="18"/>
              </w:rPr>
            </w:pPr>
            <w:r w:rsidRPr="00E73BCD">
              <w:rPr>
                <w:rFonts w:ascii="Arial" w:eastAsia="Arial" w:hAnsi="Arial" w:cs="Arial"/>
                <w:sz w:val="18"/>
                <w:szCs w:val="18"/>
              </w:rPr>
              <w:t>Instalasi Pertahanan Di Darat</w:t>
            </w:r>
          </w:p>
        </w:tc>
        <w:tc>
          <w:tcPr>
            <w:tcW w:w="1855" w:type="dxa"/>
            <w:vAlign w:val="center"/>
          </w:tcPr>
          <w:p w14:paraId="61AD154B" w14:textId="77777777" w:rsidR="006C17DC" w:rsidRPr="006D7511" w:rsidRDefault="000B2FDF" w:rsidP="006D7511">
            <w:pPr>
              <w:pStyle w:val="Normal1"/>
              <w:jc w:val="right"/>
              <w:rPr>
                <w:rFonts w:ascii="Arial" w:eastAsia="Tahoma" w:hAnsi="Arial" w:cs="Arial"/>
                <w:color w:val="000000"/>
                <w:sz w:val="18"/>
                <w:szCs w:val="18"/>
                <w:lang w:val="id-ID"/>
              </w:rPr>
            </w:pPr>
            <w:r w:rsidRPr="00E73BCD">
              <w:rPr>
                <w:rFonts w:ascii="Arial" w:eastAsia="Tahoma" w:hAnsi="Arial" w:cs="Arial"/>
                <w:color w:val="000000"/>
                <w:sz w:val="18"/>
                <w:szCs w:val="18"/>
              </w:rPr>
              <w:t xml:space="preserve">4.540.000,00 </w:t>
            </w:r>
          </w:p>
        </w:tc>
        <w:tc>
          <w:tcPr>
            <w:tcW w:w="1745" w:type="dxa"/>
            <w:vAlign w:val="center"/>
          </w:tcPr>
          <w:p w14:paraId="4816B8E9" w14:textId="77777777" w:rsidR="006C17DC" w:rsidRPr="00E73BCD" w:rsidRDefault="000B2FDF" w:rsidP="00E73BCD">
            <w:pPr>
              <w:pStyle w:val="Normal1"/>
              <w:spacing w:line="280" w:lineRule="auto"/>
              <w:jc w:val="right"/>
              <w:rPr>
                <w:rFonts w:ascii="Arial" w:eastAsia="Arial" w:hAnsi="Arial" w:cs="Arial"/>
                <w:sz w:val="18"/>
                <w:szCs w:val="18"/>
              </w:rPr>
            </w:pPr>
            <w:r w:rsidRPr="00E73BCD">
              <w:rPr>
                <w:rFonts w:ascii="Arial" w:eastAsia="Arial" w:hAnsi="Arial" w:cs="Arial"/>
                <w:sz w:val="18"/>
                <w:szCs w:val="18"/>
              </w:rPr>
              <w:t>0,00</w:t>
            </w:r>
          </w:p>
        </w:tc>
        <w:tc>
          <w:tcPr>
            <w:tcW w:w="1798" w:type="dxa"/>
            <w:vAlign w:val="center"/>
          </w:tcPr>
          <w:p w14:paraId="2AC0943E" w14:textId="77777777" w:rsidR="006C17DC" w:rsidRPr="00E73BCD" w:rsidRDefault="000B2FDF" w:rsidP="00E73BCD">
            <w:pPr>
              <w:pStyle w:val="Normal1"/>
              <w:spacing w:before="60" w:line="280" w:lineRule="auto"/>
              <w:jc w:val="right"/>
              <w:rPr>
                <w:rFonts w:ascii="Arial" w:eastAsia="Arial" w:hAnsi="Arial" w:cs="Arial"/>
                <w:sz w:val="18"/>
                <w:szCs w:val="18"/>
              </w:rPr>
            </w:pPr>
            <w:r w:rsidRPr="00E73BCD">
              <w:rPr>
                <w:rFonts w:ascii="Arial" w:eastAsia="Arial" w:hAnsi="Arial" w:cs="Arial"/>
                <w:sz w:val="18"/>
                <w:szCs w:val="18"/>
              </w:rPr>
              <w:t>0,00</w:t>
            </w:r>
          </w:p>
        </w:tc>
        <w:tc>
          <w:tcPr>
            <w:tcW w:w="1701" w:type="dxa"/>
            <w:vAlign w:val="center"/>
          </w:tcPr>
          <w:p w14:paraId="3903E0F2" w14:textId="77777777" w:rsidR="006C17DC" w:rsidRPr="006D7511" w:rsidRDefault="000B2FDF" w:rsidP="006D7511">
            <w:pPr>
              <w:pStyle w:val="Normal1"/>
              <w:jc w:val="right"/>
              <w:rPr>
                <w:rFonts w:ascii="Arial" w:eastAsia="Tahoma" w:hAnsi="Arial" w:cs="Arial"/>
                <w:color w:val="000000"/>
                <w:sz w:val="18"/>
                <w:szCs w:val="18"/>
                <w:lang w:val="id-ID"/>
              </w:rPr>
            </w:pPr>
            <w:r w:rsidRPr="00E73BCD">
              <w:rPr>
                <w:rFonts w:ascii="Arial" w:eastAsia="Tahoma" w:hAnsi="Arial" w:cs="Arial"/>
                <w:color w:val="000000"/>
                <w:sz w:val="18"/>
                <w:szCs w:val="18"/>
              </w:rPr>
              <w:t xml:space="preserve">4.540.000,00 </w:t>
            </w:r>
          </w:p>
        </w:tc>
      </w:tr>
      <w:tr w:rsidR="006C17DC" w14:paraId="486710A6" w14:textId="77777777" w:rsidTr="006D7511">
        <w:trPr>
          <w:trHeight w:val="184"/>
        </w:trPr>
        <w:tc>
          <w:tcPr>
            <w:tcW w:w="1800" w:type="dxa"/>
            <w:vAlign w:val="center"/>
          </w:tcPr>
          <w:p w14:paraId="059AB3B9" w14:textId="77777777" w:rsidR="006C17DC" w:rsidRPr="00E73BCD" w:rsidRDefault="000B2FDF">
            <w:pPr>
              <w:pStyle w:val="Normal1"/>
              <w:spacing w:line="280" w:lineRule="auto"/>
              <w:jc w:val="both"/>
              <w:rPr>
                <w:rFonts w:ascii="Arial" w:eastAsia="Arial" w:hAnsi="Arial" w:cs="Arial"/>
                <w:sz w:val="18"/>
                <w:szCs w:val="18"/>
              </w:rPr>
            </w:pPr>
            <w:r w:rsidRPr="00E73BCD">
              <w:rPr>
                <w:rFonts w:ascii="Arial" w:eastAsia="Arial" w:hAnsi="Arial" w:cs="Arial"/>
                <w:sz w:val="18"/>
                <w:szCs w:val="18"/>
              </w:rPr>
              <w:t>Jaringan Telepon Di atas Tanah</w:t>
            </w:r>
          </w:p>
        </w:tc>
        <w:tc>
          <w:tcPr>
            <w:tcW w:w="1855" w:type="dxa"/>
            <w:vAlign w:val="center"/>
          </w:tcPr>
          <w:p w14:paraId="1AED6958" w14:textId="77777777" w:rsidR="006C17DC" w:rsidRPr="006D7511" w:rsidRDefault="000B2FDF" w:rsidP="006D7511">
            <w:pPr>
              <w:pStyle w:val="Normal1"/>
              <w:jc w:val="right"/>
              <w:rPr>
                <w:rFonts w:ascii="Arial" w:eastAsia="Tahoma" w:hAnsi="Arial" w:cs="Arial"/>
                <w:color w:val="000000"/>
                <w:sz w:val="18"/>
                <w:szCs w:val="18"/>
                <w:lang w:val="id-ID"/>
              </w:rPr>
            </w:pPr>
            <w:r w:rsidRPr="00E73BCD">
              <w:rPr>
                <w:rFonts w:ascii="Arial" w:eastAsia="Tahoma" w:hAnsi="Arial" w:cs="Arial"/>
                <w:color w:val="000000"/>
                <w:sz w:val="18"/>
                <w:szCs w:val="18"/>
              </w:rPr>
              <w:t xml:space="preserve">14.969.000,00 </w:t>
            </w:r>
          </w:p>
        </w:tc>
        <w:tc>
          <w:tcPr>
            <w:tcW w:w="1745" w:type="dxa"/>
            <w:vAlign w:val="center"/>
          </w:tcPr>
          <w:p w14:paraId="20EF2418" w14:textId="77777777" w:rsidR="006C17DC" w:rsidRPr="00E73BCD" w:rsidRDefault="000B2FDF" w:rsidP="00E73BCD">
            <w:pPr>
              <w:pStyle w:val="Normal1"/>
              <w:spacing w:line="280" w:lineRule="auto"/>
              <w:jc w:val="right"/>
              <w:rPr>
                <w:rFonts w:ascii="Arial" w:eastAsia="Arial" w:hAnsi="Arial" w:cs="Arial"/>
                <w:sz w:val="18"/>
                <w:szCs w:val="18"/>
              </w:rPr>
            </w:pPr>
            <w:r w:rsidRPr="00E73BCD">
              <w:rPr>
                <w:rFonts w:ascii="Arial" w:eastAsia="Arial" w:hAnsi="Arial" w:cs="Arial"/>
                <w:sz w:val="18"/>
                <w:szCs w:val="18"/>
              </w:rPr>
              <w:t>0,00</w:t>
            </w:r>
          </w:p>
        </w:tc>
        <w:tc>
          <w:tcPr>
            <w:tcW w:w="1798" w:type="dxa"/>
            <w:vAlign w:val="center"/>
          </w:tcPr>
          <w:p w14:paraId="11487F5E" w14:textId="77777777" w:rsidR="006C17DC" w:rsidRPr="00E73BCD" w:rsidRDefault="000B2FDF" w:rsidP="00E73BCD">
            <w:pPr>
              <w:pStyle w:val="Normal1"/>
              <w:spacing w:before="60" w:line="280" w:lineRule="auto"/>
              <w:jc w:val="right"/>
              <w:rPr>
                <w:rFonts w:ascii="Arial" w:eastAsia="Arial" w:hAnsi="Arial" w:cs="Arial"/>
                <w:sz w:val="18"/>
                <w:szCs w:val="18"/>
              </w:rPr>
            </w:pPr>
            <w:r w:rsidRPr="00E73BCD">
              <w:rPr>
                <w:rFonts w:ascii="Arial" w:eastAsia="Arial" w:hAnsi="Arial" w:cs="Arial"/>
                <w:sz w:val="18"/>
                <w:szCs w:val="18"/>
              </w:rPr>
              <w:t>0,00</w:t>
            </w:r>
          </w:p>
        </w:tc>
        <w:tc>
          <w:tcPr>
            <w:tcW w:w="1701" w:type="dxa"/>
            <w:vAlign w:val="center"/>
          </w:tcPr>
          <w:p w14:paraId="254AFA0A" w14:textId="77777777" w:rsidR="006C17DC" w:rsidRPr="006D7511" w:rsidRDefault="000B2FDF" w:rsidP="006D7511">
            <w:pPr>
              <w:pStyle w:val="Normal1"/>
              <w:jc w:val="right"/>
              <w:rPr>
                <w:rFonts w:ascii="Arial" w:eastAsia="Tahoma" w:hAnsi="Arial" w:cs="Arial"/>
                <w:color w:val="000000"/>
                <w:sz w:val="18"/>
                <w:szCs w:val="18"/>
                <w:lang w:val="id-ID"/>
              </w:rPr>
            </w:pPr>
            <w:r w:rsidRPr="00E73BCD">
              <w:rPr>
                <w:rFonts w:ascii="Arial" w:eastAsia="Tahoma" w:hAnsi="Arial" w:cs="Arial"/>
                <w:color w:val="000000"/>
                <w:sz w:val="18"/>
                <w:szCs w:val="18"/>
              </w:rPr>
              <w:t xml:space="preserve">14.969.000,00 </w:t>
            </w:r>
          </w:p>
        </w:tc>
      </w:tr>
      <w:tr w:rsidR="006C17DC" w14:paraId="509DB3B2" w14:textId="77777777" w:rsidTr="006D7511">
        <w:trPr>
          <w:trHeight w:val="184"/>
        </w:trPr>
        <w:tc>
          <w:tcPr>
            <w:tcW w:w="1800" w:type="dxa"/>
            <w:vAlign w:val="center"/>
          </w:tcPr>
          <w:p w14:paraId="34F680EE" w14:textId="77777777" w:rsidR="006C17DC" w:rsidRPr="00E73BCD" w:rsidRDefault="000B2FDF">
            <w:pPr>
              <w:pStyle w:val="Normal1"/>
              <w:spacing w:line="280" w:lineRule="auto"/>
              <w:jc w:val="both"/>
              <w:rPr>
                <w:rFonts w:ascii="Arial" w:eastAsia="Arial" w:hAnsi="Arial" w:cs="Arial"/>
                <w:b/>
                <w:sz w:val="18"/>
                <w:szCs w:val="18"/>
              </w:rPr>
            </w:pPr>
            <w:r w:rsidRPr="00E73BCD">
              <w:rPr>
                <w:rFonts w:ascii="Arial" w:eastAsia="Arial" w:hAnsi="Arial" w:cs="Arial"/>
                <w:b/>
                <w:sz w:val="18"/>
                <w:szCs w:val="18"/>
              </w:rPr>
              <w:t>JUMLAH</w:t>
            </w:r>
          </w:p>
        </w:tc>
        <w:tc>
          <w:tcPr>
            <w:tcW w:w="1855" w:type="dxa"/>
            <w:vAlign w:val="center"/>
          </w:tcPr>
          <w:p w14:paraId="6FBCEF05" w14:textId="77777777" w:rsidR="006C17DC" w:rsidRPr="00E73BCD" w:rsidRDefault="000B2FDF" w:rsidP="00E73BCD">
            <w:pPr>
              <w:pStyle w:val="Normal1"/>
              <w:jc w:val="right"/>
              <w:rPr>
                <w:rFonts w:ascii="Arial" w:eastAsia="Tahoma" w:hAnsi="Arial" w:cs="Arial"/>
                <w:b/>
                <w:color w:val="000000"/>
                <w:sz w:val="18"/>
                <w:szCs w:val="18"/>
                <w:lang w:val="id-ID"/>
              </w:rPr>
            </w:pPr>
            <w:r w:rsidRPr="00E73BCD">
              <w:rPr>
                <w:rFonts w:ascii="Arial" w:eastAsia="Tahoma" w:hAnsi="Arial" w:cs="Arial"/>
                <w:b/>
                <w:color w:val="000000"/>
                <w:sz w:val="18"/>
                <w:szCs w:val="18"/>
              </w:rPr>
              <w:t xml:space="preserve">24.508.000,00 </w:t>
            </w:r>
          </w:p>
        </w:tc>
        <w:tc>
          <w:tcPr>
            <w:tcW w:w="1745" w:type="dxa"/>
            <w:vAlign w:val="center"/>
          </w:tcPr>
          <w:p w14:paraId="3E2A7460" w14:textId="77777777" w:rsidR="006C17DC" w:rsidRPr="00E73BCD" w:rsidRDefault="000B2FDF" w:rsidP="00E73BCD">
            <w:pPr>
              <w:pStyle w:val="Normal1"/>
              <w:spacing w:line="280" w:lineRule="auto"/>
              <w:jc w:val="right"/>
              <w:rPr>
                <w:rFonts w:ascii="Arial" w:eastAsia="Arial" w:hAnsi="Arial" w:cs="Arial"/>
                <w:b/>
                <w:sz w:val="18"/>
                <w:szCs w:val="18"/>
              </w:rPr>
            </w:pPr>
            <w:r w:rsidRPr="00E73BCD">
              <w:rPr>
                <w:rFonts w:ascii="Arial" w:eastAsia="Arial" w:hAnsi="Arial" w:cs="Arial"/>
                <w:b/>
                <w:sz w:val="18"/>
                <w:szCs w:val="18"/>
              </w:rPr>
              <w:t>0,00</w:t>
            </w:r>
          </w:p>
        </w:tc>
        <w:tc>
          <w:tcPr>
            <w:tcW w:w="1798" w:type="dxa"/>
            <w:vAlign w:val="center"/>
          </w:tcPr>
          <w:p w14:paraId="7DBF4D87" w14:textId="77777777" w:rsidR="006C17DC" w:rsidRPr="00E73BCD" w:rsidRDefault="000B2FDF" w:rsidP="00E73BCD">
            <w:pPr>
              <w:pStyle w:val="Normal1"/>
              <w:spacing w:before="60" w:line="280" w:lineRule="auto"/>
              <w:jc w:val="right"/>
              <w:rPr>
                <w:rFonts w:ascii="Arial" w:eastAsia="Arial" w:hAnsi="Arial" w:cs="Arial"/>
                <w:b/>
                <w:sz w:val="18"/>
                <w:szCs w:val="18"/>
              </w:rPr>
            </w:pPr>
            <w:r w:rsidRPr="00E73BCD">
              <w:rPr>
                <w:rFonts w:ascii="Arial" w:eastAsia="Arial" w:hAnsi="Arial" w:cs="Arial"/>
                <w:b/>
                <w:sz w:val="18"/>
                <w:szCs w:val="18"/>
              </w:rPr>
              <w:t>0,00</w:t>
            </w:r>
          </w:p>
        </w:tc>
        <w:tc>
          <w:tcPr>
            <w:tcW w:w="1701" w:type="dxa"/>
            <w:vAlign w:val="center"/>
          </w:tcPr>
          <w:p w14:paraId="2F0E3F43" w14:textId="77777777" w:rsidR="006C17DC" w:rsidRPr="00E73BCD" w:rsidRDefault="000B2FDF" w:rsidP="00E73BCD">
            <w:pPr>
              <w:pStyle w:val="Normal1"/>
              <w:jc w:val="right"/>
              <w:rPr>
                <w:rFonts w:ascii="Arial" w:eastAsia="Tahoma" w:hAnsi="Arial" w:cs="Arial"/>
                <w:b/>
                <w:color w:val="000000"/>
                <w:sz w:val="18"/>
                <w:szCs w:val="18"/>
                <w:lang w:val="id-ID"/>
              </w:rPr>
            </w:pPr>
            <w:r w:rsidRPr="00E73BCD">
              <w:rPr>
                <w:rFonts w:ascii="Arial" w:eastAsia="Tahoma" w:hAnsi="Arial" w:cs="Arial"/>
                <w:b/>
                <w:color w:val="000000"/>
                <w:sz w:val="18"/>
                <w:szCs w:val="18"/>
              </w:rPr>
              <w:t xml:space="preserve">24.508.000,00 </w:t>
            </w:r>
          </w:p>
        </w:tc>
      </w:tr>
    </w:tbl>
    <w:p w14:paraId="4D03A302" w14:textId="77777777" w:rsidR="006C17DC" w:rsidRDefault="006C17DC">
      <w:pPr>
        <w:pStyle w:val="Normal1"/>
        <w:spacing w:line="360" w:lineRule="auto"/>
        <w:ind w:left="1080"/>
        <w:jc w:val="both"/>
        <w:rPr>
          <w:rFonts w:ascii="Arial" w:eastAsia="Arial" w:hAnsi="Arial" w:cs="Arial"/>
          <w:color w:val="0000FF"/>
          <w:sz w:val="22"/>
          <w:szCs w:val="22"/>
        </w:rPr>
      </w:pPr>
    </w:p>
    <w:p w14:paraId="1F915A6C" w14:textId="77777777" w:rsidR="006C17DC" w:rsidRDefault="000B2FDF">
      <w:pPr>
        <w:pStyle w:val="Normal1"/>
        <w:spacing w:after="120" w:line="280" w:lineRule="auto"/>
        <w:ind w:left="284"/>
        <w:jc w:val="both"/>
        <w:rPr>
          <w:rFonts w:ascii="Arial" w:eastAsia="Arial" w:hAnsi="Arial" w:cs="Arial"/>
          <w:b/>
          <w:sz w:val="22"/>
          <w:szCs w:val="22"/>
        </w:rPr>
      </w:pPr>
      <w:r>
        <w:rPr>
          <w:rFonts w:ascii="Arial" w:eastAsia="Arial" w:hAnsi="Arial" w:cs="Arial"/>
          <w:b/>
          <w:sz w:val="22"/>
          <w:szCs w:val="22"/>
        </w:rPr>
        <w:t>6.5.  Aset Tetap Lainnya</w:t>
      </w:r>
    </w:p>
    <w:p w14:paraId="26469AC8" w14:textId="77777777" w:rsidR="006C17DC" w:rsidRDefault="000B2FDF">
      <w:pPr>
        <w:pStyle w:val="Normal1"/>
        <w:spacing w:after="120" w:line="280" w:lineRule="auto"/>
        <w:ind w:left="284"/>
        <w:jc w:val="both"/>
        <w:rPr>
          <w:rFonts w:ascii="Arial" w:eastAsia="Arial" w:hAnsi="Arial" w:cs="Arial"/>
          <w:sz w:val="22"/>
          <w:szCs w:val="22"/>
        </w:rPr>
      </w:pPr>
      <w:r>
        <w:rPr>
          <w:rFonts w:ascii="Arial" w:eastAsia="Arial" w:hAnsi="Arial" w:cs="Arial"/>
          <w:sz w:val="22"/>
          <w:szCs w:val="22"/>
        </w:rPr>
        <w:t>Jumlah Aset Tetap lainnya milik Dinas Komunikasi Informatika dan Statistik sebesar Rp.0</w:t>
      </w:r>
      <w:proofErr w:type="gramStart"/>
      <w:r>
        <w:rPr>
          <w:rFonts w:ascii="Arial" w:eastAsia="Arial" w:hAnsi="Arial" w:cs="Arial"/>
          <w:sz w:val="22"/>
          <w:szCs w:val="22"/>
        </w:rPr>
        <w:t>,-</w:t>
      </w:r>
      <w:proofErr w:type="gramEnd"/>
      <w:r>
        <w:rPr>
          <w:rFonts w:ascii="Arial" w:eastAsia="Arial" w:hAnsi="Arial" w:cs="Arial"/>
          <w:sz w:val="22"/>
          <w:szCs w:val="22"/>
        </w:rPr>
        <w:t xml:space="preserve">  terdiri dari :</w:t>
      </w:r>
    </w:p>
    <w:p w14:paraId="7DACB14F" w14:textId="77777777" w:rsidR="006C17DC" w:rsidRDefault="006C17DC">
      <w:pPr>
        <w:pStyle w:val="Normal1"/>
        <w:pBdr>
          <w:top w:val="nil"/>
          <w:left w:val="nil"/>
          <w:bottom w:val="nil"/>
          <w:right w:val="nil"/>
          <w:between w:val="nil"/>
        </w:pBdr>
        <w:spacing w:line="280" w:lineRule="auto"/>
        <w:jc w:val="center"/>
        <w:rPr>
          <w:rFonts w:ascii="Arial" w:eastAsia="Arial" w:hAnsi="Arial" w:cs="Arial"/>
          <w:color w:val="000000"/>
          <w:sz w:val="22"/>
          <w:szCs w:val="22"/>
        </w:rPr>
      </w:pPr>
    </w:p>
    <w:p w14:paraId="651B2EEA" w14:textId="77777777" w:rsidR="006C17DC" w:rsidRDefault="000B2FDF">
      <w:pPr>
        <w:pStyle w:val="Normal1"/>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Tabel.5. Saldo Aset Tetap Lainnya Tahun 2018 dan 2019</w:t>
      </w:r>
    </w:p>
    <w:tbl>
      <w:tblPr>
        <w:tblStyle w:val="afb"/>
        <w:tblW w:w="849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602"/>
        <w:gridCol w:w="1800"/>
        <w:gridCol w:w="1980"/>
        <w:gridCol w:w="1409"/>
      </w:tblGrid>
      <w:tr w:rsidR="006C17DC" w14:paraId="722D8ED3" w14:textId="77777777">
        <w:trPr>
          <w:trHeight w:val="224"/>
        </w:trPr>
        <w:tc>
          <w:tcPr>
            <w:tcW w:w="1701" w:type="dxa"/>
            <w:shd w:val="clear" w:color="auto" w:fill="C6D9F1"/>
            <w:vAlign w:val="center"/>
          </w:tcPr>
          <w:p w14:paraId="5EE3B3BA"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Aset Tetap Lainnya</w:t>
            </w:r>
          </w:p>
        </w:tc>
        <w:tc>
          <w:tcPr>
            <w:tcW w:w="1602" w:type="dxa"/>
            <w:shd w:val="clear" w:color="auto" w:fill="C6D9F1"/>
            <w:vAlign w:val="center"/>
          </w:tcPr>
          <w:p w14:paraId="6072D5E9"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308548B3"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31 DES 2018</w:t>
            </w:r>
          </w:p>
        </w:tc>
        <w:tc>
          <w:tcPr>
            <w:tcW w:w="1800" w:type="dxa"/>
            <w:shd w:val="clear" w:color="auto" w:fill="C6D9F1"/>
            <w:vAlign w:val="center"/>
          </w:tcPr>
          <w:p w14:paraId="0442DAF1"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PENAMBAHAN</w:t>
            </w:r>
          </w:p>
        </w:tc>
        <w:tc>
          <w:tcPr>
            <w:tcW w:w="1980" w:type="dxa"/>
            <w:shd w:val="clear" w:color="auto" w:fill="C6D9F1"/>
            <w:vAlign w:val="center"/>
          </w:tcPr>
          <w:p w14:paraId="13D5EFD9"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PENGURANGAN</w:t>
            </w:r>
          </w:p>
        </w:tc>
        <w:tc>
          <w:tcPr>
            <w:tcW w:w="1409" w:type="dxa"/>
            <w:shd w:val="clear" w:color="auto" w:fill="C6D9F1"/>
            <w:vAlign w:val="center"/>
          </w:tcPr>
          <w:p w14:paraId="115F1653"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07E8345D"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31 DES 2019</w:t>
            </w:r>
          </w:p>
        </w:tc>
      </w:tr>
      <w:tr w:rsidR="006C17DC" w14:paraId="0FCB54C3" w14:textId="77777777">
        <w:trPr>
          <w:trHeight w:val="184"/>
        </w:trPr>
        <w:tc>
          <w:tcPr>
            <w:tcW w:w="1701" w:type="dxa"/>
            <w:vAlign w:val="center"/>
          </w:tcPr>
          <w:p w14:paraId="58CD39F3" w14:textId="77777777" w:rsidR="006C17DC" w:rsidRDefault="006C17DC">
            <w:pPr>
              <w:pStyle w:val="Normal1"/>
              <w:spacing w:line="280" w:lineRule="auto"/>
              <w:jc w:val="both"/>
              <w:rPr>
                <w:rFonts w:ascii="Arial" w:eastAsia="Arial" w:hAnsi="Arial" w:cs="Arial"/>
                <w:sz w:val="20"/>
                <w:szCs w:val="20"/>
              </w:rPr>
            </w:pPr>
          </w:p>
        </w:tc>
        <w:tc>
          <w:tcPr>
            <w:tcW w:w="1602" w:type="dxa"/>
            <w:vAlign w:val="bottom"/>
          </w:tcPr>
          <w:p w14:paraId="5434FE83" w14:textId="77777777" w:rsidR="006C17DC" w:rsidRDefault="006C17DC">
            <w:pPr>
              <w:pStyle w:val="Normal1"/>
              <w:spacing w:line="280" w:lineRule="auto"/>
              <w:jc w:val="right"/>
              <w:rPr>
                <w:rFonts w:ascii="Arial" w:eastAsia="Arial" w:hAnsi="Arial" w:cs="Arial"/>
                <w:sz w:val="20"/>
                <w:szCs w:val="20"/>
              </w:rPr>
            </w:pPr>
          </w:p>
        </w:tc>
        <w:tc>
          <w:tcPr>
            <w:tcW w:w="1800" w:type="dxa"/>
            <w:vAlign w:val="bottom"/>
          </w:tcPr>
          <w:p w14:paraId="1014BC43" w14:textId="77777777" w:rsidR="006C17DC" w:rsidRDefault="006C17DC">
            <w:pPr>
              <w:pStyle w:val="Normal1"/>
              <w:spacing w:line="280" w:lineRule="auto"/>
              <w:jc w:val="right"/>
              <w:rPr>
                <w:rFonts w:ascii="Arial" w:eastAsia="Arial" w:hAnsi="Arial" w:cs="Arial"/>
                <w:sz w:val="20"/>
                <w:szCs w:val="20"/>
              </w:rPr>
            </w:pPr>
          </w:p>
        </w:tc>
        <w:tc>
          <w:tcPr>
            <w:tcW w:w="1980" w:type="dxa"/>
            <w:vAlign w:val="bottom"/>
          </w:tcPr>
          <w:p w14:paraId="0687138F" w14:textId="77777777" w:rsidR="006C17DC" w:rsidRDefault="006C17DC">
            <w:pPr>
              <w:pStyle w:val="Normal1"/>
              <w:spacing w:before="60" w:line="280" w:lineRule="auto"/>
              <w:jc w:val="right"/>
              <w:rPr>
                <w:rFonts w:ascii="Arial" w:eastAsia="Arial" w:hAnsi="Arial" w:cs="Arial"/>
                <w:sz w:val="20"/>
                <w:szCs w:val="20"/>
              </w:rPr>
            </w:pPr>
          </w:p>
        </w:tc>
        <w:tc>
          <w:tcPr>
            <w:tcW w:w="1409" w:type="dxa"/>
            <w:vAlign w:val="bottom"/>
          </w:tcPr>
          <w:p w14:paraId="070617CA" w14:textId="77777777" w:rsidR="006C17DC" w:rsidRDefault="006C17DC">
            <w:pPr>
              <w:pStyle w:val="Normal1"/>
              <w:spacing w:before="60" w:after="40" w:line="280" w:lineRule="auto"/>
              <w:jc w:val="right"/>
              <w:rPr>
                <w:rFonts w:ascii="Arial" w:eastAsia="Arial" w:hAnsi="Arial" w:cs="Arial"/>
                <w:sz w:val="20"/>
                <w:szCs w:val="20"/>
              </w:rPr>
            </w:pPr>
          </w:p>
        </w:tc>
      </w:tr>
      <w:tr w:rsidR="006C17DC" w14:paraId="2D1B61BD" w14:textId="77777777">
        <w:trPr>
          <w:trHeight w:val="184"/>
        </w:trPr>
        <w:tc>
          <w:tcPr>
            <w:tcW w:w="1701" w:type="dxa"/>
            <w:vAlign w:val="center"/>
          </w:tcPr>
          <w:p w14:paraId="067F6F0C" w14:textId="77777777" w:rsidR="006C17DC" w:rsidRDefault="006C17DC">
            <w:pPr>
              <w:pStyle w:val="Normal1"/>
              <w:spacing w:line="280" w:lineRule="auto"/>
              <w:jc w:val="both"/>
              <w:rPr>
                <w:rFonts w:ascii="Arial" w:eastAsia="Arial" w:hAnsi="Arial" w:cs="Arial"/>
                <w:sz w:val="20"/>
                <w:szCs w:val="20"/>
              </w:rPr>
            </w:pPr>
          </w:p>
        </w:tc>
        <w:tc>
          <w:tcPr>
            <w:tcW w:w="5382" w:type="dxa"/>
            <w:gridSpan w:val="3"/>
            <w:vAlign w:val="bottom"/>
          </w:tcPr>
          <w:p w14:paraId="61D3C74B" w14:textId="77777777" w:rsidR="006C17DC" w:rsidRDefault="000B2FDF">
            <w:pPr>
              <w:pStyle w:val="Normal1"/>
              <w:spacing w:before="60" w:line="280" w:lineRule="auto"/>
              <w:jc w:val="center"/>
              <w:rPr>
                <w:rFonts w:ascii="Arial" w:eastAsia="Arial" w:hAnsi="Arial" w:cs="Arial"/>
                <w:b/>
                <w:sz w:val="32"/>
                <w:szCs w:val="32"/>
              </w:rPr>
            </w:pPr>
            <w:r>
              <w:rPr>
                <w:rFonts w:ascii="Arial" w:eastAsia="Arial" w:hAnsi="Arial" w:cs="Arial"/>
                <w:b/>
                <w:sz w:val="32"/>
                <w:szCs w:val="32"/>
              </w:rPr>
              <w:t>NIHIL</w:t>
            </w:r>
          </w:p>
        </w:tc>
        <w:tc>
          <w:tcPr>
            <w:tcW w:w="1409" w:type="dxa"/>
            <w:vAlign w:val="bottom"/>
          </w:tcPr>
          <w:p w14:paraId="14918155" w14:textId="77777777" w:rsidR="006C17DC" w:rsidRDefault="006C17DC">
            <w:pPr>
              <w:pStyle w:val="Normal1"/>
              <w:spacing w:before="60" w:after="40" w:line="280" w:lineRule="auto"/>
              <w:jc w:val="right"/>
              <w:rPr>
                <w:rFonts w:ascii="Arial" w:eastAsia="Arial" w:hAnsi="Arial" w:cs="Arial"/>
                <w:sz w:val="20"/>
                <w:szCs w:val="20"/>
              </w:rPr>
            </w:pPr>
          </w:p>
        </w:tc>
      </w:tr>
      <w:tr w:rsidR="006C17DC" w14:paraId="3CAAB025" w14:textId="77777777">
        <w:trPr>
          <w:trHeight w:val="184"/>
        </w:trPr>
        <w:tc>
          <w:tcPr>
            <w:tcW w:w="1701" w:type="dxa"/>
            <w:vAlign w:val="center"/>
          </w:tcPr>
          <w:p w14:paraId="0E814A8F" w14:textId="77777777" w:rsidR="006C17DC" w:rsidRDefault="006C17DC">
            <w:pPr>
              <w:pStyle w:val="Normal1"/>
              <w:spacing w:line="280" w:lineRule="auto"/>
              <w:jc w:val="both"/>
              <w:rPr>
                <w:rFonts w:ascii="Arial" w:eastAsia="Arial" w:hAnsi="Arial" w:cs="Arial"/>
                <w:sz w:val="20"/>
                <w:szCs w:val="20"/>
              </w:rPr>
            </w:pPr>
          </w:p>
        </w:tc>
        <w:tc>
          <w:tcPr>
            <w:tcW w:w="1602" w:type="dxa"/>
            <w:vAlign w:val="bottom"/>
          </w:tcPr>
          <w:p w14:paraId="1115FA96" w14:textId="77777777" w:rsidR="006C17DC" w:rsidRDefault="006C17DC">
            <w:pPr>
              <w:pStyle w:val="Normal1"/>
              <w:spacing w:line="280" w:lineRule="auto"/>
              <w:jc w:val="right"/>
              <w:rPr>
                <w:rFonts w:ascii="Arial" w:eastAsia="Arial" w:hAnsi="Arial" w:cs="Arial"/>
                <w:sz w:val="20"/>
                <w:szCs w:val="20"/>
              </w:rPr>
            </w:pPr>
          </w:p>
        </w:tc>
        <w:tc>
          <w:tcPr>
            <w:tcW w:w="1800" w:type="dxa"/>
            <w:vAlign w:val="bottom"/>
          </w:tcPr>
          <w:p w14:paraId="133B0D88" w14:textId="77777777" w:rsidR="006C17DC" w:rsidRDefault="006C17DC">
            <w:pPr>
              <w:pStyle w:val="Normal1"/>
              <w:spacing w:line="280" w:lineRule="auto"/>
              <w:jc w:val="right"/>
              <w:rPr>
                <w:rFonts w:ascii="Arial" w:eastAsia="Arial" w:hAnsi="Arial" w:cs="Arial"/>
                <w:sz w:val="20"/>
                <w:szCs w:val="20"/>
              </w:rPr>
            </w:pPr>
          </w:p>
        </w:tc>
        <w:tc>
          <w:tcPr>
            <w:tcW w:w="1980" w:type="dxa"/>
            <w:vAlign w:val="bottom"/>
          </w:tcPr>
          <w:p w14:paraId="5B82E75B" w14:textId="77777777" w:rsidR="006C17DC" w:rsidRDefault="006C17DC">
            <w:pPr>
              <w:pStyle w:val="Normal1"/>
              <w:spacing w:before="60" w:line="280" w:lineRule="auto"/>
              <w:jc w:val="right"/>
              <w:rPr>
                <w:rFonts w:ascii="Arial" w:eastAsia="Arial" w:hAnsi="Arial" w:cs="Arial"/>
                <w:sz w:val="20"/>
                <w:szCs w:val="20"/>
              </w:rPr>
            </w:pPr>
          </w:p>
        </w:tc>
        <w:tc>
          <w:tcPr>
            <w:tcW w:w="1409" w:type="dxa"/>
            <w:vAlign w:val="bottom"/>
          </w:tcPr>
          <w:p w14:paraId="47F27CCD" w14:textId="77777777" w:rsidR="006C17DC" w:rsidRDefault="006C17DC">
            <w:pPr>
              <w:pStyle w:val="Normal1"/>
              <w:spacing w:before="60" w:after="40" w:line="280" w:lineRule="auto"/>
              <w:jc w:val="right"/>
              <w:rPr>
                <w:rFonts w:ascii="Arial" w:eastAsia="Arial" w:hAnsi="Arial" w:cs="Arial"/>
                <w:sz w:val="20"/>
                <w:szCs w:val="20"/>
              </w:rPr>
            </w:pPr>
          </w:p>
        </w:tc>
      </w:tr>
    </w:tbl>
    <w:p w14:paraId="7B3455F4" w14:textId="77777777" w:rsidR="006C17DC" w:rsidRDefault="006C17DC">
      <w:pPr>
        <w:pStyle w:val="Normal1"/>
        <w:spacing w:line="360" w:lineRule="auto"/>
        <w:ind w:left="1080"/>
        <w:jc w:val="both"/>
        <w:rPr>
          <w:rFonts w:ascii="Arial" w:eastAsia="Arial" w:hAnsi="Arial" w:cs="Arial"/>
          <w:color w:val="0000FF"/>
          <w:sz w:val="22"/>
          <w:szCs w:val="22"/>
        </w:rPr>
      </w:pPr>
    </w:p>
    <w:p w14:paraId="21D25BAB" w14:textId="77777777" w:rsidR="006C17DC" w:rsidRDefault="006C17DC">
      <w:pPr>
        <w:pStyle w:val="Normal1"/>
        <w:spacing w:line="360" w:lineRule="auto"/>
        <w:ind w:left="1080"/>
        <w:jc w:val="both"/>
        <w:rPr>
          <w:rFonts w:ascii="Arial" w:eastAsia="Arial" w:hAnsi="Arial" w:cs="Arial"/>
          <w:color w:val="0000FF"/>
          <w:sz w:val="22"/>
          <w:szCs w:val="22"/>
        </w:rPr>
      </w:pPr>
    </w:p>
    <w:p w14:paraId="1E136380" w14:textId="77777777" w:rsidR="006C17DC" w:rsidRDefault="000B2FDF">
      <w:pPr>
        <w:pStyle w:val="Normal1"/>
        <w:spacing w:after="120" w:line="280" w:lineRule="auto"/>
        <w:ind w:left="284"/>
        <w:jc w:val="both"/>
        <w:rPr>
          <w:rFonts w:ascii="Arial" w:eastAsia="Arial" w:hAnsi="Arial" w:cs="Arial"/>
          <w:b/>
          <w:sz w:val="22"/>
          <w:szCs w:val="22"/>
        </w:rPr>
      </w:pPr>
      <w:r>
        <w:rPr>
          <w:rFonts w:ascii="Arial" w:eastAsia="Arial" w:hAnsi="Arial" w:cs="Arial"/>
          <w:b/>
          <w:sz w:val="22"/>
          <w:szCs w:val="22"/>
        </w:rPr>
        <w:t>6.6.  Konstruksi dalam Pengerjaan.</w:t>
      </w:r>
    </w:p>
    <w:p w14:paraId="68DCD7B3" w14:textId="77777777" w:rsidR="006C17DC" w:rsidRDefault="000B2FDF">
      <w:pPr>
        <w:pStyle w:val="Normal1"/>
        <w:spacing w:after="120" w:line="280" w:lineRule="auto"/>
        <w:ind w:left="284"/>
        <w:jc w:val="both"/>
        <w:rPr>
          <w:rFonts w:ascii="Arial" w:eastAsia="Arial" w:hAnsi="Arial" w:cs="Arial"/>
          <w:sz w:val="22"/>
          <w:szCs w:val="22"/>
        </w:rPr>
      </w:pPr>
      <w:r>
        <w:rPr>
          <w:rFonts w:ascii="Arial" w:eastAsia="Arial" w:hAnsi="Arial" w:cs="Arial"/>
          <w:sz w:val="22"/>
          <w:szCs w:val="22"/>
        </w:rPr>
        <w:t>Jumlah Aset Konstruksi dalam Pengerjaan milik Dinas Komunikasi Informatika dan Statistik sebesar Rp.0</w:t>
      </w:r>
      <w:proofErr w:type="gramStart"/>
      <w:r>
        <w:rPr>
          <w:rFonts w:ascii="Arial" w:eastAsia="Arial" w:hAnsi="Arial" w:cs="Arial"/>
          <w:sz w:val="22"/>
          <w:szCs w:val="22"/>
        </w:rPr>
        <w:t>,00</w:t>
      </w:r>
      <w:proofErr w:type="gramEnd"/>
      <w:r>
        <w:rPr>
          <w:rFonts w:ascii="Arial" w:eastAsia="Arial" w:hAnsi="Arial" w:cs="Arial"/>
          <w:sz w:val="22"/>
          <w:szCs w:val="22"/>
        </w:rPr>
        <w:t xml:space="preserve">  terdiri dari :</w:t>
      </w:r>
    </w:p>
    <w:p w14:paraId="7B4BE2B0" w14:textId="77777777" w:rsidR="006C17DC" w:rsidRDefault="000B2FDF">
      <w:pPr>
        <w:pStyle w:val="Normal1"/>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Tabel.5. Saldo Konstruksi Dalam Pengerjaan Tahun 2018 dan 2019</w:t>
      </w:r>
    </w:p>
    <w:tbl>
      <w:tblPr>
        <w:tblStyle w:val="afc"/>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1418"/>
        <w:gridCol w:w="1984"/>
        <w:gridCol w:w="1843"/>
        <w:gridCol w:w="1701"/>
      </w:tblGrid>
      <w:tr w:rsidR="006C17DC" w14:paraId="596E22AA" w14:textId="77777777">
        <w:trPr>
          <w:trHeight w:val="224"/>
        </w:trPr>
        <w:tc>
          <w:tcPr>
            <w:tcW w:w="1984" w:type="dxa"/>
            <w:shd w:val="clear" w:color="auto" w:fill="C6D9F1"/>
            <w:vAlign w:val="center"/>
          </w:tcPr>
          <w:p w14:paraId="29447306"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Konstruksi dalam Pengerjaan</w:t>
            </w:r>
          </w:p>
        </w:tc>
        <w:tc>
          <w:tcPr>
            <w:tcW w:w="1418" w:type="dxa"/>
            <w:shd w:val="clear" w:color="auto" w:fill="C6D9F1"/>
            <w:vAlign w:val="center"/>
          </w:tcPr>
          <w:p w14:paraId="41FD7509"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337FBB87"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31 DES 2018</w:t>
            </w:r>
          </w:p>
        </w:tc>
        <w:tc>
          <w:tcPr>
            <w:tcW w:w="1984" w:type="dxa"/>
            <w:shd w:val="clear" w:color="auto" w:fill="C6D9F1"/>
            <w:vAlign w:val="center"/>
          </w:tcPr>
          <w:p w14:paraId="4649FB0A"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PENAMBAHAN</w:t>
            </w:r>
          </w:p>
        </w:tc>
        <w:tc>
          <w:tcPr>
            <w:tcW w:w="1843" w:type="dxa"/>
            <w:shd w:val="clear" w:color="auto" w:fill="C6D9F1"/>
            <w:vAlign w:val="center"/>
          </w:tcPr>
          <w:p w14:paraId="1F309609"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PENGURANGAN</w:t>
            </w:r>
          </w:p>
        </w:tc>
        <w:tc>
          <w:tcPr>
            <w:tcW w:w="1701" w:type="dxa"/>
            <w:shd w:val="clear" w:color="auto" w:fill="C6D9F1"/>
            <w:vAlign w:val="center"/>
          </w:tcPr>
          <w:p w14:paraId="25F8A439"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4EC0E716" w14:textId="77777777" w:rsidR="006C17DC" w:rsidRDefault="000B2FDF">
            <w:pPr>
              <w:pStyle w:val="Normal1"/>
              <w:spacing w:line="360" w:lineRule="auto"/>
              <w:jc w:val="center"/>
              <w:rPr>
                <w:rFonts w:ascii="Arial" w:eastAsia="Arial" w:hAnsi="Arial" w:cs="Arial"/>
                <w:b/>
                <w:sz w:val="20"/>
                <w:szCs w:val="20"/>
              </w:rPr>
            </w:pPr>
            <w:r>
              <w:rPr>
                <w:rFonts w:ascii="Arial" w:eastAsia="Arial" w:hAnsi="Arial" w:cs="Arial"/>
                <w:b/>
                <w:sz w:val="20"/>
                <w:szCs w:val="20"/>
              </w:rPr>
              <w:t>31 DES 2019</w:t>
            </w:r>
          </w:p>
        </w:tc>
      </w:tr>
      <w:tr w:rsidR="006C17DC" w14:paraId="408571C0" w14:textId="77777777">
        <w:trPr>
          <w:trHeight w:val="184"/>
        </w:trPr>
        <w:tc>
          <w:tcPr>
            <w:tcW w:w="1984" w:type="dxa"/>
            <w:vAlign w:val="center"/>
          </w:tcPr>
          <w:p w14:paraId="7134AE45" w14:textId="77777777" w:rsidR="006C17DC" w:rsidRDefault="006C17DC">
            <w:pPr>
              <w:pStyle w:val="Normal1"/>
              <w:spacing w:line="280" w:lineRule="auto"/>
              <w:jc w:val="both"/>
              <w:rPr>
                <w:rFonts w:ascii="Arial" w:eastAsia="Arial" w:hAnsi="Arial" w:cs="Arial"/>
                <w:sz w:val="20"/>
                <w:szCs w:val="20"/>
              </w:rPr>
            </w:pPr>
          </w:p>
        </w:tc>
        <w:tc>
          <w:tcPr>
            <w:tcW w:w="1418" w:type="dxa"/>
            <w:vAlign w:val="bottom"/>
          </w:tcPr>
          <w:p w14:paraId="0D0E7718" w14:textId="77777777" w:rsidR="006C17DC" w:rsidRDefault="006C17DC">
            <w:pPr>
              <w:pStyle w:val="Normal1"/>
              <w:spacing w:line="280" w:lineRule="auto"/>
              <w:jc w:val="right"/>
              <w:rPr>
                <w:rFonts w:ascii="Arial" w:eastAsia="Arial" w:hAnsi="Arial" w:cs="Arial"/>
                <w:sz w:val="20"/>
                <w:szCs w:val="20"/>
              </w:rPr>
            </w:pPr>
          </w:p>
        </w:tc>
        <w:tc>
          <w:tcPr>
            <w:tcW w:w="1984" w:type="dxa"/>
            <w:vAlign w:val="bottom"/>
          </w:tcPr>
          <w:p w14:paraId="7EFB8817" w14:textId="77777777" w:rsidR="006C17DC" w:rsidRDefault="006C17DC">
            <w:pPr>
              <w:pStyle w:val="Normal1"/>
              <w:spacing w:line="280" w:lineRule="auto"/>
              <w:jc w:val="right"/>
              <w:rPr>
                <w:rFonts w:ascii="Arial" w:eastAsia="Arial" w:hAnsi="Arial" w:cs="Arial"/>
                <w:sz w:val="20"/>
                <w:szCs w:val="20"/>
              </w:rPr>
            </w:pPr>
          </w:p>
        </w:tc>
        <w:tc>
          <w:tcPr>
            <w:tcW w:w="1843" w:type="dxa"/>
            <w:vAlign w:val="bottom"/>
          </w:tcPr>
          <w:p w14:paraId="12A0D949" w14:textId="77777777" w:rsidR="006C17DC" w:rsidRDefault="006C17DC">
            <w:pPr>
              <w:pStyle w:val="Normal1"/>
              <w:spacing w:before="60" w:line="280" w:lineRule="auto"/>
              <w:jc w:val="right"/>
              <w:rPr>
                <w:rFonts w:ascii="Arial" w:eastAsia="Arial" w:hAnsi="Arial" w:cs="Arial"/>
                <w:sz w:val="20"/>
                <w:szCs w:val="20"/>
              </w:rPr>
            </w:pPr>
          </w:p>
        </w:tc>
        <w:tc>
          <w:tcPr>
            <w:tcW w:w="1701" w:type="dxa"/>
            <w:vAlign w:val="bottom"/>
          </w:tcPr>
          <w:p w14:paraId="3FBC93F8" w14:textId="77777777" w:rsidR="006C17DC" w:rsidRDefault="006C17DC">
            <w:pPr>
              <w:pStyle w:val="Normal1"/>
              <w:spacing w:before="60" w:after="40" w:line="280" w:lineRule="auto"/>
              <w:jc w:val="right"/>
              <w:rPr>
                <w:rFonts w:ascii="Arial" w:eastAsia="Arial" w:hAnsi="Arial" w:cs="Arial"/>
                <w:sz w:val="20"/>
                <w:szCs w:val="20"/>
              </w:rPr>
            </w:pPr>
          </w:p>
        </w:tc>
      </w:tr>
      <w:tr w:rsidR="006C17DC" w14:paraId="13D35367" w14:textId="77777777">
        <w:trPr>
          <w:trHeight w:val="184"/>
        </w:trPr>
        <w:tc>
          <w:tcPr>
            <w:tcW w:w="1984" w:type="dxa"/>
            <w:vAlign w:val="center"/>
          </w:tcPr>
          <w:p w14:paraId="5A69B8BA" w14:textId="77777777" w:rsidR="006C17DC" w:rsidRDefault="006C17DC">
            <w:pPr>
              <w:pStyle w:val="Normal1"/>
              <w:spacing w:line="280" w:lineRule="auto"/>
              <w:jc w:val="both"/>
              <w:rPr>
                <w:rFonts w:ascii="Arial" w:eastAsia="Arial" w:hAnsi="Arial" w:cs="Arial"/>
                <w:sz w:val="20"/>
                <w:szCs w:val="20"/>
              </w:rPr>
            </w:pPr>
          </w:p>
        </w:tc>
        <w:tc>
          <w:tcPr>
            <w:tcW w:w="5245" w:type="dxa"/>
            <w:gridSpan w:val="3"/>
            <w:vAlign w:val="bottom"/>
          </w:tcPr>
          <w:p w14:paraId="24E09994" w14:textId="77777777" w:rsidR="006C17DC" w:rsidRDefault="000B2FDF">
            <w:pPr>
              <w:pStyle w:val="Normal1"/>
              <w:spacing w:before="60" w:line="280" w:lineRule="auto"/>
              <w:jc w:val="center"/>
              <w:rPr>
                <w:rFonts w:ascii="Arial" w:eastAsia="Arial" w:hAnsi="Arial" w:cs="Arial"/>
                <w:sz w:val="20"/>
                <w:szCs w:val="20"/>
              </w:rPr>
            </w:pPr>
            <w:r>
              <w:rPr>
                <w:rFonts w:ascii="Arial" w:eastAsia="Arial" w:hAnsi="Arial" w:cs="Arial"/>
                <w:b/>
                <w:sz w:val="32"/>
                <w:szCs w:val="32"/>
              </w:rPr>
              <w:t>NIHIL</w:t>
            </w:r>
          </w:p>
        </w:tc>
        <w:tc>
          <w:tcPr>
            <w:tcW w:w="1701" w:type="dxa"/>
            <w:vAlign w:val="bottom"/>
          </w:tcPr>
          <w:p w14:paraId="57708CB8" w14:textId="77777777" w:rsidR="006C17DC" w:rsidRDefault="006C17DC">
            <w:pPr>
              <w:pStyle w:val="Normal1"/>
              <w:spacing w:before="60" w:after="40" w:line="280" w:lineRule="auto"/>
              <w:jc w:val="right"/>
              <w:rPr>
                <w:rFonts w:ascii="Arial" w:eastAsia="Arial" w:hAnsi="Arial" w:cs="Arial"/>
                <w:sz w:val="20"/>
                <w:szCs w:val="20"/>
              </w:rPr>
            </w:pPr>
          </w:p>
        </w:tc>
      </w:tr>
      <w:tr w:rsidR="006C17DC" w14:paraId="3E05A76C" w14:textId="77777777">
        <w:trPr>
          <w:trHeight w:val="184"/>
        </w:trPr>
        <w:tc>
          <w:tcPr>
            <w:tcW w:w="1984" w:type="dxa"/>
            <w:vAlign w:val="center"/>
          </w:tcPr>
          <w:p w14:paraId="2D3340C1" w14:textId="77777777" w:rsidR="006C17DC" w:rsidRDefault="006C17DC">
            <w:pPr>
              <w:pStyle w:val="Normal1"/>
              <w:spacing w:line="280" w:lineRule="auto"/>
              <w:jc w:val="both"/>
              <w:rPr>
                <w:rFonts w:ascii="Arial" w:eastAsia="Arial" w:hAnsi="Arial" w:cs="Arial"/>
                <w:sz w:val="20"/>
                <w:szCs w:val="20"/>
              </w:rPr>
            </w:pPr>
          </w:p>
        </w:tc>
        <w:tc>
          <w:tcPr>
            <w:tcW w:w="1418" w:type="dxa"/>
            <w:vAlign w:val="bottom"/>
          </w:tcPr>
          <w:p w14:paraId="2247F7A5" w14:textId="77777777" w:rsidR="006C17DC" w:rsidRDefault="006C17DC">
            <w:pPr>
              <w:pStyle w:val="Normal1"/>
              <w:spacing w:line="280" w:lineRule="auto"/>
              <w:jc w:val="right"/>
              <w:rPr>
                <w:rFonts w:ascii="Arial" w:eastAsia="Arial" w:hAnsi="Arial" w:cs="Arial"/>
                <w:sz w:val="20"/>
                <w:szCs w:val="20"/>
              </w:rPr>
            </w:pPr>
          </w:p>
        </w:tc>
        <w:tc>
          <w:tcPr>
            <w:tcW w:w="1984" w:type="dxa"/>
            <w:vAlign w:val="bottom"/>
          </w:tcPr>
          <w:p w14:paraId="3DF42C04" w14:textId="77777777" w:rsidR="006C17DC" w:rsidRDefault="006C17DC">
            <w:pPr>
              <w:pStyle w:val="Normal1"/>
              <w:spacing w:line="280" w:lineRule="auto"/>
              <w:jc w:val="right"/>
              <w:rPr>
                <w:rFonts w:ascii="Arial" w:eastAsia="Arial" w:hAnsi="Arial" w:cs="Arial"/>
                <w:sz w:val="20"/>
                <w:szCs w:val="20"/>
              </w:rPr>
            </w:pPr>
          </w:p>
        </w:tc>
        <w:tc>
          <w:tcPr>
            <w:tcW w:w="1843" w:type="dxa"/>
            <w:vAlign w:val="bottom"/>
          </w:tcPr>
          <w:p w14:paraId="5B495C55" w14:textId="77777777" w:rsidR="006C17DC" w:rsidRDefault="006C17DC">
            <w:pPr>
              <w:pStyle w:val="Normal1"/>
              <w:spacing w:before="60" w:line="280" w:lineRule="auto"/>
              <w:jc w:val="right"/>
              <w:rPr>
                <w:rFonts w:ascii="Arial" w:eastAsia="Arial" w:hAnsi="Arial" w:cs="Arial"/>
                <w:sz w:val="20"/>
                <w:szCs w:val="20"/>
              </w:rPr>
            </w:pPr>
          </w:p>
        </w:tc>
        <w:tc>
          <w:tcPr>
            <w:tcW w:w="1701" w:type="dxa"/>
            <w:vAlign w:val="bottom"/>
          </w:tcPr>
          <w:p w14:paraId="286822A4" w14:textId="77777777" w:rsidR="006C17DC" w:rsidRDefault="006C17DC">
            <w:pPr>
              <w:pStyle w:val="Normal1"/>
              <w:spacing w:before="60" w:after="40" w:line="280" w:lineRule="auto"/>
              <w:jc w:val="right"/>
              <w:rPr>
                <w:rFonts w:ascii="Arial" w:eastAsia="Arial" w:hAnsi="Arial" w:cs="Arial"/>
                <w:sz w:val="20"/>
                <w:szCs w:val="20"/>
              </w:rPr>
            </w:pPr>
          </w:p>
        </w:tc>
      </w:tr>
    </w:tbl>
    <w:p w14:paraId="79F4BCC3" w14:textId="77777777" w:rsidR="006C17DC" w:rsidRDefault="006C17DC" w:rsidP="006D47F8">
      <w:pPr>
        <w:pStyle w:val="Normal1"/>
        <w:spacing w:line="360" w:lineRule="auto"/>
        <w:jc w:val="both"/>
        <w:rPr>
          <w:b/>
          <w:sz w:val="22"/>
          <w:szCs w:val="22"/>
        </w:rPr>
      </w:pPr>
    </w:p>
    <w:p w14:paraId="3CFA7F93" w14:textId="77777777" w:rsidR="006C17DC" w:rsidRDefault="000B2FDF" w:rsidP="006D47F8">
      <w:pPr>
        <w:pStyle w:val="Normal1"/>
        <w:widowControl w:val="0"/>
        <w:numPr>
          <w:ilvl w:val="0"/>
          <w:numId w:val="17"/>
        </w:numPr>
        <w:pBdr>
          <w:top w:val="nil"/>
          <w:left w:val="nil"/>
          <w:bottom w:val="nil"/>
          <w:right w:val="nil"/>
          <w:between w:val="nil"/>
        </w:pBdr>
        <w:spacing w:line="280" w:lineRule="auto"/>
        <w:ind w:left="426"/>
        <w:jc w:val="both"/>
        <w:rPr>
          <w:rFonts w:ascii="Arial" w:eastAsia="Arial" w:hAnsi="Arial" w:cs="Arial"/>
          <w:b/>
          <w:color w:val="000000"/>
          <w:sz w:val="22"/>
          <w:szCs w:val="22"/>
          <w:lang w:val="id-ID"/>
        </w:rPr>
      </w:pPr>
      <w:r>
        <w:rPr>
          <w:rFonts w:ascii="Arial" w:eastAsia="Arial" w:hAnsi="Arial" w:cs="Arial"/>
          <w:b/>
          <w:color w:val="000000"/>
          <w:sz w:val="22"/>
          <w:szCs w:val="22"/>
        </w:rPr>
        <w:t>Aset Lainnya</w:t>
      </w:r>
    </w:p>
    <w:p w14:paraId="70FCF242" w14:textId="229C267F" w:rsidR="006D47F8" w:rsidRDefault="006D47F8" w:rsidP="006D47F8">
      <w:pPr>
        <w:pStyle w:val="Normal1"/>
        <w:widowControl w:val="0"/>
        <w:pBdr>
          <w:top w:val="nil"/>
          <w:left w:val="nil"/>
          <w:bottom w:val="nil"/>
          <w:right w:val="nil"/>
          <w:between w:val="nil"/>
        </w:pBdr>
        <w:spacing w:line="280" w:lineRule="auto"/>
        <w:ind w:left="426"/>
        <w:jc w:val="both"/>
        <w:rPr>
          <w:rFonts w:ascii="Arial" w:eastAsia="Arial" w:hAnsi="Arial" w:cs="Arial"/>
          <w:color w:val="000000"/>
          <w:sz w:val="22"/>
          <w:szCs w:val="22"/>
          <w:lang w:val="id-ID"/>
        </w:rPr>
      </w:pPr>
      <w:r>
        <w:rPr>
          <w:rFonts w:ascii="Arial" w:eastAsia="Arial" w:hAnsi="Arial" w:cs="Arial"/>
          <w:color w:val="000000"/>
          <w:sz w:val="22"/>
          <w:szCs w:val="22"/>
        </w:rPr>
        <w:t>Aset Lainnya Dinas Komunikasi Informatika dan Statisik per 31 Desember 2019 sebesar Rp</w:t>
      </w:r>
      <w:r w:rsidR="00626515">
        <w:rPr>
          <w:rFonts w:ascii="Arial" w:eastAsia="Arial" w:hAnsi="Arial" w:cs="Arial"/>
          <w:color w:val="000000"/>
          <w:sz w:val="22"/>
          <w:szCs w:val="22"/>
          <w:lang w:val="id-ID"/>
        </w:rPr>
        <w:t xml:space="preserve">. </w:t>
      </w:r>
      <w:r>
        <w:rPr>
          <w:rFonts w:ascii="Arial" w:eastAsia="Arial" w:hAnsi="Arial" w:cs="Arial"/>
          <w:color w:val="000000"/>
          <w:sz w:val="22"/>
          <w:szCs w:val="22"/>
          <w:lang w:val="id-ID"/>
        </w:rPr>
        <w:t>151.236.666</w:t>
      </w:r>
      <w:r>
        <w:rPr>
          <w:rFonts w:ascii="Arial" w:eastAsia="Arial" w:hAnsi="Arial" w:cs="Arial"/>
          <w:color w:val="000000"/>
          <w:sz w:val="22"/>
          <w:szCs w:val="22"/>
        </w:rPr>
        <w:t>,</w:t>
      </w:r>
      <w:r>
        <w:rPr>
          <w:rFonts w:ascii="Arial" w:eastAsia="Arial" w:hAnsi="Arial" w:cs="Arial"/>
          <w:color w:val="000000"/>
          <w:sz w:val="22"/>
          <w:szCs w:val="22"/>
          <w:lang w:val="id-ID"/>
        </w:rPr>
        <w:t>67.</w:t>
      </w:r>
    </w:p>
    <w:p w14:paraId="6BE98F73" w14:textId="77777777" w:rsidR="00003852" w:rsidRPr="006D47F8" w:rsidRDefault="00003852" w:rsidP="006D47F8">
      <w:pPr>
        <w:pStyle w:val="Normal1"/>
        <w:widowControl w:val="0"/>
        <w:pBdr>
          <w:top w:val="nil"/>
          <w:left w:val="nil"/>
          <w:bottom w:val="nil"/>
          <w:right w:val="nil"/>
          <w:between w:val="nil"/>
        </w:pBdr>
        <w:spacing w:line="280" w:lineRule="auto"/>
        <w:ind w:left="426"/>
        <w:jc w:val="both"/>
        <w:rPr>
          <w:rFonts w:ascii="Arial" w:eastAsia="Arial" w:hAnsi="Arial" w:cs="Arial"/>
          <w:b/>
          <w:color w:val="000000"/>
          <w:sz w:val="22"/>
          <w:szCs w:val="22"/>
          <w:lang w:val="id-ID"/>
        </w:rPr>
      </w:pPr>
    </w:p>
    <w:tbl>
      <w:tblPr>
        <w:tblStyle w:val="afd"/>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701"/>
        <w:gridCol w:w="1701"/>
        <w:gridCol w:w="1843"/>
        <w:gridCol w:w="1984"/>
      </w:tblGrid>
      <w:tr w:rsidR="006D47F8" w14:paraId="135ED040" w14:textId="77777777" w:rsidTr="006D47F8">
        <w:trPr>
          <w:trHeight w:val="224"/>
        </w:trPr>
        <w:tc>
          <w:tcPr>
            <w:tcW w:w="1559" w:type="dxa"/>
            <w:shd w:val="clear" w:color="auto" w:fill="C6D9F1"/>
            <w:vAlign w:val="center"/>
          </w:tcPr>
          <w:p w14:paraId="32E6AF3C" w14:textId="77777777" w:rsidR="006D47F8" w:rsidRDefault="006D47F8"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lastRenderedPageBreak/>
              <w:t>Aset Lainnya</w:t>
            </w:r>
          </w:p>
        </w:tc>
        <w:tc>
          <w:tcPr>
            <w:tcW w:w="1701" w:type="dxa"/>
            <w:shd w:val="clear" w:color="auto" w:fill="C6D9F1"/>
            <w:vAlign w:val="center"/>
          </w:tcPr>
          <w:p w14:paraId="56DD61F1" w14:textId="77777777" w:rsidR="006D47F8" w:rsidRDefault="006D47F8"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06034FE4" w14:textId="77777777" w:rsidR="006D47F8" w:rsidRDefault="006D47F8"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31 DES 2018</w:t>
            </w:r>
          </w:p>
        </w:tc>
        <w:tc>
          <w:tcPr>
            <w:tcW w:w="1701" w:type="dxa"/>
            <w:shd w:val="clear" w:color="auto" w:fill="C6D9F1"/>
            <w:vAlign w:val="center"/>
          </w:tcPr>
          <w:p w14:paraId="481CA28A" w14:textId="77777777" w:rsidR="006D47F8" w:rsidRDefault="006D47F8"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PENAMBAHAN</w:t>
            </w:r>
          </w:p>
        </w:tc>
        <w:tc>
          <w:tcPr>
            <w:tcW w:w="1843" w:type="dxa"/>
            <w:shd w:val="clear" w:color="auto" w:fill="C6D9F1"/>
            <w:vAlign w:val="center"/>
          </w:tcPr>
          <w:p w14:paraId="0D945144" w14:textId="77777777" w:rsidR="006D47F8" w:rsidRDefault="006D47F8"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PENGURANGAN</w:t>
            </w:r>
          </w:p>
        </w:tc>
        <w:tc>
          <w:tcPr>
            <w:tcW w:w="1984" w:type="dxa"/>
            <w:shd w:val="clear" w:color="auto" w:fill="C6D9F1"/>
            <w:vAlign w:val="center"/>
          </w:tcPr>
          <w:p w14:paraId="0DFE5BF9" w14:textId="77777777" w:rsidR="006D47F8" w:rsidRDefault="006D47F8"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721B10C2" w14:textId="77777777" w:rsidR="006D47F8" w:rsidRDefault="006D47F8"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31 DES 2019</w:t>
            </w:r>
          </w:p>
        </w:tc>
      </w:tr>
      <w:tr w:rsidR="006D47F8" w14:paraId="17202827" w14:textId="77777777" w:rsidTr="006D47F8">
        <w:trPr>
          <w:trHeight w:val="184"/>
        </w:trPr>
        <w:tc>
          <w:tcPr>
            <w:tcW w:w="1559" w:type="dxa"/>
            <w:vAlign w:val="center"/>
          </w:tcPr>
          <w:p w14:paraId="3767DEC6" w14:textId="77777777" w:rsidR="006D47F8" w:rsidRPr="006D7511" w:rsidRDefault="006D47F8" w:rsidP="006D47F8">
            <w:pPr>
              <w:pStyle w:val="Normal1"/>
              <w:spacing w:line="280" w:lineRule="auto"/>
              <w:jc w:val="both"/>
              <w:rPr>
                <w:rFonts w:ascii="Arial" w:eastAsia="Arial" w:hAnsi="Arial" w:cs="Arial"/>
                <w:b/>
                <w:sz w:val="20"/>
                <w:szCs w:val="20"/>
                <w:lang w:val="id-ID"/>
              </w:rPr>
            </w:pPr>
            <w:r>
              <w:rPr>
                <w:rFonts w:ascii="Arial" w:eastAsia="Arial" w:hAnsi="Arial" w:cs="Arial"/>
                <w:b/>
                <w:sz w:val="20"/>
                <w:szCs w:val="20"/>
                <w:lang w:val="id-ID"/>
              </w:rPr>
              <w:t>JUMLAH</w:t>
            </w:r>
          </w:p>
        </w:tc>
        <w:tc>
          <w:tcPr>
            <w:tcW w:w="1701" w:type="dxa"/>
            <w:vAlign w:val="bottom"/>
          </w:tcPr>
          <w:p w14:paraId="26DA1C43" w14:textId="77777777" w:rsidR="006D47F8" w:rsidRDefault="006D47F8" w:rsidP="006D47F8">
            <w:pPr>
              <w:pStyle w:val="Normal1"/>
              <w:spacing w:line="280" w:lineRule="auto"/>
              <w:jc w:val="right"/>
              <w:rPr>
                <w:rFonts w:ascii="Arial" w:eastAsia="Arial" w:hAnsi="Arial" w:cs="Arial"/>
                <w:b/>
                <w:sz w:val="20"/>
                <w:szCs w:val="20"/>
              </w:rPr>
            </w:pPr>
            <w:r>
              <w:rPr>
                <w:rFonts w:ascii="Arial" w:eastAsia="Arial" w:hAnsi="Arial" w:cs="Arial"/>
                <w:b/>
                <w:sz w:val="20"/>
                <w:szCs w:val="20"/>
                <w:lang w:val="id-ID"/>
              </w:rPr>
              <w:t>147.500.000</w:t>
            </w:r>
            <w:r>
              <w:rPr>
                <w:rFonts w:ascii="Arial" w:eastAsia="Arial" w:hAnsi="Arial" w:cs="Arial"/>
                <w:b/>
                <w:sz w:val="20"/>
                <w:szCs w:val="20"/>
              </w:rPr>
              <w:t>,00</w:t>
            </w:r>
          </w:p>
        </w:tc>
        <w:tc>
          <w:tcPr>
            <w:tcW w:w="1701" w:type="dxa"/>
            <w:vAlign w:val="bottom"/>
          </w:tcPr>
          <w:p w14:paraId="187AF103" w14:textId="77777777" w:rsidR="006D47F8" w:rsidRDefault="006D47F8" w:rsidP="006D47F8">
            <w:pPr>
              <w:pStyle w:val="Normal1"/>
              <w:spacing w:line="280" w:lineRule="auto"/>
              <w:jc w:val="right"/>
              <w:rPr>
                <w:rFonts w:ascii="Arial" w:eastAsia="Arial" w:hAnsi="Arial" w:cs="Arial"/>
                <w:b/>
                <w:sz w:val="20"/>
                <w:szCs w:val="20"/>
              </w:rPr>
            </w:pPr>
            <w:r>
              <w:rPr>
                <w:rFonts w:ascii="Arial" w:eastAsia="Arial" w:hAnsi="Arial" w:cs="Arial"/>
                <w:b/>
                <w:sz w:val="20"/>
                <w:szCs w:val="20"/>
              </w:rPr>
              <w:t>34.000.000,00</w:t>
            </w:r>
          </w:p>
        </w:tc>
        <w:tc>
          <w:tcPr>
            <w:tcW w:w="1843" w:type="dxa"/>
            <w:vAlign w:val="bottom"/>
          </w:tcPr>
          <w:p w14:paraId="3F7CBC2F" w14:textId="77777777" w:rsidR="006D47F8" w:rsidRDefault="006D47F8" w:rsidP="006D47F8">
            <w:pPr>
              <w:pStyle w:val="Normal1"/>
              <w:spacing w:before="60" w:line="280" w:lineRule="auto"/>
              <w:jc w:val="right"/>
              <w:rPr>
                <w:rFonts w:ascii="Arial" w:eastAsia="Arial" w:hAnsi="Arial" w:cs="Arial"/>
                <w:b/>
                <w:sz w:val="20"/>
                <w:szCs w:val="20"/>
              </w:rPr>
            </w:pPr>
            <w:r>
              <w:rPr>
                <w:rFonts w:ascii="Arial" w:eastAsia="Arial" w:hAnsi="Arial" w:cs="Arial"/>
                <w:b/>
                <w:sz w:val="20"/>
                <w:szCs w:val="20"/>
              </w:rPr>
              <w:t>0,00</w:t>
            </w:r>
          </w:p>
        </w:tc>
        <w:tc>
          <w:tcPr>
            <w:tcW w:w="1984" w:type="dxa"/>
            <w:vAlign w:val="bottom"/>
          </w:tcPr>
          <w:p w14:paraId="2F4C247A" w14:textId="77777777" w:rsidR="006D47F8" w:rsidRDefault="006D47F8" w:rsidP="006D47F8">
            <w:pPr>
              <w:pStyle w:val="Normal1"/>
              <w:spacing w:before="60" w:after="40" w:line="280" w:lineRule="auto"/>
              <w:jc w:val="right"/>
              <w:rPr>
                <w:rFonts w:ascii="Arial" w:eastAsia="Arial" w:hAnsi="Arial" w:cs="Arial"/>
                <w:b/>
                <w:sz w:val="20"/>
                <w:szCs w:val="20"/>
              </w:rPr>
            </w:pPr>
            <w:r>
              <w:rPr>
                <w:rFonts w:ascii="Arial" w:eastAsia="Arial" w:hAnsi="Arial" w:cs="Arial"/>
                <w:b/>
                <w:sz w:val="20"/>
                <w:szCs w:val="20"/>
                <w:lang w:val="id-ID"/>
              </w:rPr>
              <w:t>151.236.666,67</w:t>
            </w:r>
          </w:p>
        </w:tc>
      </w:tr>
    </w:tbl>
    <w:p w14:paraId="47B10CC0" w14:textId="77777777" w:rsidR="006C17DC" w:rsidRDefault="006C17DC" w:rsidP="008D4AE2">
      <w:pPr>
        <w:pStyle w:val="Normal1"/>
        <w:widowControl w:val="0"/>
        <w:pBdr>
          <w:top w:val="nil"/>
          <w:left w:val="nil"/>
          <w:bottom w:val="nil"/>
          <w:right w:val="nil"/>
          <w:between w:val="nil"/>
        </w:pBdr>
        <w:spacing w:line="280" w:lineRule="auto"/>
        <w:ind w:left="709" w:hanging="720"/>
        <w:jc w:val="both"/>
        <w:rPr>
          <w:rFonts w:ascii="Arial" w:eastAsia="Arial" w:hAnsi="Arial" w:cs="Arial"/>
          <w:color w:val="000000"/>
          <w:sz w:val="22"/>
          <w:szCs w:val="22"/>
        </w:rPr>
      </w:pPr>
    </w:p>
    <w:p w14:paraId="6E42FE82" w14:textId="77777777" w:rsidR="006C17DC" w:rsidRDefault="000B2FDF" w:rsidP="008D4AE2">
      <w:pPr>
        <w:pStyle w:val="Normal1"/>
        <w:widowControl w:val="0"/>
        <w:pBdr>
          <w:top w:val="nil"/>
          <w:left w:val="nil"/>
          <w:bottom w:val="nil"/>
          <w:right w:val="nil"/>
          <w:between w:val="nil"/>
        </w:pBdr>
        <w:spacing w:line="280" w:lineRule="auto"/>
        <w:ind w:left="709" w:hanging="720"/>
        <w:jc w:val="both"/>
        <w:rPr>
          <w:rFonts w:ascii="Arial" w:eastAsia="Arial" w:hAnsi="Arial" w:cs="Arial"/>
          <w:color w:val="000000"/>
          <w:sz w:val="22"/>
          <w:szCs w:val="22"/>
        </w:rPr>
      </w:pPr>
      <w:r>
        <w:rPr>
          <w:rFonts w:ascii="Arial" w:eastAsia="Arial" w:hAnsi="Arial" w:cs="Arial"/>
          <w:color w:val="000000"/>
          <w:sz w:val="22"/>
          <w:szCs w:val="22"/>
        </w:rPr>
        <w:t xml:space="preserve">7.1 </w:t>
      </w:r>
      <w:r>
        <w:rPr>
          <w:rFonts w:ascii="Arial" w:eastAsia="Arial" w:hAnsi="Arial" w:cs="Arial"/>
          <w:b/>
          <w:color w:val="000000"/>
          <w:sz w:val="22"/>
          <w:szCs w:val="22"/>
        </w:rPr>
        <w:t xml:space="preserve">Tagihan Piutang Penjualan Angsuran </w:t>
      </w:r>
    </w:p>
    <w:p w14:paraId="1B2ABC7C" w14:textId="77777777" w:rsidR="006C17DC" w:rsidRDefault="000B2FDF" w:rsidP="008D4AE2">
      <w:pPr>
        <w:pStyle w:val="Normal1"/>
        <w:widowControl w:val="0"/>
        <w:pBdr>
          <w:top w:val="nil"/>
          <w:left w:val="nil"/>
          <w:bottom w:val="nil"/>
          <w:right w:val="nil"/>
          <w:between w:val="nil"/>
        </w:pBdr>
        <w:tabs>
          <w:tab w:val="left" w:pos="7560"/>
          <w:tab w:val="right" w:pos="8139"/>
        </w:tabs>
        <w:spacing w:line="280" w:lineRule="auto"/>
        <w:ind w:left="1134" w:hanging="720"/>
        <w:jc w:val="both"/>
        <w:rPr>
          <w:rFonts w:ascii="Arial" w:eastAsia="Arial" w:hAnsi="Arial" w:cs="Arial"/>
          <w:b/>
          <w:color w:val="000000"/>
          <w:sz w:val="22"/>
          <w:szCs w:val="22"/>
        </w:rPr>
      </w:pPr>
      <w:r>
        <w:rPr>
          <w:rFonts w:ascii="Arial" w:eastAsia="Arial" w:hAnsi="Arial" w:cs="Arial"/>
          <w:color w:val="000000"/>
          <w:sz w:val="22"/>
          <w:szCs w:val="22"/>
        </w:rPr>
        <w:t>Nilai Tagihan Piutang Penjualan Angsuran Tahun Anggaran 2019 adalah Rp. 0,00</w:t>
      </w:r>
    </w:p>
    <w:p w14:paraId="518DB33E" w14:textId="77777777" w:rsidR="006C17DC" w:rsidRDefault="000B2FDF">
      <w:pPr>
        <w:pStyle w:val="Normal1"/>
        <w:widowControl w:val="0"/>
        <w:numPr>
          <w:ilvl w:val="1"/>
          <w:numId w:val="25"/>
        </w:numPr>
        <w:pBdr>
          <w:top w:val="nil"/>
          <w:left w:val="nil"/>
          <w:bottom w:val="nil"/>
          <w:right w:val="nil"/>
          <w:between w:val="nil"/>
        </w:pBdr>
        <w:spacing w:line="280" w:lineRule="auto"/>
        <w:jc w:val="both"/>
        <w:rPr>
          <w:rFonts w:ascii="Arial" w:eastAsia="Arial" w:hAnsi="Arial" w:cs="Arial"/>
          <w:b/>
          <w:color w:val="000000"/>
          <w:sz w:val="22"/>
          <w:szCs w:val="22"/>
        </w:rPr>
      </w:pPr>
      <w:r>
        <w:rPr>
          <w:rFonts w:ascii="Arial" w:eastAsia="Arial" w:hAnsi="Arial" w:cs="Arial"/>
          <w:b/>
          <w:color w:val="000000"/>
          <w:sz w:val="22"/>
          <w:szCs w:val="22"/>
        </w:rPr>
        <w:t xml:space="preserve">Tuntutan Perbendaharaan </w:t>
      </w:r>
    </w:p>
    <w:p w14:paraId="44223554" w14:textId="77777777" w:rsidR="006C17DC" w:rsidRDefault="000B2FDF" w:rsidP="008D4AE2">
      <w:pPr>
        <w:pStyle w:val="Normal1"/>
        <w:widowControl w:val="0"/>
        <w:pBdr>
          <w:top w:val="nil"/>
          <w:left w:val="nil"/>
          <w:bottom w:val="nil"/>
          <w:right w:val="nil"/>
          <w:between w:val="nil"/>
        </w:pBdr>
        <w:tabs>
          <w:tab w:val="left" w:pos="7560"/>
          <w:tab w:val="right" w:pos="8139"/>
        </w:tabs>
        <w:spacing w:line="280" w:lineRule="auto"/>
        <w:ind w:left="1134" w:hanging="720"/>
        <w:jc w:val="both"/>
        <w:rPr>
          <w:rFonts w:ascii="Arial" w:eastAsia="Arial" w:hAnsi="Arial" w:cs="Arial"/>
          <w:b/>
          <w:color w:val="000000"/>
          <w:sz w:val="22"/>
          <w:szCs w:val="22"/>
        </w:rPr>
      </w:pPr>
      <w:r>
        <w:rPr>
          <w:rFonts w:ascii="Arial" w:eastAsia="Arial" w:hAnsi="Arial" w:cs="Arial"/>
          <w:color w:val="000000"/>
          <w:sz w:val="22"/>
          <w:szCs w:val="22"/>
        </w:rPr>
        <w:t>Nilai Tuntutan Perbendaharaan Tahun Anggaran 2019 adalah Rp. 0,00</w:t>
      </w:r>
    </w:p>
    <w:p w14:paraId="6F64AF41" w14:textId="77777777" w:rsidR="006C17DC" w:rsidRDefault="006C17DC">
      <w:pPr>
        <w:pStyle w:val="Normal1"/>
        <w:widowControl w:val="0"/>
        <w:pBdr>
          <w:top w:val="nil"/>
          <w:left w:val="nil"/>
          <w:bottom w:val="nil"/>
          <w:right w:val="nil"/>
          <w:between w:val="nil"/>
        </w:pBdr>
        <w:tabs>
          <w:tab w:val="left" w:pos="7560"/>
          <w:tab w:val="right" w:pos="8139"/>
        </w:tabs>
        <w:spacing w:line="280" w:lineRule="auto"/>
        <w:ind w:left="360" w:hanging="720"/>
        <w:jc w:val="both"/>
        <w:rPr>
          <w:rFonts w:ascii="Arial" w:eastAsia="Arial" w:hAnsi="Arial" w:cs="Arial"/>
          <w:b/>
          <w:color w:val="000000"/>
          <w:sz w:val="22"/>
          <w:szCs w:val="22"/>
        </w:rPr>
      </w:pPr>
    </w:p>
    <w:p w14:paraId="04A4455B" w14:textId="77777777" w:rsidR="006C17DC" w:rsidRDefault="000B2FDF">
      <w:pPr>
        <w:pStyle w:val="Normal1"/>
        <w:widowControl w:val="0"/>
        <w:numPr>
          <w:ilvl w:val="1"/>
          <w:numId w:val="25"/>
        </w:numPr>
        <w:pBdr>
          <w:top w:val="nil"/>
          <w:left w:val="nil"/>
          <w:bottom w:val="nil"/>
          <w:right w:val="nil"/>
          <w:between w:val="nil"/>
        </w:pBdr>
        <w:spacing w:line="280" w:lineRule="auto"/>
        <w:jc w:val="both"/>
        <w:rPr>
          <w:rFonts w:ascii="Arial" w:eastAsia="Arial" w:hAnsi="Arial" w:cs="Arial"/>
          <w:b/>
          <w:color w:val="000000"/>
          <w:sz w:val="22"/>
          <w:szCs w:val="22"/>
        </w:rPr>
      </w:pPr>
      <w:r>
        <w:rPr>
          <w:rFonts w:ascii="Arial" w:eastAsia="Arial" w:hAnsi="Arial" w:cs="Arial"/>
          <w:b/>
          <w:color w:val="000000"/>
          <w:sz w:val="22"/>
          <w:szCs w:val="22"/>
        </w:rPr>
        <w:t>Tuntutan Ganti Rugi</w:t>
      </w:r>
    </w:p>
    <w:p w14:paraId="2D056789" w14:textId="77777777" w:rsidR="006C17DC" w:rsidRDefault="000B2FDF" w:rsidP="008D4AE2">
      <w:pPr>
        <w:pStyle w:val="Normal1"/>
        <w:widowControl w:val="0"/>
        <w:pBdr>
          <w:top w:val="nil"/>
          <w:left w:val="nil"/>
          <w:bottom w:val="nil"/>
          <w:right w:val="nil"/>
          <w:between w:val="nil"/>
        </w:pBdr>
        <w:tabs>
          <w:tab w:val="left" w:pos="7560"/>
          <w:tab w:val="right" w:pos="8139"/>
        </w:tabs>
        <w:spacing w:line="280" w:lineRule="auto"/>
        <w:ind w:left="1134" w:hanging="720"/>
        <w:jc w:val="both"/>
        <w:rPr>
          <w:rFonts w:ascii="Arial" w:eastAsia="Arial" w:hAnsi="Arial" w:cs="Arial"/>
          <w:b/>
          <w:color w:val="000000"/>
          <w:sz w:val="22"/>
          <w:szCs w:val="22"/>
        </w:rPr>
      </w:pPr>
      <w:r>
        <w:rPr>
          <w:rFonts w:ascii="Arial" w:eastAsia="Arial" w:hAnsi="Arial" w:cs="Arial"/>
          <w:color w:val="000000"/>
          <w:sz w:val="22"/>
          <w:szCs w:val="22"/>
        </w:rPr>
        <w:t>Nilai Tagihan Tuntutan Ganti rugi Daerah Tahun Anggaran 2019 adalah Rp. 0,00</w:t>
      </w:r>
    </w:p>
    <w:p w14:paraId="4361C471" w14:textId="77777777" w:rsidR="006C17DC" w:rsidRDefault="006C17DC" w:rsidP="006D47F8">
      <w:pPr>
        <w:pStyle w:val="Normal1"/>
        <w:widowControl w:val="0"/>
        <w:pBdr>
          <w:top w:val="nil"/>
          <w:left w:val="nil"/>
          <w:bottom w:val="nil"/>
          <w:right w:val="nil"/>
          <w:between w:val="nil"/>
        </w:pBdr>
        <w:tabs>
          <w:tab w:val="left" w:pos="7560"/>
          <w:tab w:val="right" w:pos="8139"/>
        </w:tabs>
        <w:spacing w:line="280" w:lineRule="auto"/>
        <w:ind w:left="360" w:hanging="720"/>
        <w:jc w:val="both"/>
        <w:rPr>
          <w:rFonts w:ascii="Arial" w:eastAsia="Arial" w:hAnsi="Arial" w:cs="Arial"/>
          <w:b/>
          <w:color w:val="000000"/>
          <w:sz w:val="22"/>
          <w:szCs w:val="22"/>
        </w:rPr>
      </w:pPr>
    </w:p>
    <w:p w14:paraId="18B9FC71" w14:textId="77777777" w:rsidR="006C17DC" w:rsidRDefault="000B2FDF">
      <w:pPr>
        <w:pStyle w:val="Normal1"/>
        <w:widowControl w:val="0"/>
        <w:numPr>
          <w:ilvl w:val="1"/>
          <w:numId w:val="25"/>
        </w:numPr>
        <w:pBdr>
          <w:top w:val="nil"/>
          <w:left w:val="nil"/>
          <w:bottom w:val="nil"/>
          <w:right w:val="nil"/>
          <w:between w:val="nil"/>
        </w:pBdr>
        <w:spacing w:line="280" w:lineRule="auto"/>
        <w:jc w:val="both"/>
        <w:rPr>
          <w:rFonts w:ascii="Arial" w:eastAsia="Arial" w:hAnsi="Arial" w:cs="Arial"/>
          <w:b/>
          <w:color w:val="000000"/>
          <w:sz w:val="22"/>
          <w:szCs w:val="22"/>
        </w:rPr>
      </w:pPr>
      <w:r>
        <w:rPr>
          <w:rFonts w:ascii="Arial" w:eastAsia="Arial" w:hAnsi="Arial" w:cs="Arial"/>
          <w:b/>
          <w:color w:val="000000"/>
          <w:sz w:val="22"/>
          <w:szCs w:val="22"/>
        </w:rPr>
        <w:t xml:space="preserve"> Kemitraan Dengan Pihak Ketiga</w:t>
      </w:r>
    </w:p>
    <w:p w14:paraId="32164947" w14:textId="77777777" w:rsidR="006C17DC" w:rsidRDefault="006C17DC">
      <w:pPr>
        <w:pStyle w:val="Normal1"/>
        <w:widowControl w:val="0"/>
        <w:pBdr>
          <w:top w:val="nil"/>
          <w:left w:val="nil"/>
          <w:bottom w:val="nil"/>
          <w:right w:val="nil"/>
          <w:between w:val="nil"/>
        </w:pBdr>
        <w:spacing w:line="280" w:lineRule="auto"/>
        <w:ind w:hanging="720"/>
        <w:jc w:val="both"/>
        <w:rPr>
          <w:rFonts w:ascii="Arial" w:eastAsia="Arial" w:hAnsi="Arial" w:cs="Arial"/>
          <w:b/>
          <w:color w:val="000000"/>
          <w:sz w:val="22"/>
          <w:szCs w:val="22"/>
        </w:rPr>
      </w:pPr>
    </w:p>
    <w:tbl>
      <w:tblPr>
        <w:tblStyle w:val="afe"/>
        <w:tblW w:w="8218" w:type="dxa"/>
        <w:tblInd w:w="108" w:type="dxa"/>
        <w:tblLayout w:type="fixed"/>
        <w:tblLook w:val="0000" w:firstRow="0" w:lastRow="0" w:firstColumn="0" w:lastColumn="0" w:noHBand="0" w:noVBand="0"/>
      </w:tblPr>
      <w:tblGrid>
        <w:gridCol w:w="256"/>
        <w:gridCol w:w="3288"/>
        <w:gridCol w:w="2154"/>
        <w:gridCol w:w="366"/>
        <w:gridCol w:w="2154"/>
      </w:tblGrid>
      <w:tr w:rsidR="006C17DC" w14:paraId="79DE3AA4" w14:textId="77777777">
        <w:trPr>
          <w:trHeight w:val="360"/>
        </w:trPr>
        <w:tc>
          <w:tcPr>
            <w:tcW w:w="256" w:type="dxa"/>
            <w:vAlign w:val="center"/>
          </w:tcPr>
          <w:p w14:paraId="1C05F48C" w14:textId="77777777" w:rsidR="006C17DC" w:rsidRDefault="006C17DC">
            <w:pPr>
              <w:pStyle w:val="Normal1"/>
              <w:tabs>
                <w:tab w:val="left" w:pos="-3780"/>
              </w:tabs>
              <w:spacing w:line="280" w:lineRule="auto"/>
              <w:jc w:val="center"/>
              <w:rPr>
                <w:rFonts w:ascii="Arial" w:eastAsia="Arial" w:hAnsi="Arial" w:cs="Arial"/>
                <w:b/>
                <w:sz w:val="22"/>
                <w:szCs w:val="22"/>
              </w:rPr>
            </w:pPr>
          </w:p>
        </w:tc>
        <w:tc>
          <w:tcPr>
            <w:tcW w:w="3288" w:type="dxa"/>
            <w:vAlign w:val="center"/>
          </w:tcPr>
          <w:p w14:paraId="2B836AD7" w14:textId="77777777" w:rsidR="006C17DC" w:rsidRDefault="006C17DC">
            <w:pPr>
              <w:pStyle w:val="Normal1"/>
              <w:tabs>
                <w:tab w:val="left" w:pos="-3780"/>
              </w:tabs>
              <w:spacing w:line="280" w:lineRule="auto"/>
              <w:jc w:val="center"/>
              <w:rPr>
                <w:rFonts w:ascii="Arial" w:eastAsia="Arial" w:hAnsi="Arial" w:cs="Arial"/>
                <w:b/>
                <w:sz w:val="22"/>
                <w:szCs w:val="22"/>
              </w:rPr>
            </w:pPr>
          </w:p>
        </w:tc>
        <w:tc>
          <w:tcPr>
            <w:tcW w:w="2154" w:type="dxa"/>
            <w:tcBorders>
              <w:bottom w:val="single" w:sz="4" w:space="0" w:color="000000"/>
            </w:tcBorders>
            <w:vAlign w:val="center"/>
          </w:tcPr>
          <w:p w14:paraId="6BA6749F" w14:textId="77777777" w:rsidR="006C17DC" w:rsidRDefault="000B2FDF">
            <w:pPr>
              <w:pStyle w:val="Normal1"/>
              <w:tabs>
                <w:tab w:val="left" w:pos="-3780"/>
              </w:tabs>
              <w:spacing w:line="280" w:lineRule="auto"/>
              <w:jc w:val="center"/>
              <w:rPr>
                <w:rFonts w:ascii="Arial" w:eastAsia="Arial" w:hAnsi="Arial" w:cs="Arial"/>
                <w:b/>
                <w:sz w:val="22"/>
                <w:szCs w:val="22"/>
              </w:rPr>
            </w:pPr>
            <w:r>
              <w:rPr>
                <w:rFonts w:ascii="Arial" w:eastAsia="Arial" w:hAnsi="Arial" w:cs="Arial"/>
                <w:b/>
                <w:sz w:val="22"/>
                <w:szCs w:val="22"/>
              </w:rPr>
              <w:t>31 Desember 2019</w:t>
            </w:r>
          </w:p>
        </w:tc>
        <w:tc>
          <w:tcPr>
            <w:tcW w:w="366" w:type="dxa"/>
            <w:vAlign w:val="center"/>
          </w:tcPr>
          <w:p w14:paraId="6BD4F2A4" w14:textId="77777777" w:rsidR="006C17DC" w:rsidRDefault="006C17DC">
            <w:pPr>
              <w:pStyle w:val="Normal1"/>
              <w:tabs>
                <w:tab w:val="left" w:pos="-3780"/>
              </w:tabs>
              <w:spacing w:line="280" w:lineRule="auto"/>
              <w:jc w:val="center"/>
              <w:rPr>
                <w:rFonts w:ascii="Arial" w:eastAsia="Arial" w:hAnsi="Arial" w:cs="Arial"/>
                <w:b/>
                <w:sz w:val="22"/>
                <w:szCs w:val="22"/>
              </w:rPr>
            </w:pPr>
          </w:p>
        </w:tc>
        <w:tc>
          <w:tcPr>
            <w:tcW w:w="2154" w:type="dxa"/>
            <w:tcBorders>
              <w:bottom w:val="single" w:sz="4" w:space="0" w:color="000000"/>
            </w:tcBorders>
            <w:vAlign w:val="center"/>
          </w:tcPr>
          <w:p w14:paraId="636D7995" w14:textId="77777777" w:rsidR="006C17DC" w:rsidRDefault="000B2FDF">
            <w:pPr>
              <w:pStyle w:val="Normal1"/>
              <w:tabs>
                <w:tab w:val="left" w:pos="-3780"/>
              </w:tabs>
              <w:spacing w:line="280" w:lineRule="auto"/>
              <w:jc w:val="center"/>
              <w:rPr>
                <w:rFonts w:ascii="Arial" w:eastAsia="Arial" w:hAnsi="Arial" w:cs="Arial"/>
                <w:b/>
                <w:sz w:val="22"/>
                <w:szCs w:val="22"/>
              </w:rPr>
            </w:pPr>
            <w:r>
              <w:rPr>
                <w:rFonts w:ascii="Arial" w:eastAsia="Arial" w:hAnsi="Arial" w:cs="Arial"/>
                <w:b/>
                <w:sz w:val="22"/>
                <w:szCs w:val="22"/>
              </w:rPr>
              <w:t>31 Desember 2018</w:t>
            </w:r>
          </w:p>
        </w:tc>
      </w:tr>
      <w:tr w:rsidR="006C17DC" w14:paraId="54A4D203" w14:textId="77777777">
        <w:tc>
          <w:tcPr>
            <w:tcW w:w="256" w:type="dxa"/>
          </w:tcPr>
          <w:p w14:paraId="5D7CACE6" w14:textId="77777777" w:rsidR="006C17DC" w:rsidRDefault="006C17DC">
            <w:pPr>
              <w:pStyle w:val="Normal1"/>
              <w:tabs>
                <w:tab w:val="left" w:pos="-3780"/>
              </w:tabs>
              <w:spacing w:line="280" w:lineRule="auto"/>
              <w:ind w:left="-108"/>
              <w:jc w:val="both"/>
              <w:rPr>
                <w:rFonts w:ascii="Arial" w:eastAsia="Arial" w:hAnsi="Arial" w:cs="Arial"/>
                <w:b/>
                <w:sz w:val="22"/>
                <w:szCs w:val="22"/>
              </w:rPr>
            </w:pPr>
          </w:p>
        </w:tc>
        <w:tc>
          <w:tcPr>
            <w:tcW w:w="3288" w:type="dxa"/>
          </w:tcPr>
          <w:p w14:paraId="1301CF32" w14:textId="77777777" w:rsidR="006C17DC" w:rsidRDefault="000B2FDF">
            <w:pPr>
              <w:pStyle w:val="Normal1"/>
              <w:tabs>
                <w:tab w:val="left" w:pos="-3780"/>
              </w:tabs>
              <w:spacing w:line="280" w:lineRule="auto"/>
              <w:ind w:left="-108" w:right="1026"/>
              <w:jc w:val="both"/>
              <w:rPr>
                <w:rFonts w:ascii="Arial" w:eastAsia="Arial" w:hAnsi="Arial" w:cs="Arial"/>
                <w:b/>
                <w:sz w:val="22"/>
                <w:szCs w:val="22"/>
              </w:rPr>
            </w:pPr>
            <w:r>
              <w:rPr>
                <w:rFonts w:ascii="Arial" w:eastAsia="Arial" w:hAnsi="Arial" w:cs="Arial"/>
                <w:b/>
                <w:sz w:val="22"/>
                <w:szCs w:val="22"/>
              </w:rPr>
              <w:t>Kemitraan dengan Pihak Ketiga</w:t>
            </w:r>
          </w:p>
        </w:tc>
        <w:tc>
          <w:tcPr>
            <w:tcW w:w="2154" w:type="dxa"/>
            <w:tcBorders>
              <w:top w:val="single" w:sz="4" w:space="0" w:color="000000"/>
            </w:tcBorders>
            <w:vAlign w:val="center"/>
          </w:tcPr>
          <w:p w14:paraId="47766A42" w14:textId="77777777" w:rsidR="006C17DC" w:rsidRDefault="000B2FDF">
            <w:pPr>
              <w:pStyle w:val="Normal1"/>
              <w:tabs>
                <w:tab w:val="left" w:pos="-3780"/>
              </w:tabs>
              <w:spacing w:line="280" w:lineRule="auto"/>
              <w:rPr>
                <w:rFonts w:ascii="Arial" w:eastAsia="Arial" w:hAnsi="Arial" w:cs="Arial"/>
                <w:b/>
                <w:sz w:val="22"/>
                <w:szCs w:val="22"/>
              </w:rPr>
            </w:pPr>
            <w:r>
              <w:rPr>
                <w:rFonts w:ascii="Arial" w:eastAsia="Arial" w:hAnsi="Arial" w:cs="Arial"/>
                <w:b/>
                <w:sz w:val="22"/>
                <w:szCs w:val="22"/>
              </w:rPr>
              <w:t>Rp.                  0,00</w:t>
            </w:r>
          </w:p>
        </w:tc>
        <w:tc>
          <w:tcPr>
            <w:tcW w:w="366" w:type="dxa"/>
            <w:vAlign w:val="center"/>
          </w:tcPr>
          <w:p w14:paraId="24D74F8D" w14:textId="77777777" w:rsidR="006C17DC" w:rsidRDefault="006C17DC">
            <w:pPr>
              <w:pStyle w:val="Normal1"/>
              <w:tabs>
                <w:tab w:val="left" w:pos="-3780"/>
              </w:tabs>
              <w:spacing w:line="280" w:lineRule="auto"/>
              <w:jc w:val="center"/>
              <w:rPr>
                <w:rFonts w:ascii="Arial" w:eastAsia="Arial" w:hAnsi="Arial" w:cs="Arial"/>
                <w:b/>
                <w:sz w:val="22"/>
                <w:szCs w:val="22"/>
              </w:rPr>
            </w:pPr>
          </w:p>
        </w:tc>
        <w:tc>
          <w:tcPr>
            <w:tcW w:w="2154" w:type="dxa"/>
            <w:tcBorders>
              <w:top w:val="single" w:sz="4" w:space="0" w:color="000000"/>
            </w:tcBorders>
            <w:vAlign w:val="center"/>
          </w:tcPr>
          <w:p w14:paraId="7313AB70" w14:textId="77777777" w:rsidR="006C17DC" w:rsidRDefault="000B2FDF">
            <w:pPr>
              <w:pStyle w:val="Normal1"/>
              <w:tabs>
                <w:tab w:val="left" w:pos="-3780"/>
              </w:tabs>
              <w:spacing w:line="280" w:lineRule="auto"/>
              <w:rPr>
                <w:rFonts w:ascii="Arial" w:eastAsia="Arial" w:hAnsi="Arial" w:cs="Arial"/>
                <w:b/>
                <w:sz w:val="22"/>
                <w:szCs w:val="22"/>
              </w:rPr>
            </w:pPr>
            <w:r>
              <w:rPr>
                <w:rFonts w:ascii="Arial" w:eastAsia="Arial" w:hAnsi="Arial" w:cs="Arial"/>
                <w:b/>
                <w:sz w:val="22"/>
                <w:szCs w:val="22"/>
              </w:rPr>
              <w:t>Rp.                  0,00</w:t>
            </w:r>
          </w:p>
        </w:tc>
      </w:tr>
    </w:tbl>
    <w:p w14:paraId="52198D56" w14:textId="77777777" w:rsidR="006C17DC" w:rsidRDefault="006C17DC">
      <w:pPr>
        <w:pStyle w:val="Normal1"/>
        <w:widowControl w:val="0"/>
        <w:pBdr>
          <w:top w:val="nil"/>
          <w:left w:val="nil"/>
          <w:bottom w:val="nil"/>
          <w:right w:val="nil"/>
          <w:between w:val="nil"/>
        </w:pBdr>
        <w:spacing w:line="280" w:lineRule="auto"/>
        <w:ind w:hanging="720"/>
        <w:jc w:val="both"/>
        <w:rPr>
          <w:rFonts w:ascii="Arial" w:eastAsia="Arial" w:hAnsi="Arial" w:cs="Arial"/>
          <w:color w:val="000000"/>
          <w:sz w:val="22"/>
          <w:szCs w:val="22"/>
        </w:rPr>
      </w:pPr>
    </w:p>
    <w:p w14:paraId="39500AB0" w14:textId="77777777" w:rsidR="006C17DC" w:rsidRDefault="000B2FDF" w:rsidP="008D4AE2">
      <w:pPr>
        <w:pStyle w:val="Normal1"/>
        <w:widowControl w:val="0"/>
        <w:pBdr>
          <w:top w:val="nil"/>
          <w:left w:val="nil"/>
          <w:bottom w:val="nil"/>
          <w:right w:val="nil"/>
          <w:between w:val="nil"/>
        </w:pBdr>
        <w:spacing w:line="360" w:lineRule="auto"/>
        <w:ind w:left="851" w:hanging="720"/>
        <w:jc w:val="both"/>
        <w:rPr>
          <w:rFonts w:ascii="Arial" w:eastAsia="Arial" w:hAnsi="Arial" w:cs="Arial"/>
          <w:color w:val="000000"/>
          <w:sz w:val="22"/>
          <w:szCs w:val="22"/>
        </w:rPr>
      </w:pPr>
      <w:r>
        <w:rPr>
          <w:rFonts w:ascii="Arial" w:eastAsia="Arial" w:hAnsi="Arial" w:cs="Arial"/>
          <w:color w:val="000000"/>
          <w:sz w:val="22"/>
          <w:szCs w:val="22"/>
        </w:rPr>
        <w:t xml:space="preserve">Jumlah tersebut </w:t>
      </w:r>
      <w:proofErr w:type="gramStart"/>
      <w:r>
        <w:rPr>
          <w:rFonts w:ascii="Arial" w:eastAsia="Arial" w:hAnsi="Arial" w:cs="Arial"/>
          <w:color w:val="000000"/>
          <w:sz w:val="22"/>
          <w:szCs w:val="22"/>
        </w:rPr>
        <w:t>merupakan  kemitraan</w:t>
      </w:r>
      <w:proofErr w:type="gramEnd"/>
      <w:r>
        <w:rPr>
          <w:rFonts w:ascii="Arial" w:eastAsia="Arial" w:hAnsi="Arial" w:cs="Arial"/>
          <w:color w:val="000000"/>
          <w:sz w:val="22"/>
          <w:szCs w:val="22"/>
        </w:rPr>
        <w:t xml:space="preserve"> dengan pihak ketiga sebagai berikut :</w:t>
      </w:r>
    </w:p>
    <w:p w14:paraId="4EB6D1BC" w14:textId="77777777" w:rsidR="006C17DC" w:rsidRDefault="000B2FDF" w:rsidP="008D4AE2">
      <w:pPr>
        <w:pStyle w:val="Normal1"/>
        <w:widowControl w:val="0"/>
        <w:pBdr>
          <w:top w:val="nil"/>
          <w:left w:val="nil"/>
          <w:bottom w:val="nil"/>
          <w:right w:val="nil"/>
          <w:between w:val="nil"/>
        </w:pBdr>
        <w:spacing w:line="360" w:lineRule="auto"/>
        <w:ind w:left="851" w:hanging="720"/>
        <w:jc w:val="both"/>
        <w:rPr>
          <w:rFonts w:ascii="Arial" w:eastAsia="Arial" w:hAnsi="Arial" w:cs="Arial"/>
          <w:color w:val="000000"/>
          <w:sz w:val="22"/>
          <w:szCs w:val="22"/>
        </w:rPr>
      </w:pPr>
      <w:r>
        <w:rPr>
          <w:rFonts w:ascii="Arial" w:eastAsia="Arial" w:hAnsi="Arial" w:cs="Arial"/>
          <w:color w:val="000000"/>
          <w:sz w:val="22"/>
          <w:szCs w:val="22"/>
        </w:rPr>
        <w:t xml:space="preserve">Aset dari kemitraan dengan pihak ketiga per 31 Desember 2019 sebesar Rp. 0.00 </w:t>
      </w:r>
    </w:p>
    <w:p w14:paraId="5699044B" w14:textId="77777777" w:rsidR="006C17DC" w:rsidRDefault="006C17DC">
      <w:pPr>
        <w:pStyle w:val="Normal1"/>
        <w:widowControl w:val="0"/>
        <w:pBdr>
          <w:top w:val="nil"/>
          <w:left w:val="nil"/>
          <w:bottom w:val="nil"/>
          <w:right w:val="nil"/>
          <w:between w:val="nil"/>
        </w:pBdr>
        <w:tabs>
          <w:tab w:val="left" w:pos="360"/>
          <w:tab w:val="right" w:pos="1440"/>
        </w:tabs>
        <w:spacing w:line="360" w:lineRule="auto"/>
        <w:ind w:hanging="720"/>
        <w:jc w:val="both"/>
        <w:rPr>
          <w:rFonts w:ascii="Arial" w:eastAsia="Arial" w:hAnsi="Arial" w:cs="Arial"/>
          <w:b/>
          <w:color w:val="000000"/>
          <w:sz w:val="22"/>
          <w:szCs w:val="22"/>
        </w:rPr>
      </w:pPr>
    </w:p>
    <w:p w14:paraId="474699C5" w14:textId="77777777" w:rsidR="006C17DC" w:rsidRDefault="000B2FDF" w:rsidP="008D4AE2">
      <w:pPr>
        <w:pStyle w:val="Normal1"/>
        <w:widowControl w:val="0"/>
        <w:numPr>
          <w:ilvl w:val="1"/>
          <w:numId w:val="23"/>
        </w:numPr>
        <w:pBdr>
          <w:top w:val="nil"/>
          <w:left w:val="nil"/>
          <w:bottom w:val="nil"/>
          <w:right w:val="nil"/>
          <w:between w:val="nil"/>
        </w:pBdr>
        <w:tabs>
          <w:tab w:val="left" w:pos="360"/>
          <w:tab w:val="right" w:pos="1440"/>
        </w:tabs>
        <w:spacing w:line="280" w:lineRule="auto"/>
        <w:jc w:val="both"/>
        <w:rPr>
          <w:rFonts w:ascii="Arial" w:eastAsia="Arial" w:hAnsi="Arial" w:cs="Arial"/>
          <w:b/>
          <w:color w:val="000000"/>
          <w:sz w:val="22"/>
          <w:szCs w:val="22"/>
          <w:lang w:val="id-ID"/>
        </w:rPr>
      </w:pPr>
      <w:r>
        <w:rPr>
          <w:rFonts w:ascii="Arial" w:eastAsia="Arial" w:hAnsi="Arial" w:cs="Arial"/>
          <w:b/>
          <w:color w:val="000000"/>
          <w:sz w:val="22"/>
          <w:szCs w:val="22"/>
        </w:rPr>
        <w:t>Aset Tidak Berwujud</w:t>
      </w:r>
    </w:p>
    <w:p w14:paraId="7A860350" w14:textId="1283EF40" w:rsidR="008D4AE2" w:rsidRDefault="008D4AE2" w:rsidP="008D4AE2">
      <w:pPr>
        <w:pStyle w:val="Normal1"/>
        <w:widowControl w:val="0"/>
        <w:pBdr>
          <w:top w:val="nil"/>
          <w:left w:val="nil"/>
          <w:bottom w:val="nil"/>
          <w:right w:val="nil"/>
          <w:between w:val="nil"/>
        </w:pBdr>
        <w:spacing w:line="280" w:lineRule="auto"/>
        <w:ind w:left="426"/>
        <w:jc w:val="both"/>
        <w:rPr>
          <w:rFonts w:ascii="Arial" w:eastAsia="Arial" w:hAnsi="Arial" w:cs="Arial"/>
          <w:color w:val="000000"/>
          <w:sz w:val="22"/>
          <w:szCs w:val="22"/>
        </w:rPr>
      </w:pPr>
      <w:r>
        <w:rPr>
          <w:rFonts w:ascii="Arial" w:eastAsia="Arial" w:hAnsi="Arial" w:cs="Arial"/>
          <w:color w:val="000000"/>
          <w:sz w:val="22"/>
          <w:szCs w:val="22"/>
        </w:rPr>
        <w:t>Aset Lainnya Dinas Komunikasi Informatika dan Statisik per 31 Desember 2019 sebesar Rp</w:t>
      </w:r>
      <w:r w:rsidR="00175700">
        <w:rPr>
          <w:rFonts w:ascii="Arial" w:eastAsia="Arial" w:hAnsi="Arial" w:cs="Arial"/>
          <w:color w:val="000000"/>
          <w:sz w:val="22"/>
          <w:szCs w:val="22"/>
        </w:rPr>
        <w:t xml:space="preserve">. </w:t>
      </w:r>
      <w:r>
        <w:rPr>
          <w:rFonts w:ascii="Arial" w:eastAsia="Arial" w:hAnsi="Arial" w:cs="Arial"/>
          <w:color w:val="000000"/>
          <w:sz w:val="22"/>
          <w:szCs w:val="22"/>
          <w:lang w:val="id-ID"/>
        </w:rPr>
        <w:t>151.236.666</w:t>
      </w:r>
      <w:r>
        <w:rPr>
          <w:rFonts w:ascii="Arial" w:eastAsia="Arial" w:hAnsi="Arial" w:cs="Arial"/>
          <w:color w:val="000000"/>
          <w:sz w:val="22"/>
          <w:szCs w:val="22"/>
        </w:rPr>
        <w:t>,</w:t>
      </w:r>
      <w:r>
        <w:rPr>
          <w:rFonts w:ascii="Arial" w:eastAsia="Arial" w:hAnsi="Arial" w:cs="Arial"/>
          <w:color w:val="000000"/>
          <w:sz w:val="22"/>
          <w:szCs w:val="22"/>
          <w:lang w:val="id-ID"/>
        </w:rPr>
        <w:t>67</w:t>
      </w:r>
      <w:r>
        <w:rPr>
          <w:rFonts w:ascii="Arial" w:eastAsia="Arial" w:hAnsi="Arial" w:cs="Arial"/>
          <w:color w:val="000000"/>
          <w:sz w:val="22"/>
          <w:szCs w:val="22"/>
        </w:rPr>
        <w:t xml:space="preserve">   terdiri dari : </w:t>
      </w:r>
    </w:p>
    <w:tbl>
      <w:tblPr>
        <w:tblStyle w:val="afd"/>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701"/>
        <w:gridCol w:w="1701"/>
        <w:gridCol w:w="1843"/>
        <w:gridCol w:w="1984"/>
      </w:tblGrid>
      <w:tr w:rsidR="008D4AE2" w14:paraId="1EC6290A" w14:textId="77777777" w:rsidTr="006D47F8">
        <w:trPr>
          <w:trHeight w:val="224"/>
        </w:trPr>
        <w:tc>
          <w:tcPr>
            <w:tcW w:w="1559" w:type="dxa"/>
            <w:shd w:val="clear" w:color="auto" w:fill="C6D9F1"/>
            <w:vAlign w:val="center"/>
          </w:tcPr>
          <w:p w14:paraId="023A11B9" w14:textId="77777777" w:rsidR="008D4AE2" w:rsidRDefault="008D4AE2"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Aset Lainnya</w:t>
            </w:r>
          </w:p>
        </w:tc>
        <w:tc>
          <w:tcPr>
            <w:tcW w:w="1701" w:type="dxa"/>
            <w:shd w:val="clear" w:color="auto" w:fill="C6D9F1"/>
            <w:vAlign w:val="center"/>
          </w:tcPr>
          <w:p w14:paraId="08C68ADA" w14:textId="77777777" w:rsidR="008D4AE2" w:rsidRDefault="008D4AE2"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43C979DB" w14:textId="77777777" w:rsidR="008D4AE2" w:rsidRDefault="008D4AE2"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31 DES 2018</w:t>
            </w:r>
          </w:p>
        </w:tc>
        <w:tc>
          <w:tcPr>
            <w:tcW w:w="1701" w:type="dxa"/>
            <w:shd w:val="clear" w:color="auto" w:fill="C6D9F1"/>
            <w:vAlign w:val="center"/>
          </w:tcPr>
          <w:p w14:paraId="23549AEC" w14:textId="77777777" w:rsidR="008D4AE2" w:rsidRDefault="008D4AE2"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PENAMBAHAN</w:t>
            </w:r>
          </w:p>
        </w:tc>
        <w:tc>
          <w:tcPr>
            <w:tcW w:w="1843" w:type="dxa"/>
            <w:shd w:val="clear" w:color="auto" w:fill="C6D9F1"/>
            <w:vAlign w:val="center"/>
          </w:tcPr>
          <w:p w14:paraId="7FC80827" w14:textId="77777777" w:rsidR="008D4AE2" w:rsidRDefault="008D4AE2"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PENGURANGAN</w:t>
            </w:r>
          </w:p>
        </w:tc>
        <w:tc>
          <w:tcPr>
            <w:tcW w:w="1984" w:type="dxa"/>
            <w:shd w:val="clear" w:color="auto" w:fill="C6D9F1"/>
            <w:vAlign w:val="center"/>
          </w:tcPr>
          <w:p w14:paraId="37EDB7C1" w14:textId="77777777" w:rsidR="008D4AE2" w:rsidRDefault="008D4AE2"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SALDO</w:t>
            </w:r>
          </w:p>
          <w:p w14:paraId="35AF3D0F" w14:textId="77777777" w:rsidR="008D4AE2" w:rsidRDefault="008D4AE2" w:rsidP="006D47F8">
            <w:pPr>
              <w:pStyle w:val="Normal1"/>
              <w:spacing w:line="360" w:lineRule="auto"/>
              <w:jc w:val="center"/>
              <w:rPr>
                <w:rFonts w:ascii="Arial" w:eastAsia="Arial" w:hAnsi="Arial" w:cs="Arial"/>
                <w:b/>
                <w:sz w:val="20"/>
                <w:szCs w:val="20"/>
              </w:rPr>
            </w:pPr>
            <w:r>
              <w:rPr>
                <w:rFonts w:ascii="Arial" w:eastAsia="Arial" w:hAnsi="Arial" w:cs="Arial"/>
                <w:b/>
                <w:sz w:val="20"/>
                <w:szCs w:val="20"/>
              </w:rPr>
              <w:t>31 DES 2019</w:t>
            </w:r>
          </w:p>
        </w:tc>
      </w:tr>
      <w:tr w:rsidR="008D4AE2" w14:paraId="252CAD6C" w14:textId="77777777" w:rsidTr="006D47F8">
        <w:trPr>
          <w:trHeight w:val="184"/>
        </w:trPr>
        <w:tc>
          <w:tcPr>
            <w:tcW w:w="1559" w:type="dxa"/>
            <w:vAlign w:val="center"/>
          </w:tcPr>
          <w:p w14:paraId="33212E23" w14:textId="77777777" w:rsidR="008D4AE2" w:rsidRDefault="008D4AE2" w:rsidP="006D47F8">
            <w:pPr>
              <w:pStyle w:val="Normal1"/>
              <w:spacing w:line="280" w:lineRule="auto"/>
              <w:jc w:val="both"/>
              <w:rPr>
                <w:rFonts w:ascii="Arial" w:eastAsia="Arial" w:hAnsi="Arial" w:cs="Arial"/>
                <w:sz w:val="20"/>
                <w:szCs w:val="20"/>
              </w:rPr>
            </w:pPr>
            <w:r>
              <w:rPr>
                <w:rFonts w:ascii="Arial" w:eastAsia="Arial" w:hAnsi="Arial" w:cs="Arial"/>
                <w:sz w:val="20"/>
                <w:szCs w:val="20"/>
              </w:rPr>
              <w:t>Software</w:t>
            </w:r>
          </w:p>
        </w:tc>
        <w:tc>
          <w:tcPr>
            <w:tcW w:w="1701" w:type="dxa"/>
            <w:vAlign w:val="bottom"/>
          </w:tcPr>
          <w:p w14:paraId="1AF3D5D3" w14:textId="77777777" w:rsidR="008D4AE2" w:rsidRDefault="008D4AE2" w:rsidP="006D47F8">
            <w:pPr>
              <w:pStyle w:val="Normal1"/>
              <w:spacing w:line="280" w:lineRule="auto"/>
              <w:jc w:val="right"/>
              <w:rPr>
                <w:rFonts w:ascii="Arial" w:eastAsia="Arial" w:hAnsi="Arial" w:cs="Arial"/>
                <w:sz w:val="20"/>
                <w:szCs w:val="20"/>
              </w:rPr>
            </w:pPr>
          </w:p>
        </w:tc>
        <w:tc>
          <w:tcPr>
            <w:tcW w:w="1701" w:type="dxa"/>
            <w:vAlign w:val="bottom"/>
          </w:tcPr>
          <w:p w14:paraId="175EC2B7" w14:textId="77777777" w:rsidR="008D4AE2" w:rsidRDefault="008D4AE2" w:rsidP="006D47F8">
            <w:pPr>
              <w:pStyle w:val="Normal1"/>
              <w:spacing w:line="280" w:lineRule="auto"/>
              <w:jc w:val="right"/>
              <w:rPr>
                <w:rFonts w:ascii="Arial" w:eastAsia="Arial" w:hAnsi="Arial" w:cs="Arial"/>
                <w:sz w:val="20"/>
                <w:szCs w:val="20"/>
              </w:rPr>
            </w:pPr>
            <w:r>
              <w:rPr>
                <w:rFonts w:ascii="Arial" w:eastAsia="Arial" w:hAnsi="Arial" w:cs="Arial"/>
                <w:sz w:val="20"/>
                <w:szCs w:val="20"/>
              </w:rPr>
              <w:t>34.900.000,00</w:t>
            </w:r>
          </w:p>
        </w:tc>
        <w:tc>
          <w:tcPr>
            <w:tcW w:w="1843" w:type="dxa"/>
            <w:vAlign w:val="bottom"/>
          </w:tcPr>
          <w:p w14:paraId="2960AFC3" w14:textId="77777777" w:rsidR="008D4AE2" w:rsidRDefault="008D4AE2" w:rsidP="006D47F8">
            <w:pPr>
              <w:pStyle w:val="Normal1"/>
              <w:spacing w:before="60" w:line="280" w:lineRule="auto"/>
              <w:jc w:val="right"/>
              <w:rPr>
                <w:rFonts w:ascii="Arial" w:eastAsia="Arial" w:hAnsi="Arial" w:cs="Arial"/>
                <w:sz w:val="20"/>
                <w:szCs w:val="20"/>
              </w:rPr>
            </w:pPr>
            <w:r>
              <w:rPr>
                <w:rFonts w:ascii="Arial" w:eastAsia="Arial" w:hAnsi="Arial" w:cs="Arial"/>
                <w:sz w:val="20"/>
                <w:szCs w:val="20"/>
              </w:rPr>
              <w:t>0,00</w:t>
            </w:r>
          </w:p>
        </w:tc>
        <w:tc>
          <w:tcPr>
            <w:tcW w:w="1984" w:type="dxa"/>
          </w:tcPr>
          <w:p w14:paraId="7D43980A" w14:textId="77777777" w:rsidR="008D4AE2" w:rsidRDefault="008D4AE2" w:rsidP="006D47F8">
            <w:pPr>
              <w:pStyle w:val="Normal1"/>
              <w:spacing w:before="60" w:after="40" w:line="280" w:lineRule="auto"/>
              <w:jc w:val="right"/>
              <w:rPr>
                <w:rFonts w:ascii="Arial" w:eastAsia="Arial" w:hAnsi="Arial" w:cs="Arial"/>
                <w:sz w:val="20"/>
                <w:szCs w:val="20"/>
              </w:rPr>
            </w:pPr>
            <w:r>
              <w:rPr>
                <w:rFonts w:ascii="Tahoma" w:eastAsia="Tahoma" w:hAnsi="Tahoma" w:cs="Tahoma"/>
                <w:color w:val="000000"/>
                <w:sz w:val="20"/>
                <w:szCs w:val="20"/>
              </w:rPr>
              <w:t xml:space="preserve">34.900.000,00 </w:t>
            </w:r>
          </w:p>
        </w:tc>
      </w:tr>
      <w:tr w:rsidR="008D4AE2" w14:paraId="5A83AF23" w14:textId="77777777" w:rsidTr="006D47F8">
        <w:trPr>
          <w:trHeight w:val="184"/>
        </w:trPr>
        <w:tc>
          <w:tcPr>
            <w:tcW w:w="1559" w:type="dxa"/>
            <w:vAlign w:val="center"/>
          </w:tcPr>
          <w:p w14:paraId="3E05D064" w14:textId="77777777" w:rsidR="008D4AE2" w:rsidRDefault="008D4AE2" w:rsidP="006D47F8">
            <w:pPr>
              <w:pStyle w:val="Normal1"/>
              <w:spacing w:line="280" w:lineRule="auto"/>
              <w:jc w:val="both"/>
              <w:rPr>
                <w:rFonts w:ascii="Arial" w:eastAsia="Arial" w:hAnsi="Arial" w:cs="Arial"/>
                <w:sz w:val="20"/>
                <w:szCs w:val="20"/>
              </w:rPr>
            </w:pPr>
            <w:r>
              <w:rPr>
                <w:rFonts w:ascii="Arial" w:eastAsia="Arial" w:hAnsi="Arial" w:cs="Arial"/>
                <w:sz w:val="20"/>
                <w:szCs w:val="20"/>
              </w:rPr>
              <w:t>Kajian</w:t>
            </w:r>
          </w:p>
        </w:tc>
        <w:tc>
          <w:tcPr>
            <w:tcW w:w="1701" w:type="dxa"/>
            <w:vAlign w:val="bottom"/>
          </w:tcPr>
          <w:p w14:paraId="00186319" w14:textId="77777777" w:rsidR="008D4AE2" w:rsidRDefault="008D4AE2" w:rsidP="006D47F8">
            <w:pPr>
              <w:pStyle w:val="Normal1"/>
              <w:spacing w:line="280" w:lineRule="auto"/>
              <w:jc w:val="right"/>
              <w:rPr>
                <w:rFonts w:ascii="Arial" w:eastAsia="Arial" w:hAnsi="Arial" w:cs="Arial"/>
                <w:sz w:val="20"/>
                <w:szCs w:val="20"/>
              </w:rPr>
            </w:pPr>
            <w:r>
              <w:rPr>
                <w:rFonts w:ascii="Arial" w:eastAsia="Arial" w:hAnsi="Arial" w:cs="Arial"/>
                <w:sz w:val="20"/>
                <w:szCs w:val="20"/>
              </w:rPr>
              <w:t>150.000.000,00</w:t>
            </w:r>
          </w:p>
        </w:tc>
        <w:tc>
          <w:tcPr>
            <w:tcW w:w="1701" w:type="dxa"/>
            <w:vAlign w:val="bottom"/>
          </w:tcPr>
          <w:p w14:paraId="429E7698" w14:textId="77777777" w:rsidR="008D4AE2" w:rsidRDefault="008D4AE2" w:rsidP="006D47F8">
            <w:pPr>
              <w:pStyle w:val="Normal1"/>
              <w:spacing w:line="280" w:lineRule="auto"/>
              <w:jc w:val="right"/>
              <w:rPr>
                <w:rFonts w:ascii="Arial" w:eastAsia="Arial" w:hAnsi="Arial" w:cs="Arial"/>
                <w:sz w:val="20"/>
                <w:szCs w:val="20"/>
              </w:rPr>
            </w:pPr>
            <w:r>
              <w:rPr>
                <w:rFonts w:ascii="Arial" w:eastAsia="Arial" w:hAnsi="Arial" w:cs="Arial"/>
                <w:sz w:val="20"/>
                <w:szCs w:val="20"/>
              </w:rPr>
              <w:t>0,00</w:t>
            </w:r>
          </w:p>
        </w:tc>
        <w:tc>
          <w:tcPr>
            <w:tcW w:w="1843" w:type="dxa"/>
            <w:vAlign w:val="bottom"/>
          </w:tcPr>
          <w:p w14:paraId="54388E1E" w14:textId="77777777" w:rsidR="008D4AE2" w:rsidRDefault="008D4AE2" w:rsidP="006D47F8">
            <w:pPr>
              <w:pStyle w:val="Normal1"/>
              <w:spacing w:before="60" w:line="280" w:lineRule="auto"/>
              <w:jc w:val="right"/>
              <w:rPr>
                <w:rFonts w:ascii="Arial" w:eastAsia="Arial" w:hAnsi="Arial" w:cs="Arial"/>
                <w:sz w:val="20"/>
                <w:szCs w:val="20"/>
              </w:rPr>
            </w:pPr>
            <w:r>
              <w:rPr>
                <w:rFonts w:ascii="Arial" w:eastAsia="Arial" w:hAnsi="Arial" w:cs="Arial"/>
                <w:sz w:val="20"/>
                <w:szCs w:val="20"/>
              </w:rPr>
              <w:t>0,00</w:t>
            </w:r>
          </w:p>
        </w:tc>
        <w:tc>
          <w:tcPr>
            <w:tcW w:w="1984" w:type="dxa"/>
          </w:tcPr>
          <w:p w14:paraId="18B107C4" w14:textId="77777777" w:rsidR="008D4AE2" w:rsidRDefault="008D4AE2" w:rsidP="006D47F8">
            <w:pPr>
              <w:pStyle w:val="Normal1"/>
              <w:spacing w:before="60" w:after="40" w:line="280" w:lineRule="auto"/>
              <w:jc w:val="right"/>
              <w:rPr>
                <w:rFonts w:ascii="Arial" w:eastAsia="Arial" w:hAnsi="Arial" w:cs="Arial"/>
                <w:sz w:val="20"/>
                <w:szCs w:val="20"/>
              </w:rPr>
            </w:pPr>
            <w:r>
              <w:rPr>
                <w:rFonts w:ascii="Tahoma" w:eastAsia="Tahoma" w:hAnsi="Tahoma" w:cs="Tahoma"/>
                <w:color w:val="000000"/>
                <w:sz w:val="20"/>
                <w:szCs w:val="20"/>
              </w:rPr>
              <w:t xml:space="preserve">150.000.000,00 </w:t>
            </w:r>
          </w:p>
        </w:tc>
      </w:tr>
      <w:tr w:rsidR="008D4AE2" w14:paraId="7A5A1C1D" w14:textId="77777777" w:rsidTr="006D47F8">
        <w:trPr>
          <w:trHeight w:val="184"/>
        </w:trPr>
        <w:tc>
          <w:tcPr>
            <w:tcW w:w="1559" w:type="dxa"/>
            <w:vAlign w:val="center"/>
          </w:tcPr>
          <w:p w14:paraId="08E2AFC1" w14:textId="77777777" w:rsidR="008D4AE2" w:rsidRPr="006D7511" w:rsidRDefault="008D4AE2" w:rsidP="006D47F8">
            <w:pPr>
              <w:pStyle w:val="Normal1"/>
              <w:spacing w:line="280" w:lineRule="auto"/>
              <w:jc w:val="both"/>
              <w:rPr>
                <w:rFonts w:ascii="Arial" w:eastAsia="Arial" w:hAnsi="Arial" w:cs="Arial"/>
                <w:sz w:val="20"/>
                <w:szCs w:val="20"/>
                <w:lang w:val="id-ID"/>
              </w:rPr>
            </w:pPr>
            <w:r w:rsidRPr="006D7511">
              <w:rPr>
                <w:rFonts w:ascii="Arial" w:eastAsia="Arial" w:hAnsi="Arial" w:cs="Arial"/>
                <w:sz w:val="20"/>
                <w:szCs w:val="20"/>
                <w:lang w:val="id-ID"/>
              </w:rPr>
              <w:t>Akumulasi</w:t>
            </w:r>
            <w:r>
              <w:rPr>
                <w:rFonts w:ascii="Arial" w:eastAsia="Arial" w:hAnsi="Arial" w:cs="Arial"/>
                <w:sz w:val="20"/>
                <w:szCs w:val="20"/>
                <w:lang w:val="id-ID"/>
              </w:rPr>
              <w:t xml:space="preserve"> Penyusutan Aset Lainnya</w:t>
            </w:r>
          </w:p>
        </w:tc>
        <w:tc>
          <w:tcPr>
            <w:tcW w:w="1701" w:type="dxa"/>
            <w:vAlign w:val="bottom"/>
          </w:tcPr>
          <w:p w14:paraId="7B7D3103" w14:textId="77777777" w:rsidR="008D4AE2" w:rsidRPr="006D7511" w:rsidRDefault="008D4AE2" w:rsidP="006D47F8">
            <w:pPr>
              <w:pStyle w:val="Normal1"/>
              <w:spacing w:line="280" w:lineRule="auto"/>
              <w:jc w:val="right"/>
              <w:rPr>
                <w:rFonts w:ascii="Arial" w:eastAsia="Arial" w:hAnsi="Arial" w:cs="Arial"/>
                <w:b/>
                <w:sz w:val="20"/>
                <w:szCs w:val="20"/>
                <w:lang w:val="id-ID"/>
              </w:rPr>
            </w:pPr>
            <w:r>
              <w:rPr>
                <w:rFonts w:ascii="Arial" w:eastAsia="Arial" w:hAnsi="Arial" w:cs="Arial"/>
                <w:b/>
                <w:sz w:val="20"/>
                <w:szCs w:val="20"/>
                <w:lang w:val="id-ID"/>
              </w:rPr>
              <w:t>(2.500.000,00)</w:t>
            </w:r>
          </w:p>
        </w:tc>
        <w:tc>
          <w:tcPr>
            <w:tcW w:w="1701" w:type="dxa"/>
            <w:vAlign w:val="bottom"/>
          </w:tcPr>
          <w:p w14:paraId="0CCE3F3F" w14:textId="77777777" w:rsidR="008D4AE2" w:rsidRPr="006D7511" w:rsidRDefault="008D4AE2" w:rsidP="006D47F8">
            <w:pPr>
              <w:pStyle w:val="Normal1"/>
              <w:spacing w:line="280" w:lineRule="auto"/>
              <w:jc w:val="right"/>
              <w:rPr>
                <w:rFonts w:ascii="Arial" w:eastAsia="Arial" w:hAnsi="Arial" w:cs="Arial"/>
                <w:b/>
                <w:sz w:val="20"/>
                <w:szCs w:val="20"/>
                <w:lang w:val="id-ID"/>
              </w:rPr>
            </w:pPr>
            <w:r>
              <w:rPr>
                <w:rFonts w:ascii="Arial" w:eastAsia="Arial" w:hAnsi="Arial" w:cs="Arial"/>
                <w:b/>
                <w:sz w:val="20"/>
                <w:szCs w:val="20"/>
                <w:lang w:val="id-ID"/>
              </w:rPr>
              <w:t>(31.163.333,33)</w:t>
            </w:r>
          </w:p>
        </w:tc>
        <w:tc>
          <w:tcPr>
            <w:tcW w:w="1843" w:type="dxa"/>
            <w:vAlign w:val="bottom"/>
          </w:tcPr>
          <w:p w14:paraId="5F5D10CD" w14:textId="77777777" w:rsidR="008D4AE2" w:rsidRPr="006D7511" w:rsidRDefault="008D4AE2" w:rsidP="006D47F8">
            <w:pPr>
              <w:pStyle w:val="Normal1"/>
              <w:spacing w:before="60" w:line="280" w:lineRule="auto"/>
              <w:jc w:val="right"/>
              <w:rPr>
                <w:rFonts w:ascii="Arial" w:eastAsia="Arial" w:hAnsi="Arial" w:cs="Arial"/>
                <w:b/>
                <w:sz w:val="20"/>
                <w:szCs w:val="20"/>
                <w:lang w:val="id-ID"/>
              </w:rPr>
            </w:pPr>
            <w:r>
              <w:rPr>
                <w:rFonts w:ascii="Arial" w:eastAsia="Arial" w:hAnsi="Arial" w:cs="Arial"/>
                <w:b/>
                <w:sz w:val="20"/>
                <w:szCs w:val="20"/>
                <w:lang w:val="id-ID"/>
              </w:rPr>
              <w:t>0,00</w:t>
            </w:r>
          </w:p>
        </w:tc>
        <w:tc>
          <w:tcPr>
            <w:tcW w:w="1984" w:type="dxa"/>
            <w:vAlign w:val="bottom"/>
          </w:tcPr>
          <w:p w14:paraId="105A7C2A" w14:textId="77777777" w:rsidR="008D4AE2" w:rsidRPr="006D7511" w:rsidRDefault="008D4AE2" w:rsidP="006D47F8">
            <w:pPr>
              <w:pStyle w:val="Normal1"/>
              <w:spacing w:before="60" w:after="40" w:line="280" w:lineRule="auto"/>
              <w:jc w:val="right"/>
              <w:rPr>
                <w:rFonts w:ascii="Arial" w:eastAsia="Arial" w:hAnsi="Arial" w:cs="Arial"/>
                <w:b/>
                <w:sz w:val="20"/>
                <w:szCs w:val="20"/>
                <w:lang w:val="id-ID"/>
              </w:rPr>
            </w:pPr>
            <w:r>
              <w:rPr>
                <w:rFonts w:ascii="Arial" w:eastAsia="Arial" w:hAnsi="Arial" w:cs="Arial"/>
                <w:b/>
                <w:sz w:val="20"/>
                <w:szCs w:val="20"/>
                <w:lang w:val="id-ID"/>
              </w:rPr>
              <w:t>(33.663.333,33)</w:t>
            </w:r>
          </w:p>
        </w:tc>
      </w:tr>
      <w:tr w:rsidR="008D4AE2" w14:paraId="34A5616C" w14:textId="77777777" w:rsidTr="006D47F8">
        <w:trPr>
          <w:trHeight w:val="184"/>
        </w:trPr>
        <w:tc>
          <w:tcPr>
            <w:tcW w:w="1559" w:type="dxa"/>
            <w:vAlign w:val="center"/>
          </w:tcPr>
          <w:p w14:paraId="6DF581F6" w14:textId="77777777" w:rsidR="008D4AE2" w:rsidRPr="006D7511" w:rsidRDefault="008D4AE2" w:rsidP="006D47F8">
            <w:pPr>
              <w:pStyle w:val="Normal1"/>
              <w:spacing w:line="280" w:lineRule="auto"/>
              <w:jc w:val="both"/>
              <w:rPr>
                <w:rFonts w:ascii="Arial" w:eastAsia="Arial" w:hAnsi="Arial" w:cs="Arial"/>
                <w:b/>
                <w:sz w:val="20"/>
                <w:szCs w:val="20"/>
                <w:lang w:val="id-ID"/>
              </w:rPr>
            </w:pPr>
            <w:r>
              <w:rPr>
                <w:rFonts w:ascii="Arial" w:eastAsia="Arial" w:hAnsi="Arial" w:cs="Arial"/>
                <w:b/>
                <w:sz w:val="20"/>
                <w:szCs w:val="20"/>
                <w:lang w:val="id-ID"/>
              </w:rPr>
              <w:t>JUMLAH</w:t>
            </w:r>
          </w:p>
        </w:tc>
        <w:tc>
          <w:tcPr>
            <w:tcW w:w="1701" w:type="dxa"/>
            <w:vAlign w:val="bottom"/>
          </w:tcPr>
          <w:p w14:paraId="7E87BD43" w14:textId="77777777" w:rsidR="008D4AE2" w:rsidRDefault="008D4AE2" w:rsidP="006D47F8">
            <w:pPr>
              <w:pStyle w:val="Normal1"/>
              <w:spacing w:line="280" w:lineRule="auto"/>
              <w:jc w:val="right"/>
              <w:rPr>
                <w:rFonts w:ascii="Arial" w:eastAsia="Arial" w:hAnsi="Arial" w:cs="Arial"/>
                <w:b/>
                <w:sz w:val="20"/>
                <w:szCs w:val="20"/>
              </w:rPr>
            </w:pPr>
            <w:r>
              <w:rPr>
                <w:rFonts w:ascii="Arial" w:eastAsia="Arial" w:hAnsi="Arial" w:cs="Arial"/>
                <w:b/>
                <w:sz w:val="20"/>
                <w:szCs w:val="20"/>
                <w:lang w:val="id-ID"/>
              </w:rPr>
              <w:t>147.500.000</w:t>
            </w:r>
            <w:r>
              <w:rPr>
                <w:rFonts w:ascii="Arial" w:eastAsia="Arial" w:hAnsi="Arial" w:cs="Arial"/>
                <w:b/>
                <w:sz w:val="20"/>
                <w:szCs w:val="20"/>
              </w:rPr>
              <w:t>,00</w:t>
            </w:r>
          </w:p>
        </w:tc>
        <w:tc>
          <w:tcPr>
            <w:tcW w:w="1701" w:type="dxa"/>
            <w:vAlign w:val="bottom"/>
          </w:tcPr>
          <w:p w14:paraId="3874C022" w14:textId="77777777" w:rsidR="008D4AE2" w:rsidRDefault="008D4AE2" w:rsidP="006D47F8">
            <w:pPr>
              <w:pStyle w:val="Normal1"/>
              <w:spacing w:line="280" w:lineRule="auto"/>
              <w:jc w:val="right"/>
              <w:rPr>
                <w:rFonts w:ascii="Arial" w:eastAsia="Arial" w:hAnsi="Arial" w:cs="Arial"/>
                <w:b/>
                <w:sz w:val="20"/>
                <w:szCs w:val="20"/>
              </w:rPr>
            </w:pPr>
            <w:r>
              <w:rPr>
                <w:rFonts w:ascii="Arial" w:eastAsia="Arial" w:hAnsi="Arial" w:cs="Arial"/>
                <w:b/>
                <w:sz w:val="20"/>
                <w:szCs w:val="20"/>
              </w:rPr>
              <w:t>34.000.000,00</w:t>
            </w:r>
          </w:p>
        </w:tc>
        <w:tc>
          <w:tcPr>
            <w:tcW w:w="1843" w:type="dxa"/>
            <w:vAlign w:val="bottom"/>
          </w:tcPr>
          <w:p w14:paraId="71FB9783" w14:textId="77777777" w:rsidR="008D4AE2" w:rsidRDefault="008D4AE2" w:rsidP="006D47F8">
            <w:pPr>
              <w:pStyle w:val="Normal1"/>
              <w:spacing w:before="60" w:line="280" w:lineRule="auto"/>
              <w:jc w:val="right"/>
              <w:rPr>
                <w:rFonts w:ascii="Arial" w:eastAsia="Arial" w:hAnsi="Arial" w:cs="Arial"/>
                <w:b/>
                <w:sz w:val="20"/>
                <w:szCs w:val="20"/>
              </w:rPr>
            </w:pPr>
            <w:r>
              <w:rPr>
                <w:rFonts w:ascii="Arial" w:eastAsia="Arial" w:hAnsi="Arial" w:cs="Arial"/>
                <w:b/>
                <w:sz w:val="20"/>
                <w:szCs w:val="20"/>
              </w:rPr>
              <w:t>0,00</w:t>
            </w:r>
          </w:p>
        </w:tc>
        <w:tc>
          <w:tcPr>
            <w:tcW w:w="1984" w:type="dxa"/>
            <w:vAlign w:val="bottom"/>
          </w:tcPr>
          <w:p w14:paraId="5BF08183" w14:textId="77777777" w:rsidR="008D4AE2" w:rsidRDefault="008D4AE2" w:rsidP="006D47F8">
            <w:pPr>
              <w:pStyle w:val="Normal1"/>
              <w:spacing w:before="60" w:after="40" w:line="280" w:lineRule="auto"/>
              <w:jc w:val="right"/>
              <w:rPr>
                <w:rFonts w:ascii="Arial" w:eastAsia="Arial" w:hAnsi="Arial" w:cs="Arial"/>
                <w:b/>
                <w:sz w:val="20"/>
                <w:szCs w:val="20"/>
              </w:rPr>
            </w:pPr>
            <w:r>
              <w:rPr>
                <w:rFonts w:ascii="Arial" w:eastAsia="Arial" w:hAnsi="Arial" w:cs="Arial"/>
                <w:b/>
                <w:sz w:val="20"/>
                <w:szCs w:val="20"/>
                <w:lang w:val="id-ID"/>
              </w:rPr>
              <w:t>151.236.666,67</w:t>
            </w:r>
          </w:p>
        </w:tc>
      </w:tr>
    </w:tbl>
    <w:p w14:paraId="4797361D" w14:textId="77777777" w:rsidR="008D4AE2" w:rsidRDefault="008D4AE2" w:rsidP="008D4AE2">
      <w:pPr>
        <w:pStyle w:val="Normal1"/>
        <w:widowControl w:val="0"/>
        <w:pBdr>
          <w:top w:val="nil"/>
          <w:left w:val="nil"/>
          <w:bottom w:val="nil"/>
          <w:right w:val="nil"/>
          <w:between w:val="nil"/>
        </w:pBdr>
        <w:tabs>
          <w:tab w:val="left" w:pos="360"/>
          <w:tab w:val="right" w:pos="1440"/>
        </w:tabs>
        <w:spacing w:line="280" w:lineRule="auto"/>
        <w:ind w:left="360"/>
        <w:jc w:val="both"/>
        <w:rPr>
          <w:rFonts w:ascii="Arial" w:eastAsia="Arial" w:hAnsi="Arial" w:cs="Arial"/>
          <w:b/>
          <w:color w:val="000000"/>
          <w:sz w:val="22"/>
          <w:szCs w:val="22"/>
          <w:lang w:val="id-ID"/>
        </w:rPr>
      </w:pPr>
    </w:p>
    <w:p w14:paraId="0F03D420" w14:textId="77777777" w:rsidR="008D4AE2" w:rsidRDefault="008D4AE2" w:rsidP="008D4AE2">
      <w:pPr>
        <w:pStyle w:val="Normal1"/>
        <w:widowControl w:val="0"/>
        <w:pBdr>
          <w:top w:val="nil"/>
          <w:left w:val="nil"/>
          <w:bottom w:val="nil"/>
          <w:right w:val="nil"/>
          <w:between w:val="nil"/>
        </w:pBdr>
        <w:tabs>
          <w:tab w:val="left" w:pos="360"/>
          <w:tab w:val="right" w:pos="1440"/>
        </w:tabs>
        <w:spacing w:line="280" w:lineRule="auto"/>
        <w:ind w:left="360"/>
        <w:jc w:val="both"/>
        <w:rPr>
          <w:rFonts w:ascii="Arial" w:eastAsia="Arial" w:hAnsi="Arial" w:cs="Arial"/>
          <w:b/>
          <w:color w:val="000000"/>
          <w:sz w:val="22"/>
          <w:szCs w:val="22"/>
          <w:lang w:val="id-ID"/>
        </w:rPr>
      </w:pPr>
      <w:r>
        <w:rPr>
          <w:rFonts w:ascii="Arial" w:eastAsia="Arial" w:hAnsi="Arial" w:cs="Arial"/>
          <w:sz w:val="22"/>
          <w:szCs w:val="22"/>
        </w:rPr>
        <w:t>Penambahan aset tetap lainnya berupa sofware senilai Rp. 34.900.000,00 adalah pembelian belanja modal pengadaan aplikasi warog sesuai SPK nomor 027/422.PPK/VIII/405.19/2019 tgl. 27 Agustus 2019</w:t>
      </w:r>
    </w:p>
    <w:p w14:paraId="20ED7E15" w14:textId="77777777" w:rsidR="008D4AE2" w:rsidRPr="008D4AE2" w:rsidRDefault="008D4AE2" w:rsidP="008D4AE2">
      <w:pPr>
        <w:pStyle w:val="Normal1"/>
        <w:widowControl w:val="0"/>
        <w:pBdr>
          <w:top w:val="nil"/>
          <w:left w:val="nil"/>
          <w:bottom w:val="nil"/>
          <w:right w:val="nil"/>
          <w:between w:val="nil"/>
        </w:pBdr>
        <w:tabs>
          <w:tab w:val="left" w:pos="360"/>
          <w:tab w:val="right" w:pos="1440"/>
        </w:tabs>
        <w:spacing w:line="280" w:lineRule="auto"/>
        <w:ind w:left="360"/>
        <w:jc w:val="both"/>
        <w:rPr>
          <w:rFonts w:ascii="Arial" w:eastAsia="Arial" w:hAnsi="Arial" w:cs="Arial"/>
          <w:b/>
          <w:color w:val="000000"/>
          <w:sz w:val="22"/>
          <w:szCs w:val="22"/>
          <w:lang w:val="id-ID"/>
        </w:rPr>
      </w:pPr>
    </w:p>
    <w:p w14:paraId="07188E46" w14:textId="77777777" w:rsidR="00175700" w:rsidRDefault="00175700" w:rsidP="00175700">
      <w:pPr>
        <w:pStyle w:val="Normal1"/>
        <w:widowControl w:val="0"/>
        <w:pBdr>
          <w:top w:val="nil"/>
          <w:left w:val="nil"/>
          <w:bottom w:val="nil"/>
          <w:right w:val="nil"/>
          <w:between w:val="nil"/>
        </w:pBdr>
        <w:spacing w:line="280" w:lineRule="auto"/>
        <w:ind w:left="360"/>
        <w:jc w:val="both"/>
        <w:rPr>
          <w:rFonts w:ascii="Arial" w:eastAsia="Arial" w:hAnsi="Arial" w:cs="Arial"/>
          <w:b/>
          <w:color w:val="000000"/>
          <w:sz w:val="22"/>
          <w:szCs w:val="22"/>
        </w:rPr>
      </w:pPr>
    </w:p>
    <w:p w14:paraId="520AB6C8" w14:textId="6A7E3733" w:rsidR="006C17DC" w:rsidRDefault="000B2FDF">
      <w:pPr>
        <w:pStyle w:val="Normal1"/>
        <w:widowControl w:val="0"/>
        <w:numPr>
          <w:ilvl w:val="1"/>
          <w:numId w:val="31"/>
        </w:numPr>
        <w:pBdr>
          <w:top w:val="nil"/>
          <w:left w:val="nil"/>
          <w:bottom w:val="nil"/>
          <w:right w:val="nil"/>
          <w:between w:val="nil"/>
        </w:pBdr>
        <w:spacing w:line="280" w:lineRule="auto"/>
        <w:ind w:left="360"/>
        <w:jc w:val="both"/>
        <w:rPr>
          <w:rFonts w:ascii="Arial" w:eastAsia="Arial" w:hAnsi="Arial" w:cs="Arial"/>
          <w:b/>
          <w:color w:val="000000"/>
          <w:sz w:val="22"/>
          <w:szCs w:val="22"/>
        </w:rPr>
      </w:pPr>
      <w:r>
        <w:rPr>
          <w:rFonts w:ascii="Arial" w:eastAsia="Arial" w:hAnsi="Arial" w:cs="Arial"/>
          <w:b/>
          <w:color w:val="000000"/>
          <w:sz w:val="22"/>
          <w:szCs w:val="22"/>
        </w:rPr>
        <w:t>Aset Lain-Lain</w:t>
      </w:r>
    </w:p>
    <w:p w14:paraId="0012F79E" w14:textId="77777777" w:rsidR="006C17DC" w:rsidRDefault="000B2FDF" w:rsidP="008D4AE2">
      <w:pPr>
        <w:pStyle w:val="Normal1"/>
        <w:widowControl w:val="0"/>
        <w:pBdr>
          <w:top w:val="nil"/>
          <w:left w:val="nil"/>
          <w:bottom w:val="nil"/>
          <w:right w:val="nil"/>
          <w:between w:val="nil"/>
        </w:pBdr>
        <w:tabs>
          <w:tab w:val="left" w:pos="7560"/>
          <w:tab w:val="right" w:pos="8139"/>
        </w:tabs>
        <w:spacing w:line="280" w:lineRule="auto"/>
        <w:ind w:left="993" w:hanging="567"/>
        <w:jc w:val="both"/>
        <w:rPr>
          <w:rFonts w:ascii="Arial" w:eastAsia="Arial" w:hAnsi="Arial" w:cs="Arial"/>
          <w:b/>
          <w:color w:val="000000"/>
          <w:sz w:val="22"/>
          <w:szCs w:val="22"/>
        </w:rPr>
      </w:pPr>
      <w:r>
        <w:rPr>
          <w:rFonts w:ascii="Arial" w:eastAsia="Arial" w:hAnsi="Arial" w:cs="Arial"/>
          <w:color w:val="000000"/>
          <w:sz w:val="22"/>
          <w:szCs w:val="22"/>
        </w:rPr>
        <w:t>Nilai Aset Lain-Lain Tahun Anggaran 2019 adalah</w:t>
      </w:r>
      <w:r>
        <w:rPr>
          <w:rFonts w:ascii="Arial" w:eastAsia="Arial" w:hAnsi="Arial" w:cs="Arial"/>
          <w:b/>
          <w:color w:val="000000"/>
          <w:sz w:val="22"/>
          <w:szCs w:val="22"/>
        </w:rPr>
        <w:t xml:space="preserve"> Rp. 0,00</w:t>
      </w:r>
    </w:p>
    <w:p w14:paraId="72B21D85" w14:textId="77777777" w:rsidR="006C17DC" w:rsidRDefault="006C17DC">
      <w:pPr>
        <w:pStyle w:val="Normal1"/>
        <w:widowControl w:val="0"/>
        <w:pBdr>
          <w:top w:val="nil"/>
          <w:left w:val="nil"/>
          <w:bottom w:val="nil"/>
          <w:right w:val="nil"/>
          <w:between w:val="nil"/>
        </w:pBdr>
        <w:tabs>
          <w:tab w:val="left" w:pos="7560"/>
          <w:tab w:val="right" w:pos="8139"/>
        </w:tabs>
        <w:spacing w:line="280" w:lineRule="auto"/>
        <w:ind w:left="360" w:hanging="720"/>
        <w:jc w:val="both"/>
        <w:rPr>
          <w:rFonts w:ascii="Arial" w:eastAsia="Arial" w:hAnsi="Arial" w:cs="Arial"/>
          <w:b/>
          <w:color w:val="000000"/>
          <w:sz w:val="22"/>
          <w:szCs w:val="22"/>
        </w:rPr>
      </w:pPr>
    </w:p>
    <w:p w14:paraId="36236F34" w14:textId="77777777" w:rsidR="006C17DC" w:rsidRDefault="000B2FDF">
      <w:pPr>
        <w:pStyle w:val="Normal1"/>
        <w:widowControl w:val="0"/>
        <w:numPr>
          <w:ilvl w:val="1"/>
          <w:numId w:val="31"/>
        </w:numPr>
        <w:pBdr>
          <w:top w:val="nil"/>
          <w:left w:val="nil"/>
          <w:bottom w:val="nil"/>
          <w:right w:val="nil"/>
          <w:between w:val="nil"/>
        </w:pBdr>
        <w:spacing w:line="280" w:lineRule="auto"/>
        <w:ind w:left="360"/>
        <w:jc w:val="both"/>
        <w:rPr>
          <w:rFonts w:ascii="Arial" w:eastAsia="Arial" w:hAnsi="Arial" w:cs="Arial"/>
          <w:b/>
          <w:color w:val="000000"/>
          <w:sz w:val="22"/>
          <w:szCs w:val="22"/>
        </w:rPr>
      </w:pPr>
      <w:r>
        <w:rPr>
          <w:rFonts w:ascii="Arial" w:eastAsia="Arial" w:hAnsi="Arial" w:cs="Arial"/>
          <w:b/>
          <w:color w:val="000000"/>
          <w:sz w:val="22"/>
          <w:szCs w:val="22"/>
        </w:rPr>
        <w:t>KEWAJIBAN</w:t>
      </w:r>
    </w:p>
    <w:p w14:paraId="086DF722" w14:textId="77777777" w:rsidR="006C17DC" w:rsidRDefault="000B2FDF">
      <w:pPr>
        <w:pStyle w:val="Normal1"/>
        <w:spacing w:before="120" w:after="120" w:line="360" w:lineRule="auto"/>
        <w:ind w:left="360"/>
        <w:jc w:val="both"/>
        <w:rPr>
          <w:rFonts w:ascii="Arial" w:eastAsia="Arial" w:hAnsi="Arial" w:cs="Arial"/>
          <w:sz w:val="22"/>
          <w:szCs w:val="22"/>
        </w:rPr>
      </w:pPr>
      <w:r>
        <w:rPr>
          <w:rFonts w:ascii="Arial" w:eastAsia="Arial" w:hAnsi="Arial" w:cs="Arial"/>
          <w:sz w:val="22"/>
          <w:szCs w:val="22"/>
        </w:rPr>
        <w:t xml:space="preserve">Kewajiban Pemerintah Kabupaten Ponorogo per 31 Desember 2019 adalah sebesar              Rp.  4.061.547,00 yang terdiri dari kewajiban jangka pendek dan kewajiban jangka panjang. Dengan rincian sebagai </w:t>
      </w:r>
      <w:proofErr w:type="gramStart"/>
      <w:r>
        <w:rPr>
          <w:rFonts w:ascii="Arial" w:eastAsia="Arial" w:hAnsi="Arial" w:cs="Arial"/>
          <w:sz w:val="22"/>
          <w:szCs w:val="22"/>
        </w:rPr>
        <w:t>berikut :</w:t>
      </w:r>
      <w:proofErr w:type="gramEnd"/>
    </w:p>
    <w:p w14:paraId="7DAE93A3" w14:textId="77777777" w:rsidR="006C17DC" w:rsidRDefault="000B2FDF">
      <w:pPr>
        <w:pStyle w:val="Normal1"/>
        <w:widowControl w:val="0"/>
        <w:numPr>
          <w:ilvl w:val="1"/>
          <w:numId w:val="26"/>
        </w:numPr>
        <w:pBdr>
          <w:top w:val="nil"/>
          <w:left w:val="nil"/>
          <w:bottom w:val="nil"/>
          <w:right w:val="nil"/>
          <w:between w:val="nil"/>
        </w:pBdr>
        <w:spacing w:before="120" w:after="120" w:line="360" w:lineRule="auto"/>
        <w:jc w:val="both"/>
        <w:rPr>
          <w:rFonts w:ascii="Arial" w:eastAsia="Arial" w:hAnsi="Arial" w:cs="Arial"/>
          <w:b/>
          <w:color w:val="000000"/>
          <w:sz w:val="22"/>
          <w:szCs w:val="22"/>
        </w:rPr>
      </w:pPr>
      <w:r>
        <w:rPr>
          <w:rFonts w:ascii="Arial" w:eastAsia="Arial" w:hAnsi="Arial" w:cs="Arial"/>
          <w:b/>
          <w:color w:val="000000"/>
          <w:sz w:val="22"/>
          <w:szCs w:val="22"/>
        </w:rPr>
        <w:t>Kewajiban Jangka Pendek</w:t>
      </w:r>
    </w:p>
    <w:p w14:paraId="2D62CE93" w14:textId="045ECA06" w:rsidR="006C17DC" w:rsidRDefault="000B2FDF">
      <w:pPr>
        <w:pStyle w:val="Normal1"/>
        <w:spacing w:before="120" w:after="120" w:line="360" w:lineRule="auto"/>
        <w:ind w:left="720"/>
        <w:jc w:val="both"/>
        <w:rPr>
          <w:rFonts w:ascii="Arial" w:eastAsia="Arial" w:hAnsi="Arial" w:cs="Arial"/>
          <w:sz w:val="22"/>
          <w:szCs w:val="22"/>
        </w:rPr>
      </w:pPr>
      <w:r>
        <w:rPr>
          <w:rFonts w:ascii="Arial" w:eastAsia="Arial" w:hAnsi="Arial" w:cs="Arial"/>
          <w:sz w:val="22"/>
          <w:szCs w:val="22"/>
        </w:rPr>
        <w:t>Kewajiban Jangka Pendek Dinas Komunikasi Informatika dan Statistik per</w:t>
      </w:r>
      <w:r w:rsidR="0062747D">
        <w:rPr>
          <w:rFonts w:ascii="Arial" w:eastAsia="Arial" w:hAnsi="Arial" w:cs="Arial"/>
          <w:sz w:val="22"/>
          <w:szCs w:val="22"/>
        </w:rPr>
        <w:t xml:space="preserve"> </w:t>
      </w:r>
      <w:r>
        <w:rPr>
          <w:rFonts w:ascii="Arial" w:eastAsia="Arial" w:hAnsi="Arial" w:cs="Arial"/>
          <w:sz w:val="22"/>
          <w:szCs w:val="22"/>
        </w:rPr>
        <w:t>31 Desember 2019 adalah sebesar Rp. 4.061.547</w:t>
      </w:r>
      <w:proofErr w:type="gramStart"/>
      <w:r>
        <w:rPr>
          <w:rFonts w:ascii="Arial" w:eastAsia="Arial" w:hAnsi="Arial" w:cs="Arial"/>
          <w:sz w:val="22"/>
          <w:szCs w:val="22"/>
        </w:rPr>
        <w:t>,-</w:t>
      </w:r>
      <w:proofErr w:type="gramEnd"/>
      <w:r>
        <w:rPr>
          <w:rFonts w:ascii="Arial" w:eastAsia="Arial" w:hAnsi="Arial" w:cs="Arial"/>
          <w:sz w:val="22"/>
          <w:szCs w:val="22"/>
        </w:rPr>
        <w:t xml:space="preserve"> terdiri dari :</w:t>
      </w:r>
    </w:p>
    <w:p w14:paraId="429BA8B5" w14:textId="77777777" w:rsidR="006C17DC" w:rsidRDefault="000B2FDF">
      <w:pPr>
        <w:pStyle w:val="Normal1"/>
        <w:spacing w:after="120" w:line="280" w:lineRule="auto"/>
        <w:ind w:left="993" w:hanging="273"/>
        <w:jc w:val="both"/>
        <w:rPr>
          <w:rFonts w:ascii="Arial" w:eastAsia="Arial" w:hAnsi="Arial" w:cs="Arial"/>
          <w:sz w:val="22"/>
          <w:szCs w:val="22"/>
        </w:rPr>
      </w:pPr>
      <w:r>
        <w:rPr>
          <w:rFonts w:ascii="Arial" w:eastAsia="Arial" w:hAnsi="Arial" w:cs="Arial"/>
          <w:sz w:val="22"/>
          <w:szCs w:val="22"/>
        </w:rPr>
        <w:lastRenderedPageBreak/>
        <w:t>a. Utang Beban Listrik, Telepon dan Air Bulan Desember 2019 yang belum dibayar sebesar Rp. 4.061.547,-</w:t>
      </w:r>
    </w:p>
    <w:p w14:paraId="68A3F048" w14:textId="77777777" w:rsidR="006C17DC" w:rsidRDefault="000B2FDF">
      <w:pPr>
        <w:pStyle w:val="Normal1"/>
        <w:spacing w:after="120" w:line="280" w:lineRule="auto"/>
        <w:ind w:left="720"/>
        <w:jc w:val="both"/>
        <w:rPr>
          <w:rFonts w:ascii="Arial" w:eastAsia="Arial" w:hAnsi="Arial" w:cs="Arial"/>
          <w:sz w:val="22"/>
          <w:szCs w:val="22"/>
        </w:rPr>
      </w:pPr>
      <w:r>
        <w:rPr>
          <w:rFonts w:ascii="Arial" w:eastAsia="Arial" w:hAnsi="Arial" w:cs="Arial"/>
          <w:sz w:val="22"/>
          <w:szCs w:val="22"/>
        </w:rPr>
        <w:t xml:space="preserve">b. Utang Jangka Pendek Lainnya sebesar Rp. 0,-merupakan Utang ......... </w:t>
      </w:r>
    </w:p>
    <w:p w14:paraId="7445F3C3" w14:textId="77777777" w:rsidR="006C17DC" w:rsidRDefault="000B2FDF">
      <w:pPr>
        <w:pStyle w:val="Normal1"/>
        <w:spacing w:after="120" w:line="360" w:lineRule="auto"/>
        <w:ind w:left="993"/>
        <w:jc w:val="both"/>
        <w:rPr>
          <w:rFonts w:ascii="Arial" w:eastAsia="Arial" w:hAnsi="Arial" w:cs="Arial"/>
          <w:sz w:val="22"/>
          <w:szCs w:val="22"/>
        </w:rPr>
      </w:pPr>
      <w:r>
        <w:rPr>
          <w:rFonts w:ascii="Arial" w:eastAsia="Arial" w:hAnsi="Arial" w:cs="Arial"/>
          <w:sz w:val="22"/>
          <w:szCs w:val="22"/>
        </w:rPr>
        <w:t>Jumlah tersebut merupakan hutang yang harus dibayar kembali atau jatuh tempo dalam suatu periode akuntansi.</w:t>
      </w:r>
    </w:p>
    <w:p w14:paraId="3AA5787A" w14:textId="77777777" w:rsidR="006C17DC" w:rsidRDefault="006C17DC">
      <w:pPr>
        <w:pStyle w:val="Normal1"/>
        <w:spacing w:line="360" w:lineRule="auto"/>
        <w:ind w:left="1080"/>
        <w:jc w:val="both"/>
        <w:rPr>
          <w:rFonts w:ascii="Arial" w:eastAsia="Arial" w:hAnsi="Arial" w:cs="Arial"/>
          <w:sz w:val="22"/>
          <w:szCs w:val="22"/>
        </w:rPr>
      </w:pPr>
    </w:p>
    <w:p w14:paraId="790BA4E0" w14:textId="77777777" w:rsidR="006C17DC" w:rsidRDefault="000B2FDF">
      <w:pPr>
        <w:pStyle w:val="Normal1"/>
        <w:spacing w:line="360" w:lineRule="auto"/>
        <w:jc w:val="both"/>
        <w:rPr>
          <w:rFonts w:ascii="Arial" w:eastAsia="Arial" w:hAnsi="Arial" w:cs="Arial"/>
          <w:b/>
          <w:sz w:val="22"/>
          <w:szCs w:val="22"/>
        </w:rPr>
      </w:pPr>
      <w:r>
        <w:rPr>
          <w:rFonts w:ascii="Arial" w:eastAsia="Arial" w:hAnsi="Arial" w:cs="Arial"/>
          <w:b/>
          <w:sz w:val="22"/>
          <w:szCs w:val="22"/>
        </w:rPr>
        <w:t xml:space="preserve">11.  Ekuitas </w:t>
      </w:r>
    </w:p>
    <w:tbl>
      <w:tblPr>
        <w:tblStyle w:val="aff"/>
        <w:tblW w:w="8820" w:type="dxa"/>
        <w:tblInd w:w="288" w:type="dxa"/>
        <w:tblLayout w:type="fixed"/>
        <w:tblLook w:val="0000" w:firstRow="0" w:lastRow="0" w:firstColumn="0" w:lastColumn="0" w:noHBand="0" w:noVBand="0"/>
      </w:tblPr>
      <w:tblGrid>
        <w:gridCol w:w="3060"/>
        <w:gridCol w:w="2880"/>
        <w:gridCol w:w="2880"/>
      </w:tblGrid>
      <w:tr w:rsidR="006C17DC" w14:paraId="5E8BB028" w14:textId="77777777">
        <w:tc>
          <w:tcPr>
            <w:tcW w:w="3060" w:type="dxa"/>
          </w:tcPr>
          <w:p w14:paraId="4EC12D4B" w14:textId="77777777" w:rsidR="006C17DC" w:rsidRDefault="000B2FDF">
            <w:pPr>
              <w:pStyle w:val="Normal1"/>
              <w:numPr>
                <w:ilvl w:val="0"/>
                <w:numId w:val="22"/>
              </w:numPr>
              <w:spacing w:line="360" w:lineRule="auto"/>
              <w:ind w:left="432"/>
              <w:jc w:val="both"/>
              <w:rPr>
                <w:rFonts w:ascii="Arial" w:eastAsia="Arial" w:hAnsi="Arial" w:cs="Arial"/>
              </w:rPr>
            </w:pPr>
            <w:r>
              <w:rPr>
                <w:rFonts w:ascii="Arial" w:eastAsia="Arial" w:hAnsi="Arial" w:cs="Arial"/>
                <w:b/>
                <w:sz w:val="22"/>
                <w:szCs w:val="22"/>
              </w:rPr>
              <w:t xml:space="preserve">Ekuitas </w:t>
            </w:r>
          </w:p>
        </w:tc>
        <w:tc>
          <w:tcPr>
            <w:tcW w:w="2880" w:type="dxa"/>
          </w:tcPr>
          <w:p w14:paraId="63F38344"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2019</w:t>
            </w:r>
          </w:p>
        </w:tc>
        <w:tc>
          <w:tcPr>
            <w:tcW w:w="2880" w:type="dxa"/>
          </w:tcPr>
          <w:p w14:paraId="0FFFAC8F" w14:textId="77777777" w:rsidR="006C17DC" w:rsidRDefault="000B2FDF">
            <w:pPr>
              <w:pStyle w:val="Normal1"/>
              <w:spacing w:line="360" w:lineRule="auto"/>
              <w:jc w:val="center"/>
              <w:rPr>
                <w:rFonts w:ascii="Arial" w:eastAsia="Arial" w:hAnsi="Arial" w:cs="Arial"/>
                <w:b/>
                <w:sz w:val="22"/>
                <w:szCs w:val="22"/>
                <w:u w:val="single"/>
              </w:rPr>
            </w:pPr>
            <w:r>
              <w:rPr>
                <w:rFonts w:ascii="Arial" w:eastAsia="Arial" w:hAnsi="Arial" w:cs="Arial"/>
                <w:b/>
                <w:sz w:val="22"/>
                <w:szCs w:val="22"/>
                <w:u w:val="single"/>
              </w:rPr>
              <w:t>Tahun 2018</w:t>
            </w:r>
          </w:p>
        </w:tc>
      </w:tr>
      <w:tr w:rsidR="006C17DC" w14:paraId="11D901F0" w14:textId="77777777">
        <w:tc>
          <w:tcPr>
            <w:tcW w:w="3060" w:type="dxa"/>
          </w:tcPr>
          <w:p w14:paraId="2FF1CFF0" w14:textId="77777777" w:rsidR="006C17DC" w:rsidRDefault="006C17DC">
            <w:pPr>
              <w:pStyle w:val="Normal1"/>
              <w:spacing w:line="360" w:lineRule="auto"/>
              <w:jc w:val="both"/>
              <w:rPr>
                <w:rFonts w:ascii="Arial" w:eastAsia="Arial" w:hAnsi="Arial" w:cs="Arial"/>
                <w:b/>
                <w:sz w:val="22"/>
                <w:szCs w:val="22"/>
              </w:rPr>
            </w:pPr>
          </w:p>
        </w:tc>
        <w:tc>
          <w:tcPr>
            <w:tcW w:w="2880" w:type="dxa"/>
          </w:tcPr>
          <w:p w14:paraId="6AC3091F" w14:textId="2493E0F8" w:rsidR="006C17DC" w:rsidRDefault="000B2FDF">
            <w:pPr>
              <w:pStyle w:val="Normal1"/>
              <w:jc w:val="center"/>
              <w:rPr>
                <w:rFonts w:ascii="Arial" w:eastAsia="Arial" w:hAnsi="Arial" w:cs="Arial"/>
                <w:b/>
                <w:sz w:val="22"/>
                <w:szCs w:val="22"/>
              </w:rPr>
            </w:pPr>
            <w:r>
              <w:rPr>
                <w:rFonts w:ascii="Arial" w:eastAsia="Arial" w:hAnsi="Arial" w:cs="Arial"/>
                <w:b/>
                <w:sz w:val="22"/>
                <w:szCs w:val="22"/>
              </w:rPr>
              <w:t>Rp</w:t>
            </w:r>
            <w:r>
              <w:rPr>
                <w:rFonts w:ascii="Arial" w:eastAsia="Arial" w:hAnsi="Arial" w:cs="Arial"/>
                <w:sz w:val="22"/>
                <w:szCs w:val="22"/>
              </w:rPr>
              <w:t xml:space="preserve">. </w:t>
            </w:r>
            <w:r>
              <w:rPr>
                <w:rFonts w:ascii="Arial" w:eastAsia="Arial" w:hAnsi="Arial" w:cs="Arial"/>
                <w:b/>
                <w:sz w:val="22"/>
                <w:szCs w:val="22"/>
              </w:rPr>
              <w:t xml:space="preserve"> 1.9</w:t>
            </w:r>
            <w:r w:rsidR="00175700">
              <w:rPr>
                <w:rFonts w:ascii="Arial" w:eastAsia="Arial" w:hAnsi="Arial" w:cs="Arial"/>
                <w:b/>
                <w:sz w:val="22"/>
                <w:szCs w:val="22"/>
              </w:rPr>
              <w:t>30</w:t>
            </w:r>
            <w:r>
              <w:rPr>
                <w:rFonts w:ascii="Arial" w:eastAsia="Arial" w:hAnsi="Arial" w:cs="Arial"/>
                <w:b/>
                <w:sz w:val="22"/>
                <w:szCs w:val="22"/>
              </w:rPr>
              <w:t>.</w:t>
            </w:r>
            <w:r w:rsidR="00175700">
              <w:rPr>
                <w:rFonts w:ascii="Arial" w:eastAsia="Arial" w:hAnsi="Arial" w:cs="Arial"/>
                <w:b/>
                <w:sz w:val="22"/>
                <w:szCs w:val="22"/>
              </w:rPr>
              <w:t>472</w:t>
            </w:r>
            <w:r>
              <w:rPr>
                <w:rFonts w:ascii="Arial" w:eastAsia="Arial" w:hAnsi="Arial" w:cs="Arial"/>
                <w:b/>
                <w:sz w:val="22"/>
                <w:szCs w:val="22"/>
              </w:rPr>
              <w:t>.</w:t>
            </w:r>
            <w:r w:rsidR="00175700">
              <w:rPr>
                <w:rFonts w:ascii="Arial" w:eastAsia="Arial" w:hAnsi="Arial" w:cs="Arial"/>
                <w:b/>
                <w:sz w:val="22"/>
                <w:szCs w:val="22"/>
              </w:rPr>
              <w:t>080</w:t>
            </w:r>
            <w:r>
              <w:rPr>
                <w:rFonts w:ascii="Arial" w:eastAsia="Arial" w:hAnsi="Arial" w:cs="Arial"/>
                <w:b/>
                <w:sz w:val="22"/>
                <w:szCs w:val="22"/>
              </w:rPr>
              <w:t>,</w:t>
            </w:r>
            <w:r w:rsidR="00175700">
              <w:rPr>
                <w:rFonts w:ascii="Arial" w:eastAsia="Arial" w:hAnsi="Arial" w:cs="Arial"/>
                <w:b/>
                <w:sz w:val="22"/>
                <w:szCs w:val="22"/>
              </w:rPr>
              <w:t>48</w:t>
            </w:r>
          </w:p>
        </w:tc>
        <w:tc>
          <w:tcPr>
            <w:tcW w:w="2880" w:type="dxa"/>
          </w:tcPr>
          <w:p w14:paraId="5741C96B" w14:textId="77777777" w:rsidR="006C17DC" w:rsidRDefault="000B2FDF">
            <w:pPr>
              <w:pStyle w:val="Normal1"/>
              <w:spacing w:line="360" w:lineRule="auto"/>
              <w:jc w:val="right"/>
              <w:rPr>
                <w:rFonts w:ascii="Arial" w:eastAsia="Arial" w:hAnsi="Arial" w:cs="Arial"/>
                <w:b/>
                <w:sz w:val="22"/>
                <w:szCs w:val="22"/>
              </w:rPr>
            </w:pPr>
            <w:r>
              <w:rPr>
                <w:rFonts w:ascii="Arial" w:eastAsia="Arial" w:hAnsi="Arial" w:cs="Arial"/>
                <w:b/>
                <w:sz w:val="22"/>
                <w:szCs w:val="22"/>
              </w:rPr>
              <w:t>Rp.  1.384.142.023,00</w:t>
            </w:r>
          </w:p>
        </w:tc>
      </w:tr>
    </w:tbl>
    <w:p w14:paraId="4D2C1586" w14:textId="51C7BD2A" w:rsidR="006C17DC" w:rsidRDefault="000B2FDF" w:rsidP="008D4AE2">
      <w:pPr>
        <w:pStyle w:val="Normal1"/>
        <w:widowControl w:val="0"/>
        <w:pBdr>
          <w:top w:val="nil"/>
          <w:left w:val="nil"/>
          <w:bottom w:val="nil"/>
          <w:right w:val="nil"/>
          <w:between w:val="nil"/>
        </w:pBdr>
        <w:tabs>
          <w:tab w:val="left" w:pos="-7513"/>
        </w:tabs>
        <w:spacing w:line="360" w:lineRule="auto"/>
        <w:ind w:left="851"/>
        <w:jc w:val="both"/>
        <w:rPr>
          <w:rFonts w:ascii="Arial" w:eastAsia="Arial" w:hAnsi="Arial" w:cs="Arial"/>
          <w:color w:val="000000"/>
          <w:sz w:val="22"/>
          <w:szCs w:val="22"/>
        </w:rPr>
      </w:pPr>
      <w:r>
        <w:rPr>
          <w:rFonts w:ascii="Arial" w:eastAsia="Arial" w:hAnsi="Arial" w:cs="Arial"/>
          <w:color w:val="000000"/>
          <w:sz w:val="22"/>
          <w:szCs w:val="22"/>
        </w:rPr>
        <w:t>Ekuitas adalah kekayaan pemerintah yang merupakan selisih antara aset dan kewajiban pemerintah pada tanggal pelaporan. Saldo Ekuitas di Neraca berasal dari saldo akhir ekuitas pada Laporan Perubahan Ekuitas. Ekuitas Dinas Komunikasi Informatika dan Statistik per 31 Desember 2019 sebesar Rp 1.9</w:t>
      </w:r>
      <w:r w:rsidR="00175700">
        <w:rPr>
          <w:rFonts w:ascii="Arial" w:eastAsia="Arial" w:hAnsi="Arial" w:cs="Arial"/>
          <w:color w:val="000000"/>
          <w:sz w:val="22"/>
          <w:szCs w:val="22"/>
        </w:rPr>
        <w:t>30</w:t>
      </w:r>
      <w:r>
        <w:rPr>
          <w:rFonts w:ascii="Arial" w:eastAsia="Arial" w:hAnsi="Arial" w:cs="Arial"/>
          <w:color w:val="000000"/>
          <w:sz w:val="22"/>
          <w:szCs w:val="22"/>
        </w:rPr>
        <w:t>.</w:t>
      </w:r>
      <w:r w:rsidR="00175700">
        <w:rPr>
          <w:rFonts w:ascii="Arial" w:eastAsia="Arial" w:hAnsi="Arial" w:cs="Arial"/>
          <w:color w:val="000000"/>
          <w:sz w:val="22"/>
          <w:szCs w:val="22"/>
        </w:rPr>
        <w:t>472</w:t>
      </w:r>
      <w:r>
        <w:rPr>
          <w:rFonts w:ascii="Arial" w:eastAsia="Arial" w:hAnsi="Arial" w:cs="Arial"/>
          <w:color w:val="000000"/>
          <w:sz w:val="22"/>
          <w:szCs w:val="22"/>
        </w:rPr>
        <w:t>.</w:t>
      </w:r>
      <w:r w:rsidR="00175700">
        <w:rPr>
          <w:rFonts w:ascii="Arial" w:eastAsia="Arial" w:hAnsi="Arial" w:cs="Arial"/>
          <w:color w:val="000000"/>
          <w:sz w:val="22"/>
          <w:szCs w:val="22"/>
        </w:rPr>
        <w:t>080</w:t>
      </w:r>
      <w:r>
        <w:rPr>
          <w:rFonts w:ascii="Arial" w:eastAsia="Arial" w:hAnsi="Arial" w:cs="Arial"/>
          <w:color w:val="000000"/>
          <w:sz w:val="22"/>
          <w:szCs w:val="22"/>
        </w:rPr>
        <w:t>,</w:t>
      </w:r>
      <w:r w:rsidR="00175700">
        <w:rPr>
          <w:rFonts w:ascii="Arial" w:eastAsia="Arial" w:hAnsi="Arial" w:cs="Arial"/>
          <w:color w:val="000000"/>
          <w:sz w:val="22"/>
          <w:szCs w:val="22"/>
        </w:rPr>
        <w:t>48</w:t>
      </w:r>
      <w:r>
        <w:rPr>
          <w:rFonts w:ascii="Arial" w:eastAsia="Arial" w:hAnsi="Arial" w:cs="Arial"/>
          <w:color w:val="000000"/>
          <w:sz w:val="22"/>
          <w:szCs w:val="22"/>
        </w:rPr>
        <w:t xml:space="preserve"> naik </w:t>
      </w:r>
      <w:r w:rsidR="00AD4F11">
        <w:rPr>
          <w:rFonts w:ascii="Arial" w:eastAsia="Arial" w:hAnsi="Arial" w:cs="Arial"/>
          <w:color w:val="000000"/>
          <w:sz w:val="22"/>
          <w:szCs w:val="22"/>
          <w:lang w:val="id-ID"/>
        </w:rPr>
        <w:t>39</w:t>
      </w:r>
      <w:r>
        <w:rPr>
          <w:rFonts w:ascii="Arial" w:eastAsia="Arial" w:hAnsi="Arial" w:cs="Arial"/>
          <w:color w:val="000000"/>
          <w:sz w:val="22"/>
          <w:szCs w:val="22"/>
        </w:rPr>
        <w:t>,</w:t>
      </w:r>
      <w:r w:rsidR="00AD4F11">
        <w:rPr>
          <w:rFonts w:ascii="Arial" w:eastAsia="Arial" w:hAnsi="Arial" w:cs="Arial"/>
          <w:color w:val="000000"/>
          <w:sz w:val="22"/>
          <w:szCs w:val="22"/>
          <w:lang w:val="id-ID"/>
        </w:rPr>
        <w:t>47</w:t>
      </w:r>
      <w:r>
        <w:rPr>
          <w:rFonts w:ascii="Arial" w:eastAsia="Arial" w:hAnsi="Arial" w:cs="Arial"/>
          <w:color w:val="000000"/>
          <w:sz w:val="22"/>
          <w:szCs w:val="22"/>
        </w:rPr>
        <w:t xml:space="preserve"> % dari saldo ekuitas per 31 Desember 2018.</w:t>
      </w:r>
    </w:p>
    <w:p w14:paraId="371EE9A9" w14:textId="77777777" w:rsidR="006C2508" w:rsidRDefault="006C2508" w:rsidP="006C2508">
      <w:pPr>
        <w:pStyle w:val="Normal1"/>
        <w:spacing w:before="120" w:line="360" w:lineRule="auto"/>
        <w:ind w:left="1080"/>
        <w:jc w:val="both"/>
        <w:rPr>
          <w:rFonts w:ascii="Arial" w:eastAsia="Arial" w:hAnsi="Arial" w:cs="Arial"/>
          <w:b/>
          <w:sz w:val="22"/>
          <w:szCs w:val="22"/>
        </w:rPr>
      </w:pPr>
    </w:p>
    <w:p w14:paraId="2F429E81" w14:textId="77777777" w:rsidR="006C17DC" w:rsidRDefault="000B2FDF" w:rsidP="006C2508">
      <w:pPr>
        <w:pStyle w:val="Normal1"/>
        <w:spacing w:before="120" w:line="360" w:lineRule="auto"/>
        <w:ind w:left="1080"/>
        <w:jc w:val="both"/>
        <w:rPr>
          <w:rFonts w:ascii="Arial" w:eastAsia="Arial" w:hAnsi="Arial" w:cs="Arial"/>
        </w:rPr>
      </w:pPr>
      <w:r>
        <w:rPr>
          <w:rFonts w:ascii="Arial" w:eastAsia="Arial" w:hAnsi="Arial" w:cs="Arial"/>
          <w:b/>
          <w:sz w:val="22"/>
          <w:szCs w:val="22"/>
        </w:rPr>
        <w:t>LAPORAN OPERASIONAL</w:t>
      </w:r>
    </w:p>
    <w:p w14:paraId="29C79920" w14:textId="77777777" w:rsidR="006C17DC" w:rsidRDefault="000B2FDF">
      <w:pPr>
        <w:pStyle w:val="Normal1"/>
        <w:numPr>
          <w:ilvl w:val="0"/>
          <w:numId w:val="20"/>
        </w:numPr>
        <w:spacing w:line="360" w:lineRule="auto"/>
        <w:jc w:val="both"/>
        <w:rPr>
          <w:rFonts w:ascii="Arial" w:eastAsia="Arial" w:hAnsi="Arial" w:cs="Arial"/>
          <w:sz w:val="22"/>
          <w:szCs w:val="22"/>
        </w:rPr>
      </w:pPr>
      <w:r>
        <w:rPr>
          <w:rFonts w:ascii="Arial" w:eastAsia="Arial" w:hAnsi="Arial" w:cs="Arial"/>
          <w:sz w:val="22"/>
          <w:szCs w:val="22"/>
        </w:rPr>
        <w:t xml:space="preserve"> Realisasi Pendapatan-LO yang dicapai pada Tahun Anggaran 2019 untuk Pendapatan Asli Daerah NIHIL. Secara rinci capaian realisasi dimaksud dapat dilihat pada tabel berikut :</w:t>
      </w:r>
    </w:p>
    <w:p w14:paraId="694A276E" w14:textId="77777777" w:rsidR="006C17DC" w:rsidRDefault="000B2FDF">
      <w:pPr>
        <w:pStyle w:val="Normal1"/>
        <w:widowControl w:val="0"/>
        <w:pBdr>
          <w:top w:val="nil"/>
          <w:left w:val="nil"/>
          <w:bottom w:val="nil"/>
          <w:right w:val="nil"/>
          <w:between w:val="nil"/>
        </w:pBdr>
        <w:spacing w:line="276" w:lineRule="auto"/>
        <w:ind w:left="786" w:hanging="720"/>
        <w:rPr>
          <w:rFonts w:ascii="Arial" w:eastAsia="Arial" w:hAnsi="Arial" w:cs="Arial"/>
          <w:b/>
          <w:color w:val="000000"/>
          <w:sz w:val="22"/>
          <w:szCs w:val="22"/>
        </w:rPr>
      </w:pPr>
      <w:r>
        <w:rPr>
          <w:rFonts w:ascii="Arial" w:eastAsia="Arial" w:hAnsi="Arial" w:cs="Arial"/>
          <w:b/>
          <w:color w:val="000000"/>
          <w:sz w:val="22"/>
          <w:szCs w:val="22"/>
        </w:rPr>
        <w:t xml:space="preserve">                                                            Tabel 1.1</w:t>
      </w:r>
    </w:p>
    <w:p w14:paraId="5CD799C0" w14:textId="77777777" w:rsidR="006C17DC" w:rsidRDefault="000B2FDF">
      <w:pPr>
        <w:pStyle w:val="Normal1"/>
        <w:widowControl w:val="0"/>
        <w:pBdr>
          <w:top w:val="nil"/>
          <w:left w:val="nil"/>
          <w:bottom w:val="nil"/>
          <w:right w:val="nil"/>
          <w:between w:val="nil"/>
        </w:pBdr>
        <w:ind w:left="786" w:hanging="720"/>
        <w:rPr>
          <w:rFonts w:ascii="Arial" w:eastAsia="Arial" w:hAnsi="Arial" w:cs="Arial"/>
          <w:b/>
          <w:color w:val="000000"/>
          <w:sz w:val="22"/>
          <w:szCs w:val="22"/>
        </w:rPr>
      </w:pPr>
      <w:r>
        <w:rPr>
          <w:rFonts w:ascii="Arial" w:eastAsia="Arial" w:hAnsi="Arial" w:cs="Arial"/>
          <w:b/>
          <w:color w:val="000000"/>
          <w:sz w:val="22"/>
          <w:szCs w:val="22"/>
        </w:rPr>
        <w:t xml:space="preserve">              Realisasi Pendapatan-LO Dinas Komunikasi Informatika dan Statistik</w:t>
      </w:r>
    </w:p>
    <w:p w14:paraId="56323F14" w14:textId="77777777" w:rsidR="006C17DC" w:rsidRDefault="000B2FDF">
      <w:pPr>
        <w:pStyle w:val="Normal1"/>
        <w:widowControl w:val="0"/>
        <w:pBdr>
          <w:top w:val="nil"/>
          <w:left w:val="nil"/>
          <w:bottom w:val="nil"/>
          <w:right w:val="nil"/>
          <w:between w:val="nil"/>
        </w:pBdr>
        <w:ind w:left="786" w:hanging="720"/>
        <w:rPr>
          <w:rFonts w:ascii="Arial" w:eastAsia="Arial" w:hAnsi="Arial" w:cs="Arial"/>
          <w:b/>
          <w:color w:val="000000"/>
          <w:sz w:val="22"/>
          <w:szCs w:val="22"/>
        </w:rPr>
      </w:pPr>
      <w:r>
        <w:rPr>
          <w:rFonts w:ascii="Arial" w:eastAsia="Arial" w:hAnsi="Arial" w:cs="Arial"/>
          <w:b/>
          <w:color w:val="000000"/>
          <w:sz w:val="22"/>
          <w:szCs w:val="22"/>
        </w:rPr>
        <w:t xml:space="preserve">                                                 Tahun anggaran 2018 – 2019</w:t>
      </w:r>
    </w:p>
    <w:p w14:paraId="60AAC46C" w14:textId="77777777" w:rsidR="006C17DC" w:rsidRDefault="000B2FDF">
      <w:pPr>
        <w:pStyle w:val="Normal1"/>
        <w:widowControl w:val="0"/>
        <w:pBdr>
          <w:top w:val="nil"/>
          <w:left w:val="nil"/>
          <w:bottom w:val="nil"/>
          <w:right w:val="nil"/>
          <w:between w:val="nil"/>
        </w:pBdr>
        <w:ind w:left="786" w:hanging="720"/>
        <w:rPr>
          <w:rFonts w:ascii="Arial" w:eastAsia="Arial" w:hAnsi="Arial" w:cs="Arial"/>
          <w:color w:val="000000"/>
          <w:sz w:val="22"/>
          <w:szCs w:val="22"/>
        </w:rPr>
      </w:pPr>
      <w:r>
        <w:rPr>
          <w:rFonts w:ascii="Arial" w:eastAsia="Arial" w:hAnsi="Arial" w:cs="Arial"/>
          <w:color w:val="000000"/>
          <w:sz w:val="22"/>
          <w:szCs w:val="22"/>
        </w:rPr>
        <w:t xml:space="preserve">                                                             (Dalam Rupiah)</w:t>
      </w:r>
    </w:p>
    <w:tbl>
      <w:tblPr>
        <w:tblStyle w:val="aff0"/>
        <w:tblW w:w="8647" w:type="dxa"/>
        <w:tblInd w:w="675" w:type="dxa"/>
        <w:tblLayout w:type="fixed"/>
        <w:tblLook w:val="0000" w:firstRow="0" w:lastRow="0" w:firstColumn="0" w:lastColumn="0" w:noHBand="0" w:noVBand="0"/>
      </w:tblPr>
      <w:tblGrid>
        <w:gridCol w:w="567"/>
        <w:gridCol w:w="389"/>
        <w:gridCol w:w="178"/>
        <w:gridCol w:w="3119"/>
        <w:gridCol w:w="1276"/>
        <w:gridCol w:w="1276"/>
        <w:gridCol w:w="1417"/>
        <w:gridCol w:w="425"/>
      </w:tblGrid>
      <w:tr w:rsidR="006C17DC" w14:paraId="67963B49" w14:textId="77777777">
        <w:trPr>
          <w:trHeight w:val="25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123E3B21"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No</w:t>
            </w:r>
          </w:p>
        </w:tc>
        <w:tc>
          <w:tcPr>
            <w:tcW w:w="3686" w:type="dxa"/>
            <w:gridSpan w:val="3"/>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786F16EF"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Komponen</w:t>
            </w:r>
          </w:p>
        </w:tc>
        <w:tc>
          <w:tcPr>
            <w:tcW w:w="2552" w:type="dxa"/>
            <w:gridSpan w:val="2"/>
            <w:tcBorders>
              <w:top w:val="single" w:sz="4" w:space="0" w:color="000000"/>
              <w:left w:val="nil"/>
              <w:bottom w:val="single" w:sz="4" w:space="0" w:color="000000"/>
              <w:right w:val="single" w:sz="4" w:space="0" w:color="000000"/>
            </w:tcBorders>
            <w:shd w:val="clear" w:color="auto" w:fill="C6D9F1"/>
            <w:vAlign w:val="center"/>
          </w:tcPr>
          <w:p w14:paraId="58CFC6A2"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Realisasi</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36041FC6"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Kenaikan (Penurunan)</w:t>
            </w:r>
          </w:p>
        </w:tc>
        <w:tc>
          <w:tcPr>
            <w:tcW w:w="425" w:type="dxa"/>
            <w:vMerge w:val="restart"/>
            <w:tcBorders>
              <w:top w:val="single" w:sz="4" w:space="0" w:color="000000"/>
              <w:left w:val="single" w:sz="4" w:space="0" w:color="000000"/>
              <w:right w:val="single" w:sz="4" w:space="0" w:color="000000"/>
            </w:tcBorders>
            <w:shd w:val="clear" w:color="auto" w:fill="C6D9F1"/>
          </w:tcPr>
          <w:p w14:paraId="5743D07C" w14:textId="77777777" w:rsidR="006C17DC" w:rsidRDefault="006C17DC">
            <w:pPr>
              <w:pStyle w:val="Normal1"/>
              <w:jc w:val="center"/>
              <w:rPr>
                <w:rFonts w:ascii="Arial" w:eastAsia="Arial" w:hAnsi="Arial" w:cs="Arial"/>
                <w:b/>
                <w:sz w:val="20"/>
                <w:szCs w:val="20"/>
              </w:rPr>
            </w:pPr>
          </w:p>
          <w:p w14:paraId="5FA211EB"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w:t>
            </w:r>
          </w:p>
        </w:tc>
      </w:tr>
      <w:tr w:rsidR="006C17DC" w14:paraId="081299D7" w14:textId="77777777">
        <w:trPr>
          <w:trHeight w:val="255"/>
        </w:trPr>
        <w:tc>
          <w:tcPr>
            <w:tcW w:w="567"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96D5456"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3686" w:type="dxa"/>
            <w:gridSpan w:val="3"/>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42492189"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1276" w:type="dxa"/>
            <w:tcBorders>
              <w:top w:val="nil"/>
              <w:left w:val="nil"/>
              <w:bottom w:val="single" w:sz="4" w:space="0" w:color="000000"/>
              <w:right w:val="single" w:sz="4" w:space="0" w:color="000000"/>
            </w:tcBorders>
            <w:shd w:val="clear" w:color="auto" w:fill="C6D9F1"/>
            <w:vAlign w:val="bottom"/>
          </w:tcPr>
          <w:p w14:paraId="0A986AC0"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2018</w:t>
            </w:r>
          </w:p>
        </w:tc>
        <w:tc>
          <w:tcPr>
            <w:tcW w:w="1276" w:type="dxa"/>
            <w:tcBorders>
              <w:top w:val="nil"/>
              <w:left w:val="nil"/>
              <w:bottom w:val="single" w:sz="4" w:space="0" w:color="000000"/>
              <w:right w:val="single" w:sz="4" w:space="0" w:color="000000"/>
            </w:tcBorders>
            <w:shd w:val="clear" w:color="auto" w:fill="C6D9F1"/>
            <w:vAlign w:val="bottom"/>
          </w:tcPr>
          <w:p w14:paraId="14440365" w14:textId="77777777" w:rsidR="006C17DC" w:rsidRDefault="000B2FDF">
            <w:pPr>
              <w:pStyle w:val="Normal1"/>
              <w:jc w:val="center"/>
              <w:rPr>
                <w:rFonts w:ascii="Arial" w:eastAsia="Arial" w:hAnsi="Arial" w:cs="Arial"/>
                <w:b/>
                <w:sz w:val="20"/>
                <w:szCs w:val="20"/>
              </w:rPr>
            </w:pPr>
            <w:r>
              <w:rPr>
                <w:rFonts w:ascii="Arial" w:eastAsia="Arial" w:hAnsi="Arial" w:cs="Arial"/>
                <w:b/>
                <w:sz w:val="20"/>
                <w:szCs w:val="20"/>
              </w:rPr>
              <w:t>2019</w:t>
            </w:r>
          </w:p>
        </w:tc>
        <w:tc>
          <w:tcPr>
            <w:tcW w:w="1417"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104303A6"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425" w:type="dxa"/>
            <w:vMerge/>
            <w:tcBorders>
              <w:top w:val="single" w:sz="4" w:space="0" w:color="000000"/>
              <w:left w:val="single" w:sz="4" w:space="0" w:color="000000"/>
              <w:right w:val="single" w:sz="4" w:space="0" w:color="000000"/>
            </w:tcBorders>
            <w:shd w:val="clear" w:color="auto" w:fill="C6D9F1"/>
          </w:tcPr>
          <w:p w14:paraId="75EFB57E"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r>
      <w:tr w:rsidR="006C17DC" w14:paraId="5F92FDA5" w14:textId="77777777">
        <w:trPr>
          <w:trHeight w:val="85"/>
        </w:trPr>
        <w:tc>
          <w:tcPr>
            <w:tcW w:w="567" w:type="dxa"/>
            <w:tcBorders>
              <w:top w:val="single" w:sz="4" w:space="0" w:color="000000"/>
              <w:left w:val="single" w:sz="4" w:space="0" w:color="000000"/>
              <w:bottom w:val="single" w:sz="4" w:space="0" w:color="000000"/>
            </w:tcBorders>
            <w:vAlign w:val="bottom"/>
          </w:tcPr>
          <w:p w14:paraId="4CA47258"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389" w:type="dxa"/>
            <w:tcBorders>
              <w:top w:val="single" w:sz="4" w:space="0" w:color="000000"/>
              <w:bottom w:val="single" w:sz="4" w:space="0" w:color="000000"/>
            </w:tcBorders>
            <w:vAlign w:val="bottom"/>
          </w:tcPr>
          <w:p w14:paraId="5BC37E5F"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3297" w:type="dxa"/>
            <w:gridSpan w:val="2"/>
            <w:tcBorders>
              <w:top w:val="single" w:sz="4" w:space="0" w:color="000000"/>
              <w:bottom w:val="single" w:sz="4" w:space="0" w:color="000000"/>
            </w:tcBorders>
            <w:vAlign w:val="bottom"/>
          </w:tcPr>
          <w:p w14:paraId="75D3EBA2"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1276" w:type="dxa"/>
            <w:tcBorders>
              <w:top w:val="single" w:sz="4" w:space="0" w:color="000000"/>
              <w:bottom w:val="single" w:sz="4" w:space="0" w:color="000000"/>
            </w:tcBorders>
            <w:vAlign w:val="bottom"/>
          </w:tcPr>
          <w:p w14:paraId="5E039FFC"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1276" w:type="dxa"/>
            <w:tcBorders>
              <w:top w:val="single" w:sz="4" w:space="0" w:color="000000"/>
              <w:bottom w:val="single" w:sz="4" w:space="0" w:color="000000"/>
            </w:tcBorders>
            <w:vAlign w:val="bottom"/>
          </w:tcPr>
          <w:p w14:paraId="4C1D6362"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1417" w:type="dxa"/>
            <w:tcBorders>
              <w:top w:val="single" w:sz="4" w:space="0" w:color="000000"/>
              <w:bottom w:val="single" w:sz="4" w:space="0" w:color="000000"/>
              <w:right w:val="single" w:sz="4" w:space="0" w:color="000000"/>
            </w:tcBorders>
            <w:vAlign w:val="bottom"/>
          </w:tcPr>
          <w:p w14:paraId="1E7A8277" w14:textId="77777777" w:rsidR="006C17DC" w:rsidRDefault="000B2FDF">
            <w:pPr>
              <w:pStyle w:val="Normal1"/>
              <w:rPr>
                <w:rFonts w:ascii="Arial" w:eastAsia="Arial" w:hAnsi="Arial" w:cs="Arial"/>
                <w:sz w:val="20"/>
                <w:szCs w:val="20"/>
              </w:rPr>
            </w:pPr>
            <w:r>
              <w:rPr>
                <w:rFonts w:ascii="Arial" w:eastAsia="Arial" w:hAnsi="Arial" w:cs="Arial"/>
                <w:sz w:val="20"/>
                <w:szCs w:val="20"/>
              </w:rPr>
              <w:t> </w:t>
            </w:r>
          </w:p>
        </w:tc>
        <w:tc>
          <w:tcPr>
            <w:tcW w:w="425" w:type="dxa"/>
            <w:tcBorders>
              <w:top w:val="single" w:sz="4" w:space="0" w:color="000000"/>
              <w:bottom w:val="single" w:sz="4" w:space="0" w:color="000000"/>
              <w:right w:val="single" w:sz="4" w:space="0" w:color="000000"/>
            </w:tcBorders>
          </w:tcPr>
          <w:p w14:paraId="5CEBDD3B" w14:textId="77777777" w:rsidR="006C17DC" w:rsidRDefault="006C17DC">
            <w:pPr>
              <w:pStyle w:val="Normal1"/>
              <w:rPr>
                <w:rFonts w:ascii="Arial" w:eastAsia="Arial" w:hAnsi="Arial" w:cs="Arial"/>
                <w:sz w:val="20"/>
                <w:szCs w:val="20"/>
              </w:rPr>
            </w:pPr>
          </w:p>
        </w:tc>
      </w:tr>
      <w:tr w:rsidR="006C17DC" w14:paraId="16FE9490" w14:textId="77777777">
        <w:trPr>
          <w:trHeight w:val="255"/>
        </w:trPr>
        <w:tc>
          <w:tcPr>
            <w:tcW w:w="567" w:type="dxa"/>
            <w:tcBorders>
              <w:top w:val="single" w:sz="4" w:space="0" w:color="000000"/>
              <w:left w:val="single" w:sz="4" w:space="0" w:color="000000"/>
              <w:right w:val="single" w:sz="4" w:space="0" w:color="000000"/>
            </w:tcBorders>
          </w:tcPr>
          <w:p w14:paraId="25197B49" w14:textId="77777777" w:rsidR="006C17DC" w:rsidRDefault="000B2FDF">
            <w:pPr>
              <w:pStyle w:val="Normal1"/>
              <w:spacing w:before="40"/>
              <w:rPr>
                <w:rFonts w:ascii="Arial" w:eastAsia="Arial" w:hAnsi="Arial" w:cs="Arial"/>
                <w:b/>
                <w:sz w:val="20"/>
                <w:szCs w:val="20"/>
              </w:rPr>
            </w:pPr>
            <w:r>
              <w:rPr>
                <w:rFonts w:ascii="Arial" w:eastAsia="Arial" w:hAnsi="Arial" w:cs="Arial"/>
                <w:b/>
                <w:sz w:val="20"/>
                <w:szCs w:val="20"/>
              </w:rPr>
              <w:t>1</w:t>
            </w:r>
          </w:p>
        </w:tc>
        <w:tc>
          <w:tcPr>
            <w:tcW w:w="3686" w:type="dxa"/>
            <w:gridSpan w:val="3"/>
            <w:tcBorders>
              <w:top w:val="single" w:sz="4" w:space="0" w:color="000000"/>
              <w:left w:val="nil"/>
              <w:bottom w:val="single" w:sz="4" w:space="0" w:color="000000"/>
              <w:right w:val="single" w:sz="4" w:space="0" w:color="000000"/>
            </w:tcBorders>
          </w:tcPr>
          <w:p w14:paraId="5D9B58EA" w14:textId="77777777" w:rsidR="006C17DC" w:rsidRDefault="000B2FDF">
            <w:pPr>
              <w:pStyle w:val="Normal1"/>
              <w:spacing w:before="40"/>
              <w:rPr>
                <w:rFonts w:ascii="Arial" w:eastAsia="Arial" w:hAnsi="Arial" w:cs="Arial"/>
                <w:b/>
                <w:sz w:val="20"/>
                <w:szCs w:val="20"/>
              </w:rPr>
            </w:pPr>
            <w:r>
              <w:rPr>
                <w:rFonts w:ascii="Arial" w:eastAsia="Arial" w:hAnsi="Arial" w:cs="Arial"/>
                <w:b/>
                <w:sz w:val="20"/>
                <w:szCs w:val="20"/>
              </w:rPr>
              <w:t xml:space="preserve">PENDAPATAN-LO </w:t>
            </w:r>
          </w:p>
        </w:tc>
        <w:tc>
          <w:tcPr>
            <w:tcW w:w="1276" w:type="dxa"/>
            <w:tcBorders>
              <w:top w:val="nil"/>
              <w:left w:val="nil"/>
              <w:bottom w:val="single" w:sz="4" w:space="0" w:color="000000"/>
              <w:right w:val="single" w:sz="4" w:space="0" w:color="000000"/>
            </w:tcBorders>
          </w:tcPr>
          <w:p w14:paraId="2BAEE818" w14:textId="16127141" w:rsidR="006C17DC" w:rsidRDefault="009679EB">
            <w:pPr>
              <w:pStyle w:val="Normal1"/>
              <w:spacing w:before="40"/>
              <w:jc w:val="right"/>
              <w:rPr>
                <w:rFonts w:ascii="Arial" w:eastAsia="Arial" w:hAnsi="Arial" w:cs="Arial"/>
                <w:b/>
                <w:sz w:val="20"/>
                <w:szCs w:val="20"/>
              </w:rPr>
            </w:pPr>
            <w:r>
              <w:rPr>
                <w:noProof/>
                <w:lang w:eastAsia="en-US"/>
              </w:rPr>
              <mc:AlternateContent>
                <mc:Choice Requires="wps">
                  <w:drawing>
                    <wp:anchor distT="0" distB="0" distL="114300" distR="114300" simplePos="0" relativeHeight="251662848" behindDoc="0" locked="0" layoutInCell="1" allowOverlap="1" wp14:anchorId="4DAEBD92" wp14:editId="2A18D790">
                      <wp:simplePos x="0" y="0"/>
                      <wp:positionH relativeFrom="column">
                        <wp:posOffset>183515</wp:posOffset>
                      </wp:positionH>
                      <wp:positionV relativeFrom="paragraph">
                        <wp:posOffset>81280</wp:posOffset>
                      </wp:positionV>
                      <wp:extent cx="2120900" cy="1459865"/>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0" cy="1459865"/>
                              </a:xfrm>
                              <a:prstGeom prst="rect">
                                <a:avLst/>
                              </a:prstGeom>
                            </wps:spPr>
                            <wps:txbx>
                              <w:txbxContent>
                                <w:p w14:paraId="1CE45BCB" w14:textId="77777777" w:rsidR="00A36217" w:rsidRDefault="00A36217" w:rsidP="001F5273">
                                  <w:pPr>
                                    <w:textDirection w:val="btLr"/>
                                  </w:pPr>
                                  <w:r w:rsidRPr="001F5273">
                                    <w:rPr>
                                      <w:rFonts w:ascii="Arial Black" w:eastAsia="Arial Black" w:hAnsi="Arial Black" w:cs="Arial Black"/>
                                      <w:color w:val="808080"/>
                                      <w:sz w:val="96"/>
                                      <w:szCs w:val="96"/>
                                    </w:rPr>
                                    <w:t>NIHIL</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DAEBD92" id="Rectangle 8" o:spid="_x0000_s1026" style="position:absolute;left:0;text-align:left;margin-left:14.45pt;margin-top:6.4pt;width:167pt;height:11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" filled="f" stroked="f">
                      <v:path arrowok="t"/>
                      <v:textbox inset="2.53958mm,2.53958mm,2.53958mm,2.53958mm">
                        <w:txbxContent>
                          <w:p w14:paraId="1CE45BCB" w14:textId="77777777" w:rsidR="00A36217" w:rsidRDefault="00A36217" w:rsidP="001F5273">
                            <w:pPr>
                              <w:textDirection w:val="btLr"/>
                            </w:pPr>
                            <w:r w:rsidRPr="001F5273">
                              <w:rPr>
                                <w:rFonts w:ascii="Arial Black" w:eastAsia="Arial Black" w:hAnsi="Arial Black" w:cs="Arial Black"/>
                                <w:color w:val="808080"/>
                                <w:sz w:val="96"/>
                                <w:szCs w:val="96"/>
                              </w:rPr>
                              <w:t>NIHIL</w:t>
                            </w:r>
                          </w:p>
                        </w:txbxContent>
                      </v:textbox>
                    </v:rect>
                  </w:pict>
                </mc:Fallback>
              </mc:AlternateContent>
            </w:r>
          </w:p>
        </w:tc>
        <w:tc>
          <w:tcPr>
            <w:tcW w:w="1276" w:type="dxa"/>
            <w:tcBorders>
              <w:top w:val="nil"/>
              <w:left w:val="nil"/>
              <w:bottom w:val="single" w:sz="4" w:space="0" w:color="000000"/>
              <w:right w:val="single" w:sz="4" w:space="0" w:color="000000"/>
            </w:tcBorders>
          </w:tcPr>
          <w:p w14:paraId="700AA773" w14:textId="77777777" w:rsidR="006C17DC" w:rsidRDefault="006C17DC">
            <w:pPr>
              <w:pStyle w:val="Normal1"/>
              <w:spacing w:before="40"/>
              <w:jc w:val="right"/>
              <w:rPr>
                <w:rFonts w:ascii="Arial" w:eastAsia="Arial" w:hAnsi="Arial" w:cs="Arial"/>
                <w:b/>
                <w:sz w:val="20"/>
                <w:szCs w:val="20"/>
              </w:rPr>
            </w:pPr>
          </w:p>
        </w:tc>
        <w:tc>
          <w:tcPr>
            <w:tcW w:w="1417" w:type="dxa"/>
            <w:tcBorders>
              <w:top w:val="nil"/>
              <w:left w:val="nil"/>
              <w:bottom w:val="single" w:sz="4" w:space="0" w:color="000000"/>
              <w:right w:val="single" w:sz="4" w:space="0" w:color="000000"/>
            </w:tcBorders>
          </w:tcPr>
          <w:p w14:paraId="63C6D299" w14:textId="77777777" w:rsidR="006C17DC" w:rsidRDefault="006C17DC">
            <w:pPr>
              <w:pStyle w:val="Normal1"/>
              <w:spacing w:before="40"/>
              <w:jc w:val="center"/>
              <w:rPr>
                <w:rFonts w:ascii="Arial" w:eastAsia="Arial" w:hAnsi="Arial" w:cs="Arial"/>
                <w:b/>
                <w:sz w:val="20"/>
                <w:szCs w:val="20"/>
              </w:rPr>
            </w:pPr>
          </w:p>
        </w:tc>
        <w:tc>
          <w:tcPr>
            <w:tcW w:w="425" w:type="dxa"/>
            <w:tcBorders>
              <w:top w:val="nil"/>
              <w:left w:val="nil"/>
              <w:bottom w:val="single" w:sz="4" w:space="0" w:color="000000"/>
              <w:right w:val="single" w:sz="4" w:space="0" w:color="000000"/>
            </w:tcBorders>
          </w:tcPr>
          <w:p w14:paraId="5D8A201B" w14:textId="77777777" w:rsidR="006C17DC" w:rsidRDefault="006C17DC">
            <w:pPr>
              <w:pStyle w:val="Normal1"/>
              <w:spacing w:before="40"/>
              <w:jc w:val="center"/>
              <w:rPr>
                <w:rFonts w:ascii="Arial" w:eastAsia="Arial" w:hAnsi="Arial" w:cs="Arial"/>
                <w:b/>
                <w:sz w:val="20"/>
                <w:szCs w:val="20"/>
              </w:rPr>
            </w:pPr>
          </w:p>
        </w:tc>
      </w:tr>
      <w:tr w:rsidR="006C17DC" w14:paraId="0D8B19ED" w14:textId="77777777">
        <w:trPr>
          <w:trHeight w:val="255"/>
        </w:trPr>
        <w:tc>
          <w:tcPr>
            <w:tcW w:w="567" w:type="dxa"/>
            <w:tcBorders>
              <w:top w:val="single" w:sz="4" w:space="0" w:color="000000"/>
              <w:left w:val="single" w:sz="4" w:space="0" w:color="000000"/>
              <w:right w:val="single" w:sz="4" w:space="0" w:color="000000"/>
            </w:tcBorders>
          </w:tcPr>
          <w:p w14:paraId="3F96093E" w14:textId="77777777" w:rsidR="006C17DC" w:rsidRDefault="000B2FDF">
            <w:pPr>
              <w:pStyle w:val="Normal1"/>
              <w:spacing w:before="40"/>
              <w:rPr>
                <w:rFonts w:ascii="Arial" w:eastAsia="Arial" w:hAnsi="Arial" w:cs="Arial"/>
                <w:b/>
                <w:sz w:val="20"/>
                <w:szCs w:val="20"/>
              </w:rPr>
            </w:pPr>
            <w:r>
              <w:rPr>
                <w:rFonts w:ascii="Arial" w:eastAsia="Arial" w:hAnsi="Arial" w:cs="Arial"/>
                <w:b/>
                <w:sz w:val="20"/>
                <w:szCs w:val="20"/>
              </w:rPr>
              <w:t>1.1</w:t>
            </w:r>
          </w:p>
        </w:tc>
        <w:tc>
          <w:tcPr>
            <w:tcW w:w="3686" w:type="dxa"/>
            <w:gridSpan w:val="3"/>
            <w:tcBorders>
              <w:top w:val="single" w:sz="4" w:space="0" w:color="000000"/>
              <w:left w:val="nil"/>
              <w:bottom w:val="single" w:sz="4" w:space="0" w:color="000000"/>
              <w:right w:val="single" w:sz="4" w:space="0" w:color="000000"/>
            </w:tcBorders>
          </w:tcPr>
          <w:p w14:paraId="79ED5A73" w14:textId="77777777" w:rsidR="006C17DC" w:rsidRDefault="000B2FDF">
            <w:pPr>
              <w:pStyle w:val="Normal1"/>
              <w:spacing w:before="40"/>
              <w:rPr>
                <w:rFonts w:ascii="Arial" w:eastAsia="Arial" w:hAnsi="Arial" w:cs="Arial"/>
                <w:b/>
                <w:sz w:val="20"/>
                <w:szCs w:val="20"/>
              </w:rPr>
            </w:pPr>
            <w:r>
              <w:rPr>
                <w:rFonts w:ascii="Arial" w:eastAsia="Arial" w:hAnsi="Arial" w:cs="Arial"/>
                <w:b/>
                <w:sz w:val="20"/>
                <w:szCs w:val="20"/>
              </w:rPr>
              <w:t>PENDAPATAN ASLI DAERAH-LO</w:t>
            </w:r>
          </w:p>
        </w:tc>
        <w:tc>
          <w:tcPr>
            <w:tcW w:w="1276" w:type="dxa"/>
            <w:tcBorders>
              <w:top w:val="nil"/>
              <w:left w:val="nil"/>
              <w:bottom w:val="single" w:sz="4" w:space="0" w:color="000000"/>
              <w:right w:val="single" w:sz="4" w:space="0" w:color="000000"/>
            </w:tcBorders>
          </w:tcPr>
          <w:p w14:paraId="21B3E032" w14:textId="77777777" w:rsidR="006C17DC" w:rsidRDefault="006C17DC">
            <w:pPr>
              <w:pStyle w:val="Normal1"/>
              <w:spacing w:before="40"/>
              <w:jc w:val="right"/>
              <w:rPr>
                <w:rFonts w:ascii="Arial" w:eastAsia="Arial" w:hAnsi="Arial" w:cs="Arial"/>
                <w:b/>
                <w:sz w:val="20"/>
                <w:szCs w:val="20"/>
              </w:rPr>
            </w:pPr>
          </w:p>
        </w:tc>
        <w:tc>
          <w:tcPr>
            <w:tcW w:w="1276" w:type="dxa"/>
            <w:tcBorders>
              <w:top w:val="nil"/>
              <w:left w:val="nil"/>
              <w:bottom w:val="single" w:sz="4" w:space="0" w:color="000000"/>
              <w:right w:val="single" w:sz="4" w:space="0" w:color="000000"/>
            </w:tcBorders>
          </w:tcPr>
          <w:p w14:paraId="0CAC9FBB" w14:textId="77777777" w:rsidR="006C17DC" w:rsidRDefault="006C17DC">
            <w:pPr>
              <w:pStyle w:val="Normal1"/>
              <w:spacing w:before="40"/>
              <w:jc w:val="right"/>
              <w:rPr>
                <w:rFonts w:ascii="Arial" w:eastAsia="Arial" w:hAnsi="Arial" w:cs="Arial"/>
                <w:b/>
                <w:sz w:val="20"/>
                <w:szCs w:val="20"/>
              </w:rPr>
            </w:pPr>
          </w:p>
        </w:tc>
        <w:tc>
          <w:tcPr>
            <w:tcW w:w="1417" w:type="dxa"/>
            <w:tcBorders>
              <w:top w:val="nil"/>
              <w:left w:val="nil"/>
              <w:bottom w:val="single" w:sz="4" w:space="0" w:color="000000"/>
              <w:right w:val="single" w:sz="4" w:space="0" w:color="000000"/>
            </w:tcBorders>
          </w:tcPr>
          <w:p w14:paraId="557879F0" w14:textId="77777777" w:rsidR="006C17DC" w:rsidRPr="00563861" w:rsidRDefault="006C17DC">
            <w:pPr>
              <w:pStyle w:val="Normal1"/>
              <w:spacing w:before="40"/>
              <w:jc w:val="right"/>
              <w:rPr>
                <w:rFonts w:ascii="Arial" w:eastAsia="Arial" w:hAnsi="Arial" w:cs="Arial"/>
                <w:b/>
                <w:sz w:val="22"/>
                <w:szCs w:val="20"/>
              </w:rPr>
            </w:pPr>
          </w:p>
        </w:tc>
        <w:tc>
          <w:tcPr>
            <w:tcW w:w="425" w:type="dxa"/>
            <w:tcBorders>
              <w:top w:val="nil"/>
              <w:left w:val="nil"/>
              <w:bottom w:val="single" w:sz="4" w:space="0" w:color="000000"/>
              <w:right w:val="single" w:sz="4" w:space="0" w:color="000000"/>
            </w:tcBorders>
          </w:tcPr>
          <w:p w14:paraId="09EABE16" w14:textId="77777777" w:rsidR="006C17DC" w:rsidRDefault="006C17DC">
            <w:pPr>
              <w:pStyle w:val="Normal1"/>
              <w:spacing w:before="40"/>
              <w:jc w:val="right"/>
              <w:rPr>
                <w:rFonts w:ascii="Arial" w:eastAsia="Arial" w:hAnsi="Arial" w:cs="Arial"/>
                <w:b/>
                <w:sz w:val="20"/>
                <w:szCs w:val="20"/>
              </w:rPr>
            </w:pPr>
          </w:p>
        </w:tc>
      </w:tr>
      <w:tr w:rsidR="006C17DC" w14:paraId="28DF83B4" w14:textId="77777777">
        <w:trPr>
          <w:trHeight w:val="255"/>
        </w:trPr>
        <w:tc>
          <w:tcPr>
            <w:tcW w:w="567" w:type="dxa"/>
            <w:tcBorders>
              <w:top w:val="nil"/>
              <w:left w:val="single" w:sz="4" w:space="0" w:color="000000"/>
              <w:right w:val="single" w:sz="4" w:space="0" w:color="000000"/>
            </w:tcBorders>
          </w:tcPr>
          <w:p w14:paraId="2C6E5AF6" w14:textId="77777777" w:rsidR="006C17DC" w:rsidRDefault="006C17DC">
            <w:pPr>
              <w:pStyle w:val="Normal1"/>
              <w:spacing w:before="40"/>
              <w:jc w:val="center"/>
              <w:rPr>
                <w:rFonts w:ascii="Arial" w:eastAsia="Arial" w:hAnsi="Arial" w:cs="Arial"/>
                <w:sz w:val="20"/>
                <w:szCs w:val="20"/>
              </w:rPr>
            </w:pPr>
          </w:p>
        </w:tc>
        <w:tc>
          <w:tcPr>
            <w:tcW w:w="567" w:type="dxa"/>
            <w:gridSpan w:val="2"/>
            <w:tcBorders>
              <w:top w:val="nil"/>
              <w:left w:val="nil"/>
              <w:bottom w:val="single" w:sz="4" w:space="0" w:color="000000"/>
              <w:right w:val="nil"/>
            </w:tcBorders>
          </w:tcPr>
          <w:p w14:paraId="20A45C3F" w14:textId="77777777" w:rsidR="006C17DC" w:rsidRDefault="000B2FDF">
            <w:pPr>
              <w:pStyle w:val="Normal1"/>
              <w:pBdr>
                <w:top w:val="nil"/>
                <w:left w:val="nil"/>
                <w:bottom w:val="nil"/>
                <w:right w:val="nil"/>
                <w:between w:val="nil"/>
              </w:pBdr>
              <w:spacing w:before="40"/>
              <w:rPr>
                <w:rFonts w:ascii="Arial" w:eastAsia="Arial" w:hAnsi="Arial" w:cs="Arial"/>
                <w:color w:val="000000"/>
                <w:sz w:val="20"/>
                <w:szCs w:val="20"/>
              </w:rPr>
            </w:pPr>
            <w:r>
              <w:rPr>
                <w:rFonts w:ascii="Arial" w:eastAsia="Arial" w:hAnsi="Arial" w:cs="Arial"/>
                <w:color w:val="000000"/>
                <w:sz w:val="20"/>
                <w:szCs w:val="20"/>
              </w:rPr>
              <w:t>1.1</w:t>
            </w:r>
          </w:p>
        </w:tc>
        <w:tc>
          <w:tcPr>
            <w:tcW w:w="3119" w:type="dxa"/>
            <w:tcBorders>
              <w:top w:val="nil"/>
              <w:left w:val="nil"/>
              <w:bottom w:val="single" w:sz="4" w:space="0" w:color="000000"/>
              <w:right w:val="single" w:sz="4" w:space="0" w:color="000000"/>
            </w:tcBorders>
          </w:tcPr>
          <w:p w14:paraId="5C739E4C"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Pajak Daerah-LO</w:t>
            </w:r>
          </w:p>
        </w:tc>
        <w:tc>
          <w:tcPr>
            <w:tcW w:w="1276" w:type="dxa"/>
            <w:tcBorders>
              <w:top w:val="nil"/>
              <w:left w:val="nil"/>
              <w:bottom w:val="single" w:sz="4" w:space="0" w:color="000000"/>
              <w:right w:val="single" w:sz="4" w:space="0" w:color="000000"/>
            </w:tcBorders>
          </w:tcPr>
          <w:p w14:paraId="5A8CB967" w14:textId="77777777" w:rsidR="006C17DC" w:rsidRDefault="006C17DC">
            <w:pPr>
              <w:pStyle w:val="Normal1"/>
              <w:spacing w:before="40"/>
              <w:jc w:val="right"/>
              <w:rPr>
                <w:rFonts w:ascii="Arial" w:eastAsia="Arial" w:hAnsi="Arial" w:cs="Arial"/>
                <w:sz w:val="20"/>
                <w:szCs w:val="20"/>
              </w:rPr>
            </w:pPr>
          </w:p>
        </w:tc>
        <w:tc>
          <w:tcPr>
            <w:tcW w:w="1276" w:type="dxa"/>
            <w:tcBorders>
              <w:top w:val="nil"/>
              <w:left w:val="nil"/>
              <w:bottom w:val="single" w:sz="4" w:space="0" w:color="000000"/>
              <w:right w:val="single" w:sz="4" w:space="0" w:color="000000"/>
            </w:tcBorders>
          </w:tcPr>
          <w:p w14:paraId="63B17E8E" w14:textId="77777777" w:rsidR="006C17DC" w:rsidRDefault="006C17DC">
            <w:pPr>
              <w:pStyle w:val="Normal1"/>
              <w:spacing w:before="40"/>
              <w:jc w:val="right"/>
              <w:rPr>
                <w:rFonts w:ascii="Arial" w:eastAsia="Arial" w:hAnsi="Arial" w:cs="Arial"/>
                <w:sz w:val="20"/>
                <w:szCs w:val="20"/>
              </w:rPr>
            </w:pPr>
          </w:p>
        </w:tc>
        <w:tc>
          <w:tcPr>
            <w:tcW w:w="1417" w:type="dxa"/>
            <w:tcBorders>
              <w:top w:val="nil"/>
              <w:left w:val="nil"/>
              <w:bottom w:val="single" w:sz="4" w:space="0" w:color="000000"/>
              <w:right w:val="single" w:sz="4" w:space="0" w:color="000000"/>
            </w:tcBorders>
          </w:tcPr>
          <w:p w14:paraId="2B50FB22" w14:textId="77777777" w:rsidR="006C17DC" w:rsidRDefault="006C17DC">
            <w:pPr>
              <w:pStyle w:val="Normal1"/>
              <w:spacing w:before="40"/>
              <w:jc w:val="right"/>
              <w:rPr>
                <w:rFonts w:ascii="Arial" w:eastAsia="Arial" w:hAnsi="Arial" w:cs="Arial"/>
                <w:sz w:val="20"/>
                <w:szCs w:val="20"/>
              </w:rPr>
            </w:pPr>
          </w:p>
        </w:tc>
        <w:tc>
          <w:tcPr>
            <w:tcW w:w="425" w:type="dxa"/>
            <w:tcBorders>
              <w:top w:val="nil"/>
              <w:left w:val="nil"/>
              <w:bottom w:val="single" w:sz="4" w:space="0" w:color="000000"/>
              <w:right w:val="single" w:sz="4" w:space="0" w:color="000000"/>
            </w:tcBorders>
          </w:tcPr>
          <w:p w14:paraId="5CBF1041" w14:textId="77777777" w:rsidR="006C17DC" w:rsidRDefault="006C17DC">
            <w:pPr>
              <w:pStyle w:val="Normal1"/>
              <w:spacing w:before="40"/>
              <w:jc w:val="right"/>
              <w:rPr>
                <w:rFonts w:ascii="Arial" w:eastAsia="Arial" w:hAnsi="Arial" w:cs="Arial"/>
                <w:sz w:val="20"/>
                <w:szCs w:val="20"/>
              </w:rPr>
            </w:pPr>
          </w:p>
        </w:tc>
      </w:tr>
      <w:tr w:rsidR="006C17DC" w14:paraId="05F71E2A" w14:textId="77777777">
        <w:trPr>
          <w:trHeight w:val="255"/>
        </w:trPr>
        <w:tc>
          <w:tcPr>
            <w:tcW w:w="567" w:type="dxa"/>
            <w:tcBorders>
              <w:top w:val="nil"/>
              <w:left w:val="single" w:sz="4" w:space="0" w:color="000000"/>
              <w:right w:val="single" w:sz="4" w:space="0" w:color="000000"/>
            </w:tcBorders>
          </w:tcPr>
          <w:p w14:paraId="21CC4E0F" w14:textId="77777777" w:rsidR="006C17DC" w:rsidRDefault="006C17DC">
            <w:pPr>
              <w:pStyle w:val="Normal1"/>
              <w:spacing w:before="40"/>
              <w:jc w:val="center"/>
              <w:rPr>
                <w:rFonts w:ascii="Arial" w:eastAsia="Arial" w:hAnsi="Arial" w:cs="Arial"/>
                <w:sz w:val="20"/>
                <w:szCs w:val="20"/>
              </w:rPr>
            </w:pPr>
          </w:p>
        </w:tc>
        <w:tc>
          <w:tcPr>
            <w:tcW w:w="567" w:type="dxa"/>
            <w:gridSpan w:val="2"/>
            <w:tcBorders>
              <w:top w:val="nil"/>
              <w:left w:val="nil"/>
              <w:bottom w:val="single" w:sz="4" w:space="0" w:color="000000"/>
              <w:right w:val="nil"/>
            </w:tcBorders>
          </w:tcPr>
          <w:p w14:paraId="35DB5BBC"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1.2</w:t>
            </w:r>
          </w:p>
        </w:tc>
        <w:tc>
          <w:tcPr>
            <w:tcW w:w="3119" w:type="dxa"/>
            <w:tcBorders>
              <w:top w:val="nil"/>
              <w:left w:val="nil"/>
              <w:bottom w:val="single" w:sz="4" w:space="0" w:color="000000"/>
              <w:right w:val="single" w:sz="4" w:space="0" w:color="000000"/>
            </w:tcBorders>
          </w:tcPr>
          <w:p w14:paraId="3B5AFD4F"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Retribusi Daerah-LO</w:t>
            </w:r>
          </w:p>
        </w:tc>
        <w:tc>
          <w:tcPr>
            <w:tcW w:w="1276" w:type="dxa"/>
            <w:tcBorders>
              <w:top w:val="nil"/>
              <w:left w:val="nil"/>
              <w:bottom w:val="single" w:sz="4" w:space="0" w:color="000000"/>
              <w:right w:val="single" w:sz="4" w:space="0" w:color="000000"/>
            </w:tcBorders>
          </w:tcPr>
          <w:p w14:paraId="2CB49A84" w14:textId="77777777" w:rsidR="006C17DC" w:rsidRDefault="006C17DC">
            <w:pPr>
              <w:pStyle w:val="Normal1"/>
              <w:spacing w:before="40"/>
              <w:jc w:val="right"/>
              <w:rPr>
                <w:rFonts w:ascii="Arial" w:eastAsia="Arial" w:hAnsi="Arial" w:cs="Arial"/>
                <w:sz w:val="20"/>
                <w:szCs w:val="20"/>
              </w:rPr>
            </w:pPr>
          </w:p>
        </w:tc>
        <w:tc>
          <w:tcPr>
            <w:tcW w:w="1276" w:type="dxa"/>
            <w:tcBorders>
              <w:top w:val="nil"/>
              <w:left w:val="nil"/>
              <w:bottom w:val="single" w:sz="4" w:space="0" w:color="000000"/>
              <w:right w:val="single" w:sz="4" w:space="0" w:color="000000"/>
            </w:tcBorders>
          </w:tcPr>
          <w:p w14:paraId="27987320" w14:textId="77777777" w:rsidR="006C17DC" w:rsidRDefault="006C17DC">
            <w:pPr>
              <w:pStyle w:val="Normal1"/>
              <w:spacing w:before="40"/>
              <w:jc w:val="right"/>
              <w:rPr>
                <w:rFonts w:ascii="Arial" w:eastAsia="Arial" w:hAnsi="Arial" w:cs="Arial"/>
                <w:sz w:val="20"/>
                <w:szCs w:val="20"/>
              </w:rPr>
            </w:pPr>
          </w:p>
        </w:tc>
        <w:tc>
          <w:tcPr>
            <w:tcW w:w="1417" w:type="dxa"/>
            <w:tcBorders>
              <w:top w:val="nil"/>
              <w:left w:val="nil"/>
              <w:bottom w:val="single" w:sz="4" w:space="0" w:color="000000"/>
              <w:right w:val="single" w:sz="4" w:space="0" w:color="000000"/>
            </w:tcBorders>
          </w:tcPr>
          <w:p w14:paraId="1E855CCE" w14:textId="77777777" w:rsidR="006C17DC" w:rsidRDefault="006C17DC">
            <w:pPr>
              <w:pStyle w:val="Normal1"/>
              <w:spacing w:before="40"/>
              <w:jc w:val="right"/>
              <w:rPr>
                <w:rFonts w:ascii="Arial" w:eastAsia="Arial" w:hAnsi="Arial" w:cs="Arial"/>
                <w:sz w:val="20"/>
                <w:szCs w:val="20"/>
              </w:rPr>
            </w:pPr>
          </w:p>
        </w:tc>
        <w:tc>
          <w:tcPr>
            <w:tcW w:w="425" w:type="dxa"/>
            <w:tcBorders>
              <w:top w:val="nil"/>
              <w:left w:val="nil"/>
              <w:bottom w:val="single" w:sz="4" w:space="0" w:color="000000"/>
              <w:right w:val="single" w:sz="4" w:space="0" w:color="000000"/>
            </w:tcBorders>
          </w:tcPr>
          <w:p w14:paraId="7D461DEE" w14:textId="77777777" w:rsidR="006C17DC" w:rsidRDefault="006C17DC">
            <w:pPr>
              <w:pStyle w:val="Normal1"/>
              <w:spacing w:before="40"/>
              <w:jc w:val="right"/>
              <w:rPr>
                <w:rFonts w:ascii="Arial" w:eastAsia="Arial" w:hAnsi="Arial" w:cs="Arial"/>
                <w:sz w:val="20"/>
                <w:szCs w:val="20"/>
              </w:rPr>
            </w:pPr>
          </w:p>
        </w:tc>
      </w:tr>
      <w:tr w:rsidR="006C17DC" w14:paraId="157338A8" w14:textId="77777777">
        <w:trPr>
          <w:trHeight w:val="619"/>
        </w:trPr>
        <w:tc>
          <w:tcPr>
            <w:tcW w:w="567" w:type="dxa"/>
            <w:tcBorders>
              <w:top w:val="nil"/>
              <w:left w:val="single" w:sz="4" w:space="0" w:color="000000"/>
              <w:right w:val="single" w:sz="4" w:space="0" w:color="000000"/>
            </w:tcBorders>
          </w:tcPr>
          <w:p w14:paraId="744CD78B" w14:textId="77777777" w:rsidR="006C17DC" w:rsidRDefault="006C17DC">
            <w:pPr>
              <w:pStyle w:val="Normal1"/>
              <w:spacing w:before="40"/>
              <w:jc w:val="center"/>
              <w:rPr>
                <w:rFonts w:ascii="Arial" w:eastAsia="Arial" w:hAnsi="Arial" w:cs="Arial"/>
                <w:sz w:val="20"/>
                <w:szCs w:val="20"/>
              </w:rPr>
            </w:pPr>
          </w:p>
        </w:tc>
        <w:tc>
          <w:tcPr>
            <w:tcW w:w="567" w:type="dxa"/>
            <w:gridSpan w:val="2"/>
            <w:tcBorders>
              <w:top w:val="nil"/>
              <w:left w:val="nil"/>
              <w:bottom w:val="single" w:sz="4" w:space="0" w:color="000000"/>
              <w:right w:val="nil"/>
            </w:tcBorders>
          </w:tcPr>
          <w:p w14:paraId="42F5E8BB"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1.3</w:t>
            </w:r>
          </w:p>
        </w:tc>
        <w:tc>
          <w:tcPr>
            <w:tcW w:w="3119" w:type="dxa"/>
            <w:tcBorders>
              <w:top w:val="nil"/>
              <w:left w:val="nil"/>
              <w:bottom w:val="single" w:sz="4" w:space="0" w:color="000000"/>
              <w:right w:val="single" w:sz="4" w:space="0" w:color="000000"/>
            </w:tcBorders>
          </w:tcPr>
          <w:p w14:paraId="6EEE23E0"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Hasil Pengelolaan Kekayaan Daerah yang Dipisahkan-LO</w:t>
            </w:r>
          </w:p>
        </w:tc>
        <w:tc>
          <w:tcPr>
            <w:tcW w:w="1276" w:type="dxa"/>
            <w:tcBorders>
              <w:top w:val="nil"/>
              <w:left w:val="nil"/>
              <w:bottom w:val="single" w:sz="4" w:space="0" w:color="000000"/>
              <w:right w:val="single" w:sz="4" w:space="0" w:color="000000"/>
            </w:tcBorders>
          </w:tcPr>
          <w:p w14:paraId="40E32F54" w14:textId="77777777" w:rsidR="006C17DC" w:rsidRDefault="006C17DC">
            <w:pPr>
              <w:pStyle w:val="Normal1"/>
              <w:spacing w:before="40"/>
              <w:jc w:val="center"/>
              <w:rPr>
                <w:rFonts w:ascii="Arial" w:eastAsia="Arial" w:hAnsi="Arial" w:cs="Arial"/>
                <w:sz w:val="20"/>
                <w:szCs w:val="20"/>
              </w:rPr>
            </w:pPr>
          </w:p>
        </w:tc>
        <w:tc>
          <w:tcPr>
            <w:tcW w:w="1276" w:type="dxa"/>
            <w:tcBorders>
              <w:top w:val="nil"/>
              <w:left w:val="nil"/>
              <w:bottom w:val="single" w:sz="4" w:space="0" w:color="000000"/>
              <w:right w:val="single" w:sz="4" w:space="0" w:color="000000"/>
            </w:tcBorders>
          </w:tcPr>
          <w:p w14:paraId="669B732B" w14:textId="77777777" w:rsidR="006C17DC" w:rsidRDefault="006C17DC">
            <w:pPr>
              <w:pStyle w:val="Normal1"/>
              <w:spacing w:before="40"/>
              <w:jc w:val="right"/>
              <w:rPr>
                <w:rFonts w:ascii="Arial" w:eastAsia="Arial" w:hAnsi="Arial" w:cs="Arial"/>
                <w:sz w:val="20"/>
                <w:szCs w:val="20"/>
              </w:rPr>
            </w:pPr>
          </w:p>
        </w:tc>
        <w:tc>
          <w:tcPr>
            <w:tcW w:w="1417" w:type="dxa"/>
            <w:tcBorders>
              <w:top w:val="nil"/>
              <w:left w:val="nil"/>
              <w:bottom w:val="single" w:sz="4" w:space="0" w:color="000000"/>
              <w:right w:val="single" w:sz="4" w:space="0" w:color="000000"/>
            </w:tcBorders>
          </w:tcPr>
          <w:p w14:paraId="749E27A9" w14:textId="77777777" w:rsidR="006C17DC" w:rsidRDefault="006C17DC">
            <w:pPr>
              <w:pStyle w:val="Normal1"/>
              <w:spacing w:before="40"/>
              <w:jc w:val="right"/>
              <w:rPr>
                <w:rFonts w:ascii="Arial" w:eastAsia="Arial" w:hAnsi="Arial" w:cs="Arial"/>
                <w:sz w:val="20"/>
                <w:szCs w:val="20"/>
              </w:rPr>
            </w:pPr>
          </w:p>
        </w:tc>
        <w:tc>
          <w:tcPr>
            <w:tcW w:w="425" w:type="dxa"/>
            <w:tcBorders>
              <w:top w:val="nil"/>
              <w:left w:val="nil"/>
              <w:bottom w:val="single" w:sz="4" w:space="0" w:color="000000"/>
              <w:right w:val="single" w:sz="4" w:space="0" w:color="000000"/>
            </w:tcBorders>
          </w:tcPr>
          <w:p w14:paraId="726485F0" w14:textId="77777777" w:rsidR="006C17DC" w:rsidRDefault="006C17DC">
            <w:pPr>
              <w:pStyle w:val="Normal1"/>
              <w:spacing w:before="40"/>
              <w:jc w:val="right"/>
              <w:rPr>
                <w:rFonts w:ascii="Arial" w:eastAsia="Arial" w:hAnsi="Arial" w:cs="Arial"/>
                <w:sz w:val="20"/>
                <w:szCs w:val="20"/>
              </w:rPr>
            </w:pPr>
          </w:p>
        </w:tc>
      </w:tr>
      <w:tr w:rsidR="006C17DC" w14:paraId="3EE05D8B" w14:textId="77777777">
        <w:trPr>
          <w:trHeight w:val="280"/>
        </w:trPr>
        <w:tc>
          <w:tcPr>
            <w:tcW w:w="567" w:type="dxa"/>
            <w:tcBorders>
              <w:top w:val="nil"/>
              <w:left w:val="single" w:sz="4" w:space="0" w:color="000000"/>
              <w:bottom w:val="single" w:sz="4" w:space="0" w:color="000000"/>
              <w:right w:val="single" w:sz="4" w:space="0" w:color="000000"/>
            </w:tcBorders>
          </w:tcPr>
          <w:p w14:paraId="0051513D" w14:textId="77777777" w:rsidR="006C17DC" w:rsidRDefault="006C17DC">
            <w:pPr>
              <w:pStyle w:val="Normal1"/>
              <w:spacing w:before="40"/>
              <w:jc w:val="center"/>
              <w:rPr>
                <w:rFonts w:ascii="Arial" w:eastAsia="Arial" w:hAnsi="Arial" w:cs="Arial"/>
                <w:sz w:val="20"/>
                <w:szCs w:val="20"/>
              </w:rPr>
            </w:pPr>
          </w:p>
        </w:tc>
        <w:tc>
          <w:tcPr>
            <w:tcW w:w="567" w:type="dxa"/>
            <w:gridSpan w:val="2"/>
            <w:tcBorders>
              <w:top w:val="nil"/>
              <w:left w:val="nil"/>
              <w:bottom w:val="single" w:sz="4" w:space="0" w:color="000000"/>
              <w:right w:val="nil"/>
            </w:tcBorders>
          </w:tcPr>
          <w:p w14:paraId="4AA63A38"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1.4</w:t>
            </w:r>
          </w:p>
        </w:tc>
        <w:tc>
          <w:tcPr>
            <w:tcW w:w="3119" w:type="dxa"/>
            <w:tcBorders>
              <w:top w:val="nil"/>
              <w:left w:val="nil"/>
              <w:bottom w:val="single" w:sz="4" w:space="0" w:color="000000"/>
              <w:right w:val="single" w:sz="4" w:space="0" w:color="000000"/>
            </w:tcBorders>
          </w:tcPr>
          <w:p w14:paraId="661464DD" w14:textId="77777777" w:rsidR="006C17DC" w:rsidRDefault="000B2FDF">
            <w:pPr>
              <w:pStyle w:val="Normal1"/>
              <w:spacing w:before="40"/>
              <w:rPr>
                <w:rFonts w:ascii="Arial" w:eastAsia="Arial" w:hAnsi="Arial" w:cs="Arial"/>
                <w:sz w:val="20"/>
                <w:szCs w:val="20"/>
              </w:rPr>
            </w:pPr>
            <w:r>
              <w:rPr>
                <w:rFonts w:ascii="Arial" w:eastAsia="Arial" w:hAnsi="Arial" w:cs="Arial"/>
                <w:sz w:val="20"/>
                <w:szCs w:val="20"/>
              </w:rPr>
              <w:t>Lain lain PAD yang Sah-LO</w:t>
            </w:r>
          </w:p>
        </w:tc>
        <w:tc>
          <w:tcPr>
            <w:tcW w:w="1276" w:type="dxa"/>
            <w:tcBorders>
              <w:top w:val="nil"/>
              <w:left w:val="nil"/>
              <w:bottom w:val="single" w:sz="4" w:space="0" w:color="000000"/>
              <w:right w:val="single" w:sz="4" w:space="0" w:color="000000"/>
            </w:tcBorders>
          </w:tcPr>
          <w:p w14:paraId="376E5770" w14:textId="77777777" w:rsidR="006C17DC" w:rsidRDefault="006C17DC">
            <w:pPr>
              <w:pStyle w:val="Normal1"/>
              <w:spacing w:before="40"/>
              <w:jc w:val="right"/>
              <w:rPr>
                <w:rFonts w:ascii="Arial" w:eastAsia="Arial" w:hAnsi="Arial" w:cs="Arial"/>
                <w:sz w:val="20"/>
                <w:szCs w:val="20"/>
              </w:rPr>
            </w:pPr>
          </w:p>
        </w:tc>
        <w:tc>
          <w:tcPr>
            <w:tcW w:w="1276" w:type="dxa"/>
            <w:tcBorders>
              <w:top w:val="nil"/>
              <w:left w:val="nil"/>
              <w:bottom w:val="single" w:sz="4" w:space="0" w:color="000000"/>
              <w:right w:val="single" w:sz="4" w:space="0" w:color="000000"/>
            </w:tcBorders>
          </w:tcPr>
          <w:p w14:paraId="1F1D45C5" w14:textId="77777777" w:rsidR="006C17DC" w:rsidRDefault="006C17DC">
            <w:pPr>
              <w:pStyle w:val="Normal1"/>
              <w:spacing w:before="40"/>
              <w:jc w:val="right"/>
              <w:rPr>
                <w:rFonts w:ascii="Arial" w:eastAsia="Arial" w:hAnsi="Arial" w:cs="Arial"/>
                <w:sz w:val="20"/>
                <w:szCs w:val="20"/>
              </w:rPr>
            </w:pPr>
          </w:p>
        </w:tc>
        <w:tc>
          <w:tcPr>
            <w:tcW w:w="1417" w:type="dxa"/>
            <w:tcBorders>
              <w:top w:val="nil"/>
              <w:left w:val="nil"/>
              <w:bottom w:val="single" w:sz="4" w:space="0" w:color="000000"/>
              <w:right w:val="single" w:sz="4" w:space="0" w:color="000000"/>
            </w:tcBorders>
          </w:tcPr>
          <w:p w14:paraId="410A677D" w14:textId="77777777" w:rsidR="006C17DC" w:rsidRDefault="006C17DC">
            <w:pPr>
              <w:pStyle w:val="Normal1"/>
              <w:spacing w:before="40"/>
              <w:jc w:val="right"/>
              <w:rPr>
                <w:rFonts w:ascii="Arial" w:eastAsia="Arial" w:hAnsi="Arial" w:cs="Arial"/>
                <w:sz w:val="20"/>
                <w:szCs w:val="20"/>
              </w:rPr>
            </w:pPr>
          </w:p>
        </w:tc>
        <w:tc>
          <w:tcPr>
            <w:tcW w:w="425" w:type="dxa"/>
            <w:tcBorders>
              <w:top w:val="nil"/>
              <w:left w:val="nil"/>
              <w:bottom w:val="single" w:sz="4" w:space="0" w:color="000000"/>
              <w:right w:val="single" w:sz="4" w:space="0" w:color="000000"/>
            </w:tcBorders>
          </w:tcPr>
          <w:p w14:paraId="473106D8" w14:textId="77777777" w:rsidR="006C17DC" w:rsidRDefault="006C17DC">
            <w:pPr>
              <w:pStyle w:val="Normal1"/>
              <w:spacing w:before="40"/>
              <w:jc w:val="right"/>
              <w:rPr>
                <w:rFonts w:ascii="Arial" w:eastAsia="Arial" w:hAnsi="Arial" w:cs="Arial"/>
                <w:sz w:val="20"/>
                <w:szCs w:val="20"/>
              </w:rPr>
            </w:pPr>
          </w:p>
        </w:tc>
      </w:tr>
      <w:tr w:rsidR="006C17DC" w14:paraId="7D6C63E3" w14:textId="77777777">
        <w:trPr>
          <w:trHeight w:val="485"/>
        </w:trPr>
        <w:tc>
          <w:tcPr>
            <w:tcW w:w="4253" w:type="dxa"/>
            <w:gridSpan w:val="4"/>
            <w:tcBorders>
              <w:top w:val="nil"/>
              <w:left w:val="single" w:sz="4" w:space="0" w:color="000000"/>
              <w:bottom w:val="single" w:sz="4" w:space="0" w:color="000000"/>
              <w:right w:val="single" w:sz="4" w:space="0" w:color="000000"/>
            </w:tcBorders>
            <w:shd w:val="clear" w:color="auto" w:fill="auto"/>
            <w:vAlign w:val="center"/>
          </w:tcPr>
          <w:p w14:paraId="40716581" w14:textId="77777777" w:rsidR="006C17DC" w:rsidRDefault="000B2FDF">
            <w:pPr>
              <w:pStyle w:val="Normal1"/>
              <w:spacing w:before="40"/>
              <w:jc w:val="center"/>
              <w:rPr>
                <w:rFonts w:ascii="Arial" w:eastAsia="Arial" w:hAnsi="Arial" w:cs="Arial"/>
                <w:b/>
                <w:sz w:val="20"/>
                <w:szCs w:val="20"/>
              </w:rPr>
            </w:pPr>
            <w:r>
              <w:rPr>
                <w:rFonts w:ascii="Arial" w:eastAsia="Arial" w:hAnsi="Arial" w:cs="Arial"/>
                <w:b/>
                <w:sz w:val="20"/>
                <w:szCs w:val="20"/>
              </w:rPr>
              <w:t>JUMLAH PENDAPATAN-LO</w:t>
            </w:r>
          </w:p>
        </w:tc>
        <w:tc>
          <w:tcPr>
            <w:tcW w:w="1276" w:type="dxa"/>
            <w:tcBorders>
              <w:top w:val="nil"/>
              <w:left w:val="nil"/>
              <w:bottom w:val="single" w:sz="4" w:space="0" w:color="000000"/>
              <w:right w:val="single" w:sz="4" w:space="0" w:color="000000"/>
            </w:tcBorders>
            <w:shd w:val="clear" w:color="auto" w:fill="auto"/>
            <w:vAlign w:val="center"/>
          </w:tcPr>
          <w:p w14:paraId="594FCEB1" w14:textId="77777777" w:rsidR="006C17DC" w:rsidRDefault="006C17DC">
            <w:pPr>
              <w:pStyle w:val="Normal1"/>
              <w:spacing w:before="40"/>
              <w:jc w:val="right"/>
              <w:rPr>
                <w:rFonts w:ascii="Arial" w:eastAsia="Arial" w:hAnsi="Arial" w:cs="Arial"/>
                <w:b/>
                <w:sz w:val="20"/>
                <w:szCs w:val="20"/>
              </w:rPr>
            </w:pPr>
          </w:p>
        </w:tc>
        <w:tc>
          <w:tcPr>
            <w:tcW w:w="1276" w:type="dxa"/>
            <w:tcBorders>
              <w:top w:val="nil"/>
              <w:left w:val="nil"/>
              <w:bottom w:val="single" w:sz="4" w:space="0" w:color="000000"/>
              <w:right w:val="single" w:sz="4" w:space="0" w:color="000000"/>
            </w:tcBorders>
            <w:shd w:val="clear" w:color="auto" w:fill="auto"/>
            <w:vAlign w:val="center"/>
          </w:tcPr>
          <w:p w14:paraId="65B94B6B" w14:textId="77777777" w:rsidR="006C17DC" w:rsidRDefault="006C17DC">
            <w:pPr>
              <w:pStyle w:val="Normal1"/>
              <w:spacing w:before="40"/>
              <w:jc w:val="right"/>
              <w:rPr>
                <w:rFonts w:ascii="Arial" w:eastAsia="Arial" w:hAnsi="Arial" w:cs="Arial"/>
                <w:b/>
                <w:sz w:val="20"/>
                <w:szCs w:val="20"/>
              </w:rPr>
            </w:pPr>
          </w:p>
        </w:tc>
        <w:tc>
          <w:tcPr>
            <w:tcW w:w="1417" w:type="dxa"/>
            <w:tcBorders>
              <w:top w:val="nil"/>
              <w:left w:val="nil"/>
              <w:bottom w:val="single" w:sz="4" w:space="0" w:color="000000"/>
              <w:right w:val="single" w:sz="4" w:space="0" w:color="000000"/>
            </w:tcBorders>
            <w:shd w:val="clear" w:color="auto" w:fill="auto"/>
            <w:vAlign w:val="center"/>
          </w:tcPr>
          <w:p w14:paraId="108F3006" w14:textId="77777777" w:rsidR="006C17DC" w:rsidRDefault="006C17DC">
            <w:pPr>
              <w:pStyle w:val="Normal1"/>
              <w:spacing w:before="40"/>
              <w:jc w:val="right"/>
              <w:rPr>
                <w:rFonts w:ascii="Arial" w:eastAsia="Arial" w:hAnsi="Arial" w:cs="Arial"/>
                <w:b/>
                <w:sz w:val="20"/>
                <w:szCs w:val="20"/>
              </w:rPr>
            </w:pPr>
          </w:p>
        </w:tc>
        <w:tc>
          <w:tcPr>
            <w:tcW w:w="425" w:type="dxa"/>
            <w:tcBorders>
              <w:top w:val="nil"/>
              <w:left w:val="nil"/>
              <w:bottom w:val="single" w:sz="4" w:space="0" w:color="000000"/>
              <w:right w:val="single" w:sz="4" w:space="0" w:color="000000"/>
            </w:tcBorders>
            <w:shd w:val="clear" w:color="auto" w:fill="auto"/>
          </w:tcPr>
          <w:p w14:paraId="60321C16" w14:textId="77777777" w:rsidR="006C17DC" w:rsidRDefault="006C17DC">
            <w:pPr>
              <w:pStyle w:val="Normal1"/>
              <w:spacing w:before="40"/>
              <w:jc w:val="right"/>
              <w:rPr>
                <w:rFonts w:ascii="Arial" w:eastAsia="Arial" w:hAnsi="Arial" w:cs="Arial"/>
                <w:b/>
                <w:sz w:val="20"/>
                <w:szCs w:val="20"/>
              </w:rPr>
            </w:pPr>
          </w:p>
        </w:tc>
      </w:tr>
      <w:tr w:rsidR="006C17DC" w14:paraId="6380FA69" w14:textId="77777777">
        <w:trPr>
          <w:trHeight w:val="255"/>
        </w:trPr>
        <w:tc>
          <w:tcPr>
            <w:tcW w:w="6805" w:type="dxa"/>
            <w:gridSpan w:val="6"/>
            <w:tcBorders>
              <w:top w:val="nil"/>
              <w:left w:val="nil"/>
              <w:bottom w:val="nil"/>
              <w:right w:val="nil"/>
            </w:tcBorders>
            <w:vAlign w:val="bottom"/>
          </w:tcPr>
          <w:p w14:paraId="4240EAE2" w14:textId="77777777" w:rsidR="006C17DC" w:rsidRDefault="006C17DC">
            <w:pPr>
              <w:pStyle w:val="Normal1"/>
              <w:rPr>
                <w:rFonts w:ascii="Arial" w:eastAsia="Arial" w:hAnsi="Arial" w:cs="Arial"/>
                <w:i/>
                <w:sz w:val="20"/>
                <w:szCs w:val="20"/>
              </w:rPr>
            </w:pPr>
          </w:p>
        </w:tc>
        <w:tc>
          <w:tcPr>
            <w:tcW w:w="1417" w:type="dxa"/>
            <w:tcBorders>
              <w:top w:val="nil"/>
              <w:left w:val="nil"/>
              <w:bottom w:val="nil"/>
              <w:right w:val="nil"/>
            </w:tcBorders>
            <w:vAlign w:val="bottom"/>
          </w:tcPr>
          <w:p w14:paraId="4F7FBDD6" w14:textId="77777777" w:rsidR="006C17DC" w:rsidRDefault="006C17DC">
            <w:pPr>
              <w:pStyle w:val="Normal1"/>
              <w:rPr>
                <w:rFonts w:ascii="Arial" w:eastAsia="Arial" w:hAnsi="Arial" w:cs="Arial"/>
                <w:sz w:val="20"/>
                <w:szCs w:val="20"/>
              </w:rPr>
            </w:pPr>
          </w:p>
        </w:tc>
        <w:tc>
          <w:tcPr>
            <w:tcW w:w="425" w:type="dxa"/>
            <w:tcBorders>
              <w:top w:val="nil"/>
              <w:left w:val="nil"/>
              <w:bottom w:val="nil"/>
              <w:right w:val="nil"/>
            </w:tcBorders>
          </w:tcPr>
          <w:p w14:paraId="72A29D7F" w14:textId="77777777" w:rsidR="006C17DC" w:rsidRDefault="006C17DC">
            <w:pPr>
              <w:pStyle w:val="Normal1"/>
              <w:rPr>
                <w:rFonts w:ascii="Arial" w:eastAsia="Arial" w:hAnsi="Arial" w:cs="Arial"/>
                <w:sz w:val="20"/>
                <w:szCs w:val="20"/>
              </w:rPr>
            </w:pPr>
          </w:p>
        </w:tc>
      </w:tr>
    </w:tbl>
    <w:p w14:paraId="66136FED" w14:textId="77777777" w:rsidR="006C17DC" w:rsidRDefault="000B2FDF">
      <w:pPr>
        <w:pStyle w:val="Normal1"/>
        <w:widowControl w:val="0"/>
        <w:pBdr>
          <w:top w:val="nil"/>
          <w:left w:val="nil"/>
          <w:bottom w:val="nil"/>
          <w:right w:val="nil"/>
          <w:between w:val="nil"/>
        </w:pBdr>
        <w:spacing w:line="360" w:lineRule="auto"/>
        <w:ind w:left="786" w:hanging="720"/>
        <w:jc w:val="both"/>
        <w:rPr>
          <w:rFonts w:ascii="Arial" w:eastAsia="Arial" w:hAnsi="Arial" w:cs="Arial"/>
          <w:color w:val="000000"/>
          <w:sz w:val="22"/>
          <w:szCs w:val="22"/>
        </w:rPr>
      </w:pPr>
      <w:r>
        <w:rPr>
          <w:rFonts w:ascii="Arial" w:eastAsia="Arial" w:hAnsi="Arial" w:cs="Arial"/>
          <w:color w:val="000000"/>
          <w:sz w:val="22"/>
          <w:szCs w:val="22"/>
        </w:rPr>
        <w:t xml:space="preserve">Pendapatan Retribusi-LO Tahun 2019 sebesar Rp. 0,00 </w:t>
      </w:r>
    </w:p>
    <w:p w14:paraId="12B9B283" w14:textId="77777777" w:rsidR="006C17DC" w:rsidRDefault="006C17DC">
      <w:pPr>
        <w:pStyle w:val="Normal1"/>
        <w:spacing w:line="360" w:lineRule="auto"/>
        <w:ind w:left="851"/>
        <w:jc w:val="both"/>
        <w:rPr>
          <w:rFonts w:ascii="Arial" w:eastAsia="Arial" w:hAnsi="Arial" w:cs="Arial"/>
          <w:sz w:val="22"/>
          <w:szCs w:val="22"/>
        </w:rPr>
      </w:pPr>
    </w:p>
    <w:p w14:paraId="79021624" w14:textId="1F19DD97" w:rsidR="006C17DC" w:rsidRDefault="000B2FDF">
      <w:pPr>
        <w:pStyle w:val="Normal1"/>
        <w:numPr>
          <w:ilvl w:val="0"/>
          <w:numId w:val="20"/>
        </w:numPr>
        <w:spacing w:line="360" w:lineRule="auto"/>
        <w:ind w:left="709"/>
        <w:jc w:val="both"/>
        <w:rPr>
          <w:rFonts w:ascii="Arial" w:eastAsia="Arial" w:hAnsi="Arial" w:cs="Arial"/>
          <w:sz w:val="22"/>
          <w:szCs w:val="22"/>
        </w:rPr>
      </w:pPr>
      <w:r>
        <w:rPr>
          <w:rFonts w:ascii="Arial" w:eastAsia="Arial" w:hAnsi="Arial" w:cs="Arial"/>
          <w:sz w:val="22"/>
          <w:szCs w:val="22"/>
        </w:rPr>
        <w:t xml:space="preserve"> Beban pada Dinas Komunikasi Informatika dan Statistik pada Tahun Anggaran 2019 sebesar Rp.</w:t>
      </w:r>
      <w:r>
        <w:rPr>
          <w:rFonts w:ascii="Arial" w:eastAsia="Arial" w:hAnsi="Arial" w:cs="Arial"/>
          <w:b/>
          <w:sz w:val="22"/>
          <w:szCs w:val="22"/>
        </w:rPr>
        <w:t xml:space="preserve"> </w:t>
      </w:r>
      <w:r>
        <w:rPr>
          <w:rFonts w:ascii="Arial" w:eastAsia="Arial" w:hAnsi="Arial" w:cs="Arial"/>
          <w:sz w:val="22"/>
          <w:szCs w:val="22"/>
        </w:rPr>
        <w:t>5.</w:t>
      </w:r>
      <w:r w:rsidR="002C4493">
        <w:rPr>
          <w:rFonts w:ascii="Arial" w:eastAsia="Arial" w:hAnsi="Arial" w:cs="Arial"/>
          <w:sz w:val="22"/>
          <w:szCs w:val="22"/>
        </w:rPr>
        <w:t>780</w:t>
      </w:r>
      <w:r>
        <w:rPr>
          <w:rFonts w:ascii="Arial" w:eastAsia="Arial" w:hAnsi="Arial" w:cs="Arial"/>
          <w:sz w:val="22"/>
          <w:szCs w:val="22"/>
        </w:rPr>
        <w:t>.</w:t>
      </w:r>
      <w:r w:rsidR="002C4493">
        <w:rPr>
          <w:rFonts w:ascii="Arial" w:eastAsia="Arial" w:hAnsi="Arial" w:cs="Arial"/>
          <w:sz w:val="22"/>
          <w:szCs w:val="22"/>
        </w:rPr>
        <w:t>864</w:t>
      </w:r>
      <w:r>
        <w:rPr>
          <w:rFonts w:ascii="Arial" w:eastAsia="Arial" w:hAnsi="Arial" w:cs="Arial"/>
          <w:sz w:val="22"/>
          <w:szCs w:val="22"/>
        </w:rPr>
        <w:t>.</w:t>
      </w:r>
      <w:r w:rsidR="002C4493">
        <w:rPr>
          <w:rFonts w:ascii="Arial" w:eastAsia="Arial" w:hAnsi="Arial" w:cs="Arial"/>
          <w:sz w:val="22"/>
          <w:szCs w:val="22"/>
        </w:rPr>
        <w:t>729</w:t>
      </w:r>
      <w:r>
        <w:rPr>
          <w:rFonts w:ascii="Arial" w:eastAsia="Arial" w:hAnsi="Arial" w:cs="Arial"/>
          <w:sz w:val="22"/>
          <w:szCs w:val="22"/>
        </w:rPr>
        <w:t>,</w:t>
      </w:r>
      <w:r w:rsidR="002C4493">
        <w:rPr>
          <w:rFonts w:ascii="Arial" w:eastAsia="Arial" w:hAnsi="Arial" w:cs="Arial"/>
          <w:sz w:val="22"/>
          <w:szCs w:val="22"/>
        </w:rPr>
        <w:t>33</w:t>
      </w:r>
      <w:r>
        <w:rPr>
          <w:rFonts w:ascii="Arial" w:eastAsia="Arial" w:hAnsi="Arial" w:cs="Arial"/>
          <w:sz w:val="22"/>
          <w:szCs w:val="22"/>
        </w:rPr>
        <w:t>. Secara rinci realisasi beban Dinas Komunikasi Informatika dan Statistik dapat dilihat pada tabel berikut:</w:t>
      </w:r>
    </w:p>
    <w:p w14:paraId="60185903" w14:textId="77777777" w:rsidR="006C17DC" w:rsidRDefault="000B2FDF">
      <w:pPr>
        <w:pStyle w:val="Normal1"/>
        <w:spacing w:line="360" w:lineRule="auto"/>
        <w:ind w:left="720" w:firstLine="720"/>
        <w:jc w:val="both"/>
        <w:rPr>
          <w:rFonts w:ascii="Arial" w:eastAsia="Arial" w:hAnsi="Arial" w:cs="Arial"/>
          <w:sz w:val="22"/>
          <w:szCs w:val="22"/>
        </w:rPr>
      </w:pPr>
      <w:r>
        <w:rPr>
          <w:rFonts w:ascii="Arial" w:eastAsia="Arial" w:hAnsi="Arial" w:cs="Arial"/>
          <w:sz w:val="22"/>
          <w:szCs w:val="22"/>
        </w:rPr>
        <w:t>Secara rinci realisasi beban Dinas Komunikasi Informatika dan Statistik dapat dilihat pada tabel berikut:</w:t>
      </w:r>
    </w:p>
    <w:p w14:paraId="2BB4B355" w14:textId="732A7D5D" w:rsidR="006C17DC" w:rsidRDefault="006C17DC">
      <w:pPr>
        <w:pStyle w:val="Normal1"/>
        <w:ind w:left="720"/>
        <w:jc w:val="center"/>
        <w:rPr>
          <w:rFonts w:ascii="Arial" w:eastAsia="Arial" w:hAnsi="Arial" w:cs="Arial"/>
          <w:b/>
          <w:sz w:val="22"/>
          <w:szCs w:val="22"/>
        </w:rPr>
      </w:pPr>
    </w:p>
    <w:p w14:paraId="401853BE" w14:textId="77777777" w:rsidR="002C4493" w:rsidRDefault="002C4493">
      <w:pPr>
        <w:pStyle w:val="Normal1"/>
        <w:ind w:left="720"/>
        <w:jc w:val="center"/>
        <w:rPr>
          <w:rFonts w:ascii="Arial" w:eastAsia="Arial" w:hAnsi="Arial" w:cs="Arial"/>
          <w:b/>
          <w:sz w:val="22"/>
          <w:szCs w:val="22"/>
        </w:rPr>
      </w:pPr>
    </w:p>
    <w:p w14:paraId="37F6D143" w14:textId="77777777" w:rsidR="006C2508" w:rsidRDefault="006C2508">
      <w:pPr>
        <w:pStyle w:val="Normal1"/>
        <w:ind w:left="720"/>
        <w:jc w:val="center"/>
        <w:rPr>
          <w:rFonts w:ascii="Arial" w:eastAsia="Arial" w:hAnsi="Arial" w:cs="Arial"/>
          <w:b/>
          <w:sz w:val="22"/>
          <w:szCs w:val="22"/>
        </w:rPr>
      </w:pPr>
    </w:p>
    <w:p w14:paraId="4E509F37" w14:textId="77777777" w:rsidR="006C17DC" w:rsidRDefault="000B2FDF">
      <w:pPr>
        <w:pStyle w:val="Normal1"/>
        <w:ind w:left="720"/>
        <w:jc w:val="center"/>
        <w:rPr>
          <w:rFonts w:ascii="Arial" w:eastAsia="Arial" w:hAnsi="Arial" w:cs="Arial"/>
          <w:b/>
          <w:sz w:val="22"/>
          <w:szCs w:val="22"/>
        </w:rPr>
      </w:pPr>
      <w:r>
        <w:rPr>
          <w:rFonts w:ascii="Arial" w:eastAsia="Arial" w:hAnsi="Arial" w:cs="Arial"/>
          <w:b/>
          <w:sz w:val="22"/>
          <w:szCs w:val="22"/>
        </w:rPr>
        <w:lastRenderedPageBreak/>
        <w:t>Tabel 2.1</w:t>
      </w:r>
    </w:p>
    <w:p w14:paraId="05F8EAEF" w14:textId="77777777" w:rsidR="006C17DC" w:rsidRDefault="000B2FDF">
      <w:pPr>
        <w:pStyle w:val="Normal1"/>
        <w:ind w:left="720"/>
        <w:jc w:val="center"/>
        <w:rPr>
          <w:rFonts w:ascii="Arial" w:eastAsia="Arial" w:hAnsi="Arial" w:cs="Arial"/>
          <w:b/>
          <w:sz w:val="22"/>
          <w:szCs w:val="22"/>
        </w:rPr>
      </w:pPr>
      <w:r>
        <w:rPr>
          <w:rFonts w:ascii="Arial" w:eastAsia="Arial" w:hAnsi="Arial" w:cs="Arial"/>
          <w:b/>
          <w:sz w:val="22"/>
          <w:szCs w:val="22"/>
        </w:rPr>
        <w:t>Perbandingan Beban Tahun 2019 dan 2018</w:t>
      </w:r>
    </w:p>
    <w:p w14:paraId="39598028" w14:textId="77777777" w:rsidR="006C17DC" w:rsidRDefault="000B2FDF">
      <w:pPr>
        <w:pStyle w:val="Normal1"/>
        <w:ind w:left="720"/>
        <w:jc w:val="center"/>
        <w:rPr>
          <w:rFonts w:ascii="Arial" w:eastAsia="Arial" w:hAnsi="Arial" w:cs="Arial"/>
          <w:b/>
          <w:sz w:val="22"/>
          <w:szCs w:val="22"/>
        </w:rPr>
      </w:pPr>
      <w:r>
        <w:rPr>
          <w:rFonts w:ascii="Arial" w:eastAsia="Arial" w:hAnsi="Arial" w:cs="Arial"/>
          <w:b/>
          <w:sz w:val="22"/>
          <w:szCs w:val="22"/>
        </w:rPr>
        <w:t>Dinas Komunikasi Informatika dan Statistik Kabupaten Ponorogo</w:t>
      </w:r>
    </w:p>
    <w:p w14:paraId="39965440" w14:textId="77777777" w:rsidR="006C17DC" w:rsidRDefault="006C17DC">
      <w:pPr>
        <w:pStyle w:val="Normal1"/>
        <w:jc w:val="center"/>
        <w:rPr>
          <w:sz w:val="22"/>
          <w:szCs w:val="22"/>
        </w:rPr>
      </w:pPr>
    </w:p>
    <w:tbl>
      <w:tblPr>
        <w:tblStyle w:val="aff1"/>
        <w:tblW w:w="94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0"/>
        <w:gridCol w:w="2693"/>
        <w:gridCol w:w="1701"/>
        <w:gridCol w:w="1701"/>
        <w:gridCol w:w="1559"/>
        <w:gridCol w:w="765"/>
      </w:tblGrid>
      <w:tr w:rsidR="006C17DC" w14:paraId="64496963" w14:textId="77777777" w:rsidTr="002C4493">
        <w:trPr>
          <w:trHeight w:val="555"/>
        </w:trPr>
        <w:tc>
          <w:tcPr>
            <w:tcW w:w="1000" w:type="dxa"/>
            <w:tcBorders>
              <w:bottom w:val="single" w:sz="24" w:space="0" w:color="000000"/>
            </w:tcBorders>
            <w:shd w:val="clear" w:color="auto" w:fill="BFBFBF"/>
            <w:vAlign w:val="center"/>
          </w:tcPr>
          <w:p w14:paraId="572AED4C" w14:textId="77777777" w:rsidR="006C17DC" w:rsidRPr="008D4AE2" w:rsidRDefault="000B2FDF">
            <w:pPr>
              <w:pStyle w:val="Normal1"/>
              <w:jc w:val="center"/>
              <w:rPr>
                <w:rFonts w:eastAsia="Arial"/>
                <w:b/>
                <w:color w:val="000000"/>
                <w:sz w:val="18"/>
                <w:szCs w:val="18"/>
              </w:rPr>
            </w:pPr>
            <w:r w:rsidRPr="008D4AE2">
              <w:rPr>
                <w:rFonts w:eastAsia="Arial"/>
                <w:b/>
                <w:color w:val="000000"/>
                <w:sz w:val="18"/>
                <w:szCs w:val="18"/>
              </w:rPr>
              <w:t>Kode Rek</w:t>
            </w:r>
          </w:p>
        </w:tc>
        <w:tc>
          <w:tcPr>
            <w:tcW w:w="2693" w:type="dxa"/>
            <w:tcBorders>
              <w:bottom w:val="single" w:sz="24" w:space="0" w:color="000000"/>
            </w:tcBorders>
            <w:shd w:val="clear" w:color="auto" w:fill="BFBFBF"/>
            <w:vAlign w:val="center"/>
          </w:tcPr>
          <w:p w14:paraId="24DE527B" w14:textId="77777777" w:rsidR="006C17DC" w:rsidRPr="008D4AE2" w:rsidRDefault="000B2FDF">
            <w:pPr>
              <w:pStyle w:val="Normal1"/>
              <w:jc w:val="center"/>
              <w:rPr>
                <w:rFonts w:eastAsia="Arial"/>
                <w:b/>
                <w:color w:val="000000"/>
                <w:sz w:val="18"/>
                <w:szCs w:val="18"/>
              </w:rPr>
            </w:pPr>
            <w:r w:rsidRPr="008D4AE2">
              <w:rPr>
                <w:rFonts w:eastAsia="Arial"/>
                <w:b/>
                <w:color w:val="000000"/>
                <w:sz w:val="18"/>
                <w:szCs w:val="18"/>
              </w:rPr>
              <w:t>Uraian</w:t>
            </w:r>
          </w:p>
        </w:tc>
        <w:tc>
          <w:tcPr>
            <w:tcW w:w="1701" w:type="dxa"/>
            <w:tcBorders>
              <w:bottom w:val="single" w:sz="24" w:space="0" w:color="000000"/>
            </w:tcBorders>
            <w:shd w:val="clear" w:color="auto" w:fill="BFBFBF"/>
            <w:vAlign w:val="center"/>
          </w:tcPr>
          <w:p w14:paraId="000EF24F" w14:textId="77777777" w:rsidR="006C17DC" w:rsidRPr="008D4AE2" w:rsidRDefault="000B2FDF">
            <w:pPr>
              <w:pStyle w:val="Normal1"/>
              <w:jc w:val="center"/>
              <w:rPr>
                <w:rFonts w:eastAsia="Arial"/>
                <w:b/>
                <w:color w:val="000000"/>
                <w:sz w:val="18"/>
                <w:szCs w:val="18"/>
              </w:rPr>
            </w:pPr>
            <w:r w:rsidRPr="008D4AE2">
              <w:rPr>
                <w:rFonts w:eastAsia="Arial"/>
                <w:b/>
                <w:color w:val="000000"/>
                <w:sz w:val="18"/>
                <w:szCs w:val="18"/>
              </w:rPr>
              <w:t>Saldo 2019</w:t>
            </w:r>
          </w:p>
        </w:tc>
        <w:tc>
          <w:tcPr>
            <w:tcW w:w="1701" w:type="dxa"/>
            <w:tcBorders>
              <w:bottom w:val="single" w:sz="24" w:space="0" w:color="000000"/>
            </w:tcBorders>
            <w:shd w:val="clear" w:color="auto" w:fill="BFBFBF"/>
            <w:vAlign w:val="center"/>
          </w:tcPr>
          <w:p w14:paraId="587267F6" w14:textId="77777777" w:rsidR="006C17DC" w:rsidRPr="008D4AE2" w:rsidRDefault="000B2FDF">
            <w:pPr>
              <w:pStyle w:val="Normal1"/>
              <w:jc w:val="center"/>
              <w:rPr>
                <w:rFonts w:eastAsia="Arial"/>
                <w:b/>
                <w:color w:val="000000"/>
                <w:sz w:val="18"/>
                <w:szCs w:val="18"/>
              </w:rPr>
            </w:pPr>
            <w:r w:rsidRPr="008D4AE2">
              <w:rPr>
                <w:rFonts w:eastAsia="Arial"/>
                <w:b/>
                <w:color w:val="000000"/>
                <w:sz w:val="18"/>
                <w:szCs w:val="18"/>
              </w:rPr>
              <w:t>Saldo 2018</w:t>
            </w:r>
          </w:p>
        </w:tc>
        <w:tc>
          <w:tcPr>
            <w:tcW w:w="1559" w:type="dxa"/>
            <w:tcBorders>
              <w:bottom w:val="single" w:sz="24" w:space="0" w:color="000000"/>
            </w:tcBorders>
            <w:shd w:val="clear" w:color="auto" w:fill="BFBFBF"/>
          </w:tcPr>
          <w:p w14:paraId="380B291A" w14:textId="77777777" w:rsidR="006C17DC" w:rsidRPr="008D4AE2" w:rsidRDefault="000B2FDF">
            <w:pPr>
              <w:pStyle w:val="Normal1"/>
              <w:jc w:val="center"/>
              <w:rPr>
                <w:rFonts w:eastAsia="Arial"/>
                <w:b/>
                <w:color w:val="000000"/>
                <w:sz w:val="18"/>
                <w:szCs w:val="18"/>
              </w:rPr>
            </w:pPr>
            <w:r w:rsidRPr="008D4AE2">
              <w:rPr>
                <w:rFonts w:eastAsia="Arial"/>
                <w:b/>
                <w:color w:val="000000"/>
                <w:sz w:val="18"/>
                <w:szCs w:val="18"/>
              </w:rPr>
              <w:t>Kenaikan (Penurunan)</w:t>
            </w:r>
          </w:p>
        </w:tc>
        <w:tc>
          <w:tcPr>
            <w:tcW w:w="765" w:type="dxa"/>
            <w:tcBorders>
              <w:bottom w:val="single" w:sz="24" w:space="0" w:color="000000"/>
            </w:tcBorders>
            <w:shd w:val="clear" w:color="auto" w:fill="BFBFBF"/>
          </w:tcPr>
          <w:p w14:paraId="1F349EAB" w14:textId="77777777" w:rsidR="006C17DC" w:rsidRPr="008D4AE2" w:rsidRDefault="006C17DC">
            <w:pPr>
              <w:pStyle w:val="Normal1"/>
              <w:jc w:val="center"/>
              <w:rPr>
                <w:rFonts w:eastAsia="Arial"/>
                <w:b/>
                <w:color w:val="000000"/>
                <w:sz w:val="18"/>
                <w:szCs w:val="18"/>
              </w:rPr>
            </w:pPr>
          </w:p>
          <w:p w14:paraId="40B7BFE4" w14:textId="77777777" w:rsidR="006C17DC" w:rsidRPr="008D4AE2" w:rsidRDefault="000B2FDF">
            <w:pPr>
              <w:pStyle w:val="Normal1"/>
              <w:jc w:val="center"/>
              <w:rPr>
                <w:rFonts w:eastAsia="Arial"/>
                <w:b/>
                <w:color w:val="000000"/>
                <w:sz w:val="18"/>
                <w:szCs w:val="18"/>
              </w:rPr>
            </w:pPr>
            <w:r w:rsidRPr="008D4AE2">
              <w:rPr>
                <w:rFonts w:eastAsia="Arial"/>
                <w:b/>
                <w:color w:val="000000"/>
                <w:sz w:val="18"/>
                <w:szCs w:val="18"/>
              </w:rPr>
              <w:t>%</w:t>
            </w:r>
          </w:p>
        </w:tc>
      </w:tr>
      <w:tr w:rsidR="006C17DC" w14:paraId="2D6E9434" w14:textId="77777777" w:rsidTr="002C4493">
        <w:trPr>
          <w:trHeight w:val="555"/>
        </w:trPr>
        <w:tc>
          <w:tcPr>
            <w:tcW w:w="1000" w:type="dxa"/>
            <w:tcBorders>
              <w:top w:val="single" w:sz="24" w:space="0" w:color="000000"/>
            </w:tcBorders>
            <w:shd w:val="clear" w:color="auto" w:fill="auto"/>
            <w:vAlign w:val="center"/>
          </w:tcPr>
          <w:p w14:paraId="6F5CF9D1" w14:textId="77777777" w:rsidR="006C17DC" w:rsidRPr="008D4AE2" w:rsidRDefault="000B2FDF">
            <w:pPr>
              <w:pStyle w:val="Normal1"/>
              <w:rPr>
                <w:rFonts w:eastAsia="Arial"/>
                <w:color w:val="000000"/>
                <w:sz w:val="18"/>
                <w:szCs w:val="18"/>
              </w:rPr>
            </w:pPr>
            <w:r w:rsidRPr="008D4AE2">
              <w:rPr>
                <w:rFonts w:eastAsia="Arial"/>
                <w:color w:val="000000"/>
                <w:sz w:val="18"/>
                <w:szCs w:val="18"/>
              </w:rPr>
              <w:t>9</w:t>
            </w:r>
          </w:p>
        </w:tc>
        <w:tc>
          <w:tcPr>
            <w:tcW w:w="2693" w:type="dxa"/>
            <w:tcBorders>
              <w:top w:val="single" w:sz="24" w:space="0" w:color="000000"/>
              <w:bottom w:val="single" w:sz="4" w:space="0" w:color="000000"/>
            </w:tcBorders>
            <w:shd w:val="clear" w:color="auto" w:fill="auto"/>
            <w:vAlign w:val="center"/>
          </w:tcPr>
          <w:p w14:paraId="5CE8B49F" w14:textId="77777777" w:rsidR="006C17DC" w:rsidRPr="008D4AE2" w:rsidRDefault="000B2FDF">
            <w:pPr>
              <w:pStyle w:val="Normal1"/>
              <w:rPr>
                <w:rFonts w:eastAsia="Arial"/>
                <w:b/>
                <w:color w:val="000000"/>
                <w:sz w:val="18"/>
                <w:szCs w:val="18"/>
              </w:rPr>
            </w:pPr>
            <w:r w:rsidRPr="008D4AE2">
              <w:rPr>
                <w:rFonts w:eastAsia="Arial"/>
                <w:b/>
                <w:color w:val="000000"/>
                <w:sz w:val="18"/>
                <w:szCs w:val="18"/>
              </w:rPr>
              <w:t>BEBAN</w:t>
            </w:r>
          </w:p>
        </w:tc>
        <w:tc>
          <w:tcPr>
            <w:tcW w:w="1701" w:type="dxa"/>
            <w:tcBorders>
              <w:top w:val="single" w:sz="24" w:space="0" w:color="000000"/>
            </w:tcBorders>
            <w:shd w:val="clear" w:color="auto" w:fill="auto"/>
            <w:vAlign w:val="center"/>
          </w:tcPr>
          <w:p w14:paraId="66660E9A" w14:textId="77777777" w:rsidR="006C17DC" w:rsidRPr="00563861" w:rsidRDefault="006D47F8" w:rsidP="008D4AE2">
            <w:pPr>
              <w:pStyle w:val="Normal1"/>
              <w:jc w:val="right"/>
              <w:rPr>
                <w:rFonts w:eastAsia="Arial"/>
                <w:b/>
                <w:sz w:val="18"/>
                <w:szCs w:val="18"/>
                <w:lang w:val="id-ID"/>
              </w:rPr>
            </w:pPr>
            <w:r w:rsidRPr="00563861">
              <w:rPr>
                <w:rFonts w:eastAsia="Arial"/>
                <w:b/>
                <w:sz w:val="18"/>
                <w:szCs w:val="18"/>
                <w:lang w:val="id-ID"/>
              </w:rPr>
              <w:t>5.780.864.729,33</w:t>
            </w:r>
          </w:p>
        </w:tc>
        <w:tc>
          <w:tcPr>
            <w:tcW w:w="1701" w:type="dxa"/>
            <w:tcBorders>
              <w:top w:val="single" w:sz="24" w:space="0" w:color="000000"/>
            </w:tcBorders>
            <w:shd w:val="clear" w:color="auto" w:fill="auto"/>
            <w:vAlign w:val="center"/>
          </w:tcPr>
          <w:p w14:paraId="744B17CA"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5.366.601.770,00</w:t>
            </w:r>
          </w:p>
        </w:tc>
        <w:tc>
          <w:tcPr>
            <w:tcW w:w="1559" w:type="dxa"/>
            <w:tcBorders>
              <w:top w:val="single" w:sz="24" w:space="0" w:color="000000"/>
            </w:tcBorders>
          </w:tcPr>
          <w:p w14:paraId="7FDC8528" w14:textId="77777777" w:rsidR="006C17DC" w:rsidRPr="008D4AE2" w:rsidRDefault="006C17DC" w:rsidP="002C4493">
            <w:pPr>
              <w:pStyle w:val="Normal1"/>
              <w:jc w:val="center"/>
              <w:rPr>
                <w:rFonts w:eastAsia="Arial"/>
                <w:b/>
                <w:color w:val="000000"/>
                <w:sz w:val="18"/>
                <w:szCs w:val="18"/>
              </w:rPr>
            </w:pPr>
          </w:p>
          <w:p w14:paraId="49ED5B92" w14:textId="77777777" w:rsidR="006C17DC" w:rsidRPr="006D47F8" w:rsidRDefault="006D47F8" w:rsidP="002C4493">
            <w:pPr>
              <w:pStyle w:val="Normal1"/>
              <w:jc w:val="center"/>
              <w:rPr>
                <w:rFonts w:eastAsia="Arial"/>
                <w:b/>
                <w:color w:val="000000"/>
                <w:sz w:val="18"/>
                <w:szCs w:val="18"/>
                <w:lang w:val="id-ID"/>
              </w:rPr>
            </w:pPr>
            <w:r>
              <w:rPr>
                <w:rFonts w:eastAsia="Arial"/>
                <w:b/>
                <w:color w:val="000000"/>
                <w:sz w:val="18"/>
                <w:szCs w:val="18"/>
                <w:lang w:val="id-ID"/>
              </w:rPr>
              <w:t>414.262.959,33</w:t>
            </w:r>
          </w:p>
        </w:tc>
        <w:tc>
          <w:tcPr>
            <w:tcW w:w="765" w:type="dxa"/>
            <w:tcBorders>
              <w:top w:val="single" w:sz="24" w:space="0" w:color="000000"/>
            </w:tcBorders>
          </w:tcPr>
          <w:p w14:paraId="31DEDC9D" w14:textId="77777777" w:rsidR="006C17DC" w:rsidRPr="008D4AE2" w:rsidRDefault="006C17DC" w:rsidP="002C4493">
            <w:pPr>
              <w:pStyle w:val="Normal1"/>
              <w:jc w:val="center"/>
              <w:rPr>
                <w:rFonts w:eastAsia="Arial"/>
                <w:b/>
                <w:color w:val="000000"/>
                <w:sz w:val="18"/>
                <w:szCs w:val="18"/>
              </w:rPr>
            </w:pPr>
          </w:p>
          <w:p w14:paraId="4DC22E14" w14:textId="77777777" w:rsidR="006C17DC" w:rsidRPr="006D47F8" w:rsidRDefault="006D47F8" w:rsidP="002C4493">
            <w:pPr>
              <w:pStyle w:val="Normal1"/>
              <w:jc w:val="center"/>
              <w:rPr>
                <w:rFonts w:eastAsia="Arial"/>
                <w:b/>
                <w:color w:val="000000"/>
                <w:sz w:val="18"/>
                <w:szCs w:val="18"/>
                <w:lang w:val="id-ID"/>
              </w:rPr>
            </w:pPr>
            <w:r>
              <w:rPr>
                <w:rFonts w:eastAsia="Arial"/>
                <w:b/>
                <w:color w:val="000000"/>
                <w:sz w:val="18"/>
                <w:szCs w:val="18"/>
                <w:lang w:val="id-ID"/>
              </w:rPr>
              <w:t>7,72</w:t>
            </w:r>
          </w:p>
        </w:tc>
      </w:tr>
      <w:tr w:rsidR="006C17DC" w14:paraId="02DAEE36" w14:textId="77777777" w:rsidTr="002C4493">
        <w:trPr>
          <w:trHeight w:val="375"/>
        </w:trPr>
        <w:tc>
          <w:tcPr>
            <w:tcW w:w="1000" w:type="dxa"/>
            <w:tcBorders>
              <w:right w:val="single" w:sz="4" w:space="0" w:color="000000"/>
            </w:tcBorders>
            <w:shd w:val="clear" w:color="auto" w:fill="auto"/>
            <w:vAlign w:val="center"/>
          </w:tcPr>
          <w:p w14:paraId="063847B1"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1</w:t>
            </w:r>
          </w:p>
        </w:tc>
        <w:tc>
          <w:tcPr>
            <w:tcW w:w="2693" w:type="dxa"/>
            <w:tcBorders>
              <w:left w:val="single" w:sz="4" w:space="0" w:color="000000"/>
            </w:tcBorders>
            <w:shd w:val="clear" w:color="auto" w:fill="auto"/>
            <w:vAlign w:val="center"/>
          </w:tcPr>
          <w:p w14:paraId="3822F8A4" w14:textId="77777777" w:rsidR="006C17DC" w:rsidRPr="008D4AE2" w:rsidRDefault="000B2FDF">
            <w:pPr>
              <w:pStyle w:val="Normal1"/>
              <w:rPr>
                <w:rFonts w:eastAsia="Arial"/>
                <w:b/>
                <w:color w:val="000000"/>
                <w:sz w:val="18"/>
                <w:szCs w:val="18"/>
              </w:rPr>
            </w:pPr>
            <w:r w:rsidRPr="008D4AE2">
              <w:rPr>
                <w:rFonts w:eastAsia="Arial"/>
                <w:b/>
                <w:color w:val="000000"/>
                <w:sz w:val="18"/>
                <w:szCs w:val="18"/>
              </w:rPr>
              <w:t xml:space="preserve">BEBAN OPERASI </w:t>
            </w:r>
          </w:p>
        </w:tc>
        <w:tc>
          <w:tcPr>
            <w:tcW w:w="1701" w:type="dxa"/>
            <w:shd w:val="clear" w:color="auto" w:fill="auto"/>
            <w:vAlign w:val="center"/>
          </w:tcPr>
          <w:p w14:paraId="30A96CEB" w14:textId="77777777" w:rsidR="006C17DC" w:rsidRPr="00563861" w:rsidRDefault="006D47F8" w:rsidP="008D4AE2">
            <w:pPr>
              <w:pStyle w:val="Normal1"/>
              <w:jc w:val="right"/>
              <w:rPr>
                <w:rFonts w:eastAsia="Arial"/>
                <w:b/>
                <w:sz w:val="18"/>
                <w:szCs w:val="18"/>
              </w:rPr>
            </w:pPr>
            <w:r w:rsidRPr="00563861">
              <w:rPr>
                <w:rFonts w:eastAsia="Arial"/>
                <w:b/>
                <w:sz w:val="18"/>
                <w:szCs w:val="18"/>
                <w:lang w:val="id-ID"/>
              </w:rPr>
              <w:t>5.780.864.729,33</w:t>
            </w:r>
          </w:p>
        </w:tc>
        <w:tc>
          <w:tcPr>
            <w:tcW w:w="1701" w:type="dxa"/>
            <w:shd w:val="clear" w:color="auto" w:fill="auto"/>
            <w:vAlign w:val="center"/>
          </w:tcPr>
          <w:p w14:paraId="6EC435D4"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5.366.601.770,00</w:t>
            </w:r>
          </w:p>
        </w:tc>
        <w:tc>
          <w:tcPr>
            <w:tcW w:w="1559" w:type="dxa"/>
            <w:vAlign w:val="center"/>
          </w:tcPr>
          <w:p w14:paraId="78520AA3" w14:textId="77777777" w:rsidR="006C17DC" w:rsidRPr="008D4AE2" w:rsidRDefault="006D47F8" w:rsidP="008D4AE2">
            <w:pPr>
              <w:pStyle w:val="Normal1"/>
              <w:jc w:val="right"/>
              <w:rPr>
                <w:rFonts w:eastAsia="Arial"/>
                <w:b/>
                <w:color w:val="000000"/>
                <w:sz w:val="18"/>
                <w:szCs w:val="18"/>
              </w:rPr>
            </w:pPr>
            <w:r>
              <w:rPr>
                <w:rFonts w:eastAsia="Arial"/>
                <w:b/>
                <w:color w:val="000000"/>
                <w:sz w:val="18"/>
                <w:szCs w:val="18"/>
                <w:lang w:val="id-ID"/>
              </w:rPr>
              <w:t>414.262.959,33</w:t>
            </w:r>
          </w:p>
        </w:tc>
        <w:tc>
          <w:tcPr>
            <w:tcW w:w="765" w:type="dxa"/>
            <w:vAlign w:val="center"/>
          </w:tcPr>
          <w:p w14:paraId="7E6EFC88" w14:textId="77777777" w:rsidR="006C17DC" w:rsidRPr="006D47F8" w:rsidRDefault="006D47F8" w:rsidP="008D4AE2">
            <w:pPr>
              <w:pStyle w:val="Normal1"/>
              <w:jc w:val="right"/>
              <w:rPr>
                <w:rFonts w:eastAsia="Arial"/>
                <w:b/>
                <w:color w:val="000000"/>
                <w:sz w:val="18"/>
                <w:szCs w:val="18"/>
                <w:lang w:val="id-ID"/>
              </w:rPr>
            </w:pPr>
            <w:r>
              <w:rPr>
                <w:rFonts w:eastAsia="Arial"/>
                <w:b/>
                <w:color w:val="000000"/>
                <w:sz w:val="18"/>
                <w:szCs w:val="18"/>
                <w:lang w:val="id-ID"/>
              </w:rPr>
              <w:t>7,72</w:t>
            </w:r>
          </w:p>
        </w:tc>
      </w:tr>
      <w:tr w:rsidR="006C17DC" w14:paraId="35AD3D19" w14:textId="77777777" w:rsidTr="002C4493">
        <w:trPr>
          <w:trHeight w:val="375"/>
        </w:trPr>
        <w:tc>
          <w:tcPr>
            <w:tcW w:w="1000" w:type="dxa"/>
            <w:shd w:val="clear" w:color="auto" w:fill="auto"/>
            <w:vAlign w:val="center"/>
          </w:tcPr>
          <w:p w14:paraId="23F14A63"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1 .</w:t>
            </w:r>
            <w:proofErr w:type="gramEnd"/>
            <w:r w:rsidRPr="008D4AE2">
              <w:rPr>
                <w:rFonts w:eastAsia="Arial"/>
                <w:color w:val="000000"/>
                <w:sz w:val="18"/>
                <w:szCs w:val="18"/>
              </w:rPr>
              <w:t xml:space="preserve"> 1</w:t>
            </w:r>
          </w:p>
        </w:tc>
        <w:tc>
          <w:tcPr>
            <w:tcW w:w="2693" w:type="dxa"/>
            <w:shd w:val="clear" w:color="auto" w:fill="auto"/>
            <w:vAlign w:val="center"/>
          </w:tcPr>
          <w:p w14:paraId="7ABF775A"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Pegawai – LO</w:t>
            </w:r>
          </w:p>
        </w:tc>
        <w:tc>
          <w:tcPr>
            <w:tcW w:w="1701" w:type="dxa"/>
            <w:shd w:val="clear" w:color="auto" w:fill="auto"/>
            <w:vAlign w:val="center"/>
          </w:tcPr>
          <w:p w14:paraId="1E52C22A"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2.601.833.781,00</w:t>
            </w:r>
          </w:p>
        </w:tc>
        <w:tc>
          <w:tcPr>
            <w:tcW w:w="1701" w:type="dxa"/>
            <w:shd w:val="clear" w:color="auto" w:fill="auto"/>
            <w:vAlign w:val="center"/>
          </w:tcPr>
          <w:p w14:paraId="67EF9282"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1.999.471.301,00</w:t>
            </w:r>
          </w:p>
        </w:tc>
        <w:tc>
          <w:tcPr>
            <w:tcW w:w="1559" w:type="dxa"/>
            <w:vAlign w:val="center"/>
          </w:tcPr>
          <w:p w14:paraId="6CD4697A"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602.362.480,00</w:t>
            </w:r>
          </w:p>
        </w:tc>
        <w:tc>
          <w:tcPr>
            <w:tcW w:w="765" w:type="dxa"/>
            <w:vAlign w:val="center"/>
          </w:tcPr>
          <w:p w14:paraId="2BDF6EDF"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30,13</w:t>
            </w:r>
          </w:p>
        </w:tc>
      </w:tr>
      <w:tr w:rsidR="006C17DC" w14:paraId="5FBE2B63" w14:textId="77777777" w:rsidTr="002C4493">
        <w:trPr>
          <w:trHeight w:val="285"/>
        </w:trPr>
        <w:tc>
          <w:tcPr>
            <w:tcW w:w="1000" w:type="dxa"/>
            <w:shd w:val="clear" w:color="auto" w:fill="auto"/>
          </w:tcPr>
          <w:p w14:paraId="520DCAFD"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1 .</w:t>
            </w:r>
            <w:proofErr w:type="gramEnd"/>
            <w:r w:rsidRPr="008D4AE2">
              <w:rPr>
                <w:rFonts w:eastAsia="Arial"/>
                <w:color w:val="000000"/>
                <w:sz w:val="18"/>
                <w:szCs w:val="18"/>
              </w:rPr>
              <w:t xml:space="preserve"> 2. 1</w:t>
            </w:r>
          </w:p>
        </w:tc>
        <w:tc>
          <w:tcPr>
            <w:tcW w:w="2693" w:type="dxa"/>
            <w:shd w:val="clear" w:color="auto" w:fill="auto"/>
          </w:tcPr>
          <w:p w14:paraId="76311CC1"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Persediaan</w:t>
            </w:r>
          </w:p>
        </w:tc>
        <w:tc>
          <w:tcPr>
            <w:tcW w:w="1701" w:type="dxa"/>
            <w:shd w:val="clear" w:color="auto" w:fill="auto"/>
            <w:vAlign w:val="center"/>
          </w:tcPr>
          <w:p w14:paraId="552917F1"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338.627.549,00</w:t>
            </w:r>
          </w:p>
        </w:tc>
        <w:tc>
          <w:tcPr>
            <w:tcW w:w="1701" w:type="dxa"/>
            <w:shd w:val="clear" w:color="auto" w:fill="auto"/>
            <w:vAlign w:val="center"/>
          </w:tcPr>
          <w:p w14:paraId="24884DE5"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251.685.136,00</w:t>
            </w:r>
          </w:p>
        </w:tc>
        <w:tc>
          <w:tcPr>
            <w:tcW w:w="1559" w:type="dxa"/>
            <w:vAlign w:val="center"/>
          </w:tcPr>
          <w:p w14:paraId="1C211FC3"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86.942.414,00</w:t>
            </w:r>
          </w:p>
        </w:tc>
        <w:tc>
          <w:tcPr>
            <w:tcW w:w="765" w:type="dxa"/>
            <w:vAlign w:val="center"/>
          </w:tcPr>
          <w:p w14:paraId="3DCC3FF3"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34,54</w:t>
            </w:r>
          </w:p>
        </w:tc>
      </w:tr>
      <w:tr w:rsidR="006C17DC" w14:paraId="761925A1" w14:textId="77777777" w:rsidTr="002C4493">
        <w:trPr>
          <w:trHeight w:val="285"/>
        </w:trPr>
        <w:tc>
          <w:tcPr>
            <w:tcW w:w="1000" w:type="dxa"/>
            <w:shd w:val="clear" w:color="auto" w:fill="auto"/>
          </w:tcPr>
          <w:p w14:paraId="1D935433" w14:textId="77777777" w:rsidR="006C17DC" w:rsidRPr="008D4AE2" w:rsidRDefault="000B2FDF">
            <w:pPr>
              <w:pStyle w:val="Normal1"/>
              <w:rPr>
                <w:rFonts w:eastAsia="Arial"/>
                <w:color w:val="000000"/>
                <w:sz w:val="18"/>
                <w:szCs w:val="18"/>
              </w:rPr>
            </w:pPr>
            <w:r w:rsidRPr="008D4AE2">
              <w:rPr>
                <w:rFonts w:eastAsia="Arial"/>
                <w:color w:val="000000"/>
                <w:sz w:val="18"/>
                <w:szCs w:val="18"/>
              </w:rPr>
              <w:t>9.  1.  2. 2</w:t>
            </w:r>
          </w:p>
        </w:tc>
        <w:tc>
          <w:tcPr>
            <w:tcW w:w="2693" w:type="dxa"/>
            <w:shd w:val="clear" w:color="auto" w:fill="auto"/>
          </w:tcPr>
          <w:p w14:paraId="3811FD32"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Jasa</w:t>
            </w:r>
          </w:p>
        </w:tc>
        <w:tc>
          <w:tcPr>
            <w:tcW w:w="1701" w:type="dxa"/>
            <w:shd w:val="clear" w:color="auto" w:fill="auto"/>
            <w:vAlign w:val="center"/>
          </w:tcPr>
          <w:p w14:paraId="252B4ABF"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1.718.574.608,00</w:t>
            </w:r>
          </w:p>
        </w:tc>
        <w:tc>
          <w:tcPr>
            <w:tcW w:w="1701" w:type="dxa"/>
            <w:shd w:val="clear" w:color="auto" w:fill="auto"/>
            <w:vAlign w:val="center"/>
          </w:tcPr>
          <w:p w14:paraId="08DF443A"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1.935.579.187,00</w:t>
            </w:r>
          </w:p>
        </w:tc>
        <w:tc>
          <w:tcPr>
            <w:tcW w:w="1559" w:type="dxa"/>
            <w:vAlign w:val="center"/>
          </w:tcPr>
          <w:p w14:paraId="78491971"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(217.004.579,00)</w:t>
            </w:r>
          </w:p>
        </w:tc>
        <w:tc>
          <w:tcPr>
            <w:tcW w:w="765" w:type="dxa"/>
            <w:vAlign w:val="center"/>
          </w:tcPr>
          <w:p w14:paraId="276202FB"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(11,21)</w:t>
            </w:r>
          </w:p>
        </w:tc>
      </w:tr>
      <w:tr w:rsidR="006C17DC" w14:paraId="489FE666" w14:textId="77777777" w:rsidTr="002C4493">
        <w:trPr>
          <w:trHeight w:val="285"/>
        </w:trPr>
        <w:tc>
          <w:tcPr>
            <w:tcW w:w="1000" w:type="dxa"/>
            <w:shd w:val="clear" w:color="auto" w:fill="auto"/>
          </w:tcPr>
          <w:p w14:paraId="3DC59882" w14:textId="77777777" w:rsidR="006C17DC" w:rsidRPr="008D4AE2" w:rsidRDefault="000B2FDF">
            <w:pPr>
              <w:pStyle w:val="Normal1"/>
              <w:rPr>
                <w:rFonts w:eastAsia="Arial"/>
                <w:color w:val="000000"/>
                <w:sz w:val="18"/>
                <w:szCs w:val="18"/>
              </w:rPr>
            </w:pPr>
            <w:r w:rsidRPr="008D4AE2">
              <w:rPr>
                <w:rFonts w:eastAsia="Arial"/>
                <w:color w:val="000000"/>
                <w:sz w:val="18"/>
                <w:szCs w:val="18"/>
              </w:rPr>
              <w:t>9.  1.  2. 3</w:t>
            </w:r>
          </w:p>
        </w:tc>
        <w:tc>
          <w:tcPr>
            <w:tcW w:w="2693" w:type="dxa"/>
            <w:shd w:val="clear" w:color="auto" w:fill="auto"/>
          </w:tcPr>
          <w:p w14:paraId="6078995A"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Pemeliharaan</w:t>
            </w:r>
          </w:p>
        </w:tc>
        <w:tc>
          <w:tcPr>
            <w:tcW w:w="1701" w:type="dxa"/>
            <w:shd w:val="clear" w:color="auto" w:fill="auto"/>
            <w:vAlign w:val="center"/>
          </w:tcPr>
          <w:p w14:paraId="0DA001A4"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376.111.891,00</w:t>
            </w:r>
          </w:p>
        </w:tc>
        <w:tc>
          <w:tcPr>
            <w:tcW w:w="1701" w:type="dxa"/>
            <w:shd w:val="clear" w:color="auto" w:fill="auto"/>
            <w:vAlign w:val="center"/>
          </w:tcPr>
          <w:p w14:paraId="4E6BB24A"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529.424.019,00</w:t>
            </w:r>
          </w:p>
        </w:tc>
        <w:tc>
          <w:tcPr>
            <w:tcW w:w="1559" w:type="dxa"/>
            <w:vAlign w:val="center"/>
          </w:tcPr>
          <w:p w14:paraId="14A3A630"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(153.312.128,00)</w:t>
            </w:r>
          </w:p>
        </w:tc>
        <w:tc>
          <w:tcPr>
            <w:tcW w:w="765" w:type="dxa"/>
          </w:tcPr>
          <w:p w14:paraId="652B4917" w14:textId="49743B02" w:rsidR="006C17DC" w:rsidRPr="008D4AE2" w:rsidRDefault="000B2FDF" w:rsidP="002C4493">
            <w:pPr>
              <w:pStyle w:val="Normal1"/>
              <w:jc w:val="center"/>
              <w:rPr>
                <w:rFonts w:eastAsia="Arial"/>
                <w:color w:val="000000"/>
                <w:sz w:val="18"/>
                <w:szCs w:val="18"/>
              </w:rPr>
            </w:pPr>
            <w:r w:rsidRPr="008D4AE2">
              <w:rPr>
                <w:rFonts w:eastAsia="Arial"/>
                <w:color w:val="000000"/>
                <w:sz w:val="18"/>
                <w:szCs w:val="18"/>
              </w:rPr>
              <w:t>(28,96)</w:t>
            </w:r>
          </w:p>
        </w:tc>
      </w:tr>
      <w:tr w:rsidR="006C17DC" w14:paraId="35F1CD9E" w14:textId="77777777" w:rsidTr="002C4493">
        <w:trPr>
          <w:trHeight w:val="285"/>
        </w:trPr>
        <w:tc>
          <w:tcPr>
            <w:tcW w:w="1000" w:type="dxa"/>
            <w:shd w:val="clear" w:color="auto" w:fill="auto"/>
          </w:tcPr>
          <w:p w14:paraId="3956B83D" w14:textId="77777777" w:rsidR="006C17DC" w:rsidRPr="008D4AE2" w:rsidRDefault="000B2FDF">
            <w:pPr>
              <w:pStyle w:val="Normal1"/>
              <w:rPr>
                <w:rFonts w:eastAsia="Arial"/>
                <w:color w:val="000000"/>
                <w:sz w:val="18"/>
                <w:szCs w:val="18"/>
              </w:rPr>
            </w:pPr>
            <w:r w:rsidRPr="008D4AE2">
              <w:rPr>
                <w:rFonts w:eastAsia="Arial"/>
                <w:color w:val="000000"/>
                <w:sz w:val="18"/>
                <w:szCs w:val="18"/>
              </w:rPr>
              <w:t>9.  1.  2. 4</w:t>
            </w:r>
          </w:p>
        </w:tc>
        <w:tc>
          <w:tcPr>
            <w:tcW w:w="2693" w:type="dxa"/>
            <w:shd w:val="clear" w:color="auto" w:fill="auto"/>
          </w:tcPr>
          <w:p w14:paraId="4EE6C630"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Perjalanan Dinas</w:t>
            </w:r>
          </w:p>
        </w:tc>
        <w:tc>
          <w:tcPr>
            <w:tcW w:w="1701" w:type="dxa"/>
            <w:shd w:val="clear" w:color="auto" w:fill="auto"/>
            <w:vAlign w:val="center"/>
          </w:tcPr>
          <w:p w14:paraId="064E0AF7"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444.888.475,00</w:t>
            </w:r>
          </w:p>
        </w:tc>
        <w:tc>
          <w:tcPr>
            <w:tcW w:w="1701" w:type="dxa"/>
            <w:shd w:val="clear" w:color="auto" w:fill="auto"/>
            <w:vAlign w:val="center"/>
          </w:tcPr>
          <w:p w14:paraId="7B074BF1"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426.032.890,00</w:t>
            </w:r>
          </w:p>
        </w:tc>
        <w:tc>
          <w:tcPr>
            <w:tcW w:w="1559" w:type="dxa"/>
            <w:vAlign w:val="center"/>
          </w:tcPr>
          <w:p w14:paraId="61F94ED1"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18.855.585,00</w:t>
            </w:r>
          </w:p>
        </w:tc>
        <w:tc>
          <w:tcPr>
            <w:tcW w:w="765" w:type="dxa"/>
            <w:vAlign w:val="center"/>
          </w:tcPr>
          <w:p w14:paraId="345181EA"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4,43</w:t>
            </w:r>
          </w:p>
        </w:tc>
      </w:tr>
      <w:tr w:rsidR="006C17DC" w14:paraId="24A88C4A" w14:textId="77777777" w:rsidTr="002C4493">
        <w:trPr>
          <w:trHeight w:val="285"/>
        </w:trPr>
        <w:tc>
          <w:tcPr>
            <w:tcW w:w="1000" w:type="dxa"/>
            <w:shd w:val="clear" w:color="auto" w:fill="auto"/>
          </w:tcPr>
          <w:p w14:paraId="1869F78C"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1 .</w:t>
            </w:r>
            <w:proofErr w:type="gramEnd"/>
            <w:r w:rsidRPr="008D4AE2">
              <w:rPr>
                <w:rFonts w:eastAsia="Arial"/>
                <w:color w:val="000000"/>
                <w:sz w:val="18"/>
                <w:szCs w:val="18"/>
              </w:rPr>
              <w:t xml:space="preserve"> 5</w:t>
            </w:r>
          </w:p>
        </w:tc>
        <w:tc>
          <w:tcPr>
            <w:tcW w:w="2693" w:type="dxa"/>
            <w:shd w:val="clear" w:color="auto" w:fill="auto"/>
          </w:tcPr>
          <w:p w14:paraId="344A84D6"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Hibah</w:t>
            </w:r>
          </w:p>
        </w:tc>
        <w:tc>
          <w:tcPr>
            <w:tcW w:w="1701" w:type="dxa"/>
            <w:shd w:val="clear" w:color="auto" w:fill="auto"/>
            <w:vAlign w:val="center"/>
          </w:tcPr>
          <w:p w14:paraId="29D6CA74"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30218D46"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123574B3"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27CAA855"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1E5386A9" w14:textId="77777777" w:rsidTr="002C4493">
        <w:trPr>
          <w:trHeight w:val="285"/>
        </w:trPr>
        <w:tc>
          <w:tcPr>
            <w:tcW w:w="1000" w:type="dxa"/>
            <w:shd w:val="clear" w:color="auto" w:fill="auto"/>
          </w:tcPr>
          <w:p w14:paraId="711AAA54"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1 .</w:t>
            </w:r>
            <w:proofErr w:type="gramEnd"/>
            <w:r w:rsidRPr="008D4AE2">
              <w:rPr>
                <w:rFonts w:eastAsia="Arial"/>
                <w:color w:val="000000"/>
                <w:sz w:val="18"/>
                <w:szCs w:val="18"/>
              </w:rPr>
              <w:t xml:space="preserve"> 6</w:t>
            </w:r>
          </w:p>
        </w:tc>
        <w:tc>
          <w:tcPr>
            <w:tcW w:w="2693" w:type="dxa"/>
            <w:shd w:val="clear" w:color="auto" w:fill="auto"/>
          </w:tcPr>
          <w:p w14:paraId="2705423E"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Bantuan Sosial</w:t>
            </w:r>
          </w:p>
        </w:tc>
        <w:tc>
          <w:tcPr>
            <w:tcW w:w="1701" w:type="dxa"/>
            <w:shd w:val="clear" w:color="auto" w:fill="auto"/>
            <w:vAlign w:val="center"/>
          </w:tcPr>
          <w:p w14:paraId="0FCB0364"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7A4DD603"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17182442"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1433B280"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54A3D95F" w14:textId="77777777" w:rsidTr="002C4493">
        <w:trPr>
          <w:trHeight w:val="285"/>
        </w:trPr>
        <w:tc>
          <w:tcPr>
            <w:tcW w:w="1000" w:type="dxa"/>
            <w:shd w:val="clear" w:color="auto" w:fill="auto"/>
          </w:tcPr>
          <w:p w14:paraId="0561B0AE"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1 .</w:t>
            </w:r>
            <w:proofErr w:type="gramEnd"/>
            <w:r w:rsidRPr="008D4AE2">
              <w:rPr>
                <w:rFonts w:eastAsia="Arial"/>
                <w:color w:val="000000"/>
                <w:sz w:val="18"/>
                <w:szCs w:val="18"/>
              </w:rPr>
              <w:t xml:space="preserve"> 7</w:t>
            </w:r>
          </w:p>
        </w:tc>
        <w:tc>
          <w:tcPr>
            <w:tcW w:w="2693" w:type="dxa"/>
            <w:shd w:val="clear" w:color="auto" w:fill="auto"/>
          </w:tcPr>
          <w:p w14:paraId="0FC3A7EE"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Penyusutan dan Amortisasi</w:t>
            </w:r>
          </w:p>
        </w:tc>
        <w:tc>
          <w:tcPr>
            <w:tcW w:w="1701" w:type="dxa"/>
            <w:shd w:val="clear" w:color="auto" w:fill="auto"/>
            <w:vAlign w:val="center"/>
          </w:tcPr>
          <w:p w14:paraId="600E0916" w14:textId="77777777" w:rsidR="006C17DC" w:rsidRPr="00563861" w:rsidRDefault="006D47F8" w:rsidP="006D47F8">
            <w:pPr>
              <w:pStyle w:val="Normal1"/>
              <w:jc w:val="right"/>
              <w:rPr>
                <w:rFonts w:eastAsia="Arial"/>
                <w:sz w:val="18"/>
                <w:szCs w:val="18"/>
                <w:lang w:val="id-ID"/>
              </w:rPr>
            </w:pPr>
            <w:r w:rsidRPr="00563861">
              <w:rPr>
                <w:rFonts w:eastAsia="Arial"/>
                <w:sz w:val="18"/>
                <w:szCs w:val="18"/>
                <w:lang w:val="id-ID"/>
              </w:rPr>
              <w:t>300.828.425</w:t>
            </w:r>
            <w:r w:rsidR="000B2FDF" w:rsidRPr="00563861">
              <w:rPr>
                <w:rFonts w:eastAsia="Arial"/>
                <w:sz w:val="18"/>
                <w:szCs w:val="18"/>
              </w:rPr>
              <w:t>,</w:t>
            </w:r>
            <w:r w:rsidRPr="00563861">
              <w:rPr>
                <w:rFonts w:eastAsia="Arial"/>
                <w:sz w:val="18"/>
                <w:szCs w:val="18"/>
                <w:lang w:val="id-ID"/>
              </w:rPr>
              <w:t>33</w:t>
            </w:r>
          </w:p>
        </w:tc>
        <w:tc>
          <w:tcPr>
            <w:tcW w:w="1701" w:type="dxa"/>
            <w:shd w:val="clear" w:color="auto" w:fill="auto"/>
            <w:vAlign w:val="center"/>
          </w:tcPr>
          <w:p w14:paraId="157F709B"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224.409.237,00</w:t>
            </w:r>
          </w:p>
        </w:tc>
        <w:tc>
          <w:tcPr>
            <w:tcW w:w="1559" w:type="dxa"/>
            <w:vAlign w:val="center"/>
          </w:tcPr>
          <w:p w14:paraId="550F9517" w14:textId="77777777" w:rsidR="006C17DC" w:rsidRPr="006D47F8" w:rsidRDefault="006D47F8" w:rsidP="008D4AE2">
            <w:pPr>
              <w:pStyle w:val="Normal1"/>
              <w:jc w:val="right"/>
              <w:rPr>
                <w:rFonts w:eastAsia="Arial"/>
                <w:color w:val="000000"/>
                <w:sz w:val="18"/>
                <w:szCs w:val="18"/>
                <w:lang w:val="id-ID"/>
              </w:rPr>
            </w:pPr>
            <w:r>
              <w:rPr>
                <w:rFonts w:eastAsia="Arial"/>
                <w:color w:val="000000"/>
                <w:sz w:val="18"/>
                <w:szCs w:val="18"/>
                <w:lang w:val="id-ID"/>
              </w:rPr>
              <w:t>76.419.188,33</w:t>
            </w:r>
          </w:p>
        </w:tc>
        <w:tc>
          <w:tcPr>
            <w:tcW w:w="765" w:type="dxa"/>
            <w:vAlign w:val="center"/>
          </w:tcPr>
          <w:p w14:paraId="51D788B1" w14:textId="77777777" w:rsidR="006C17DC" w:rsidRPr="006D47F8" w:rsidRDefault="006D47F8" w:rsidP="008D4AE2">
            <w:pPr>
              <w:pStyle w:val="Normal1"/>
              <w:jc w:val="right"/>
              <w:rPr>
                <w:rFonts w:eastAsia="Arial"/>
                <w:color w:val="000000"/>
                <w:sz w:val="18"/>
                <w:szCs w:val="18"/>
                <w:lang w:val="id-ID"/>
              </w:rPr>
            </w:pPr>
            <w:r>
              <w:rPr>
                <w:rFonts w:eastAsia="Arial"/>
                <w:color w:val="000000"/>
                <w:sz w:val="18"/>
                <w:szCs w:val="18"/>
                <w:lang w:val="id-ID"/>
              </w:rPr>
              <w:t>34,05</w:t>
            </w:r>
          </w:p>
        </w:tc>
      </w:tr>
      <w:tr w:rsidR="006C17DC" w14:paraId="1C3810AD" w14:textId="77777777" w:rsidTr="002C4493">
        <w:trPr>
          <w:trHeight w:val="285"/>
        </w:trPr>
        <w:tc>
          <w:tcPr>
            <w:tcW w:w="1000" w:type="dxa"/>
            <w:shd w:val="clear" w:color="auto" w:fill="auto"/>
          </w:tcPr>
          <w:p w14:paraId="2CD70102"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1 .</w:t>
            </w:r>
            <w:proofErr w:type="gramEnd"/>
            <w:r w:rsidRPr="008D4AE2">
              <w:rPr>
                <w:rFonts w:eastAsia="Arial"/>
                <w:color w:val="000000"/>
                <w:sz w:val="18"/>
                <w:szCs w:val="18"/>
              </w:rPr>
              <w:t xml:space="preserve"> 8</w:t>
            </w:r>
          </w:p>
        </w:tc>
        <w:tc>
          <w:tcPr>
            <w:tcW w:w="2693" w:type="dxa"/>
            <w:shd w:val="clear" w:color="auto" w:fill="auto"/>
          </w:tcPr>
          <w:p w14:paraId="4F4E67FE"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Penyisihan Piutang</w:t>
            </w:r>
          </w:p>
        </w:tc>
        <w:tc>
          <w:tcPr>
            <w:tcW w:w="1701" w:type="dxa"/>
            <w:shd w:val="clear" w:color="auto" w:fill="auto"/>
            <w:vAlign w:val="center"/>
          </w:tcPr>
          <w:p w14:paraId="0DF852F1"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0A92AEF6"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384ECAD1"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41C77749"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246F0158" w14:textId="77777777" w:rsidTr="002C4493">
        <w:trPr>
          <w:trHeight w:val="285"/>
        </w:trPr>
        <w:tc>
          <w:tcPr>
            <w:tcW w:w="1000" w:type="dxa"/>
            <w:shd w:val="clear" w:color="auto" w:fill="auto"/>
          </w:tcPr>
          <w:p w14:paraId="2DE47891"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1 .</w:t>
            </w:r>
            <w:proofErr w:type="gramEnd"/>
            <w:r w:rsidRPr="008D4AE2">
              <w:rPr>
                <w:rFonts w:eastAsia="Arial"/>
                <w:color w:val="000000"/>
                <w:sz w:val="18"/>
                <w:szCs w:val="18"/>
              </w:rPr>
              <w:t xml:space="preserve"> 9</w:t>
            </w:r>
          </w:p>
        </w:tc>
        <w:tc>
          <w:tcPr>
            <w:tcW w:w="2693" w:type="dxa"/>
            <w:shd w:val="clear" w:color="auto" w:fill="auto"/>
          </w:tcPr>
          <w:p w14:paraId="30F22399"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Lain-lain</w:t>
            </w:r>
          </w:p>
        </w:tc>
        <w:tc>
          <w:tcPr>
            <w:tcW w:w="1701" w:type="dxa"/>
            <w:shd w:val="clear" w:color="auto" w:fill="auto"/>
            <w:vAlign w:val="center"/>
          </w:tcPr>
          <w:p w14:paraId="544C8504"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1697BB87"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5601F20C"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23AFA58E"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6F4650E1" w14:textId="77777777" w:rsidTr="002C4493">
        <w:trPr>
          <w:trHeight w:val="285"/>
        </w:trPr>
        <w:tc>
          <w:tcPr>
            <w:tcW w:w="1000" w:type="dxa"/>
            <w:shd w:val="clear" w:color="auto" w:fill="auto"/>
          </w:tcPr>
          <w:p w14:paraId="51934EC1"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2</w:t>
            </w:r>
          </w:p>
        </w:tc>
        <w:tc>
          <w:tcPr>
            <w:tcW w:w="2693" w:type="dxa"/>
            <w:shd w:val="clear" w:color="auto" w:fill="auto"/>
          </w:tcPr>
          <w:p w14:paraId="1B412E63" w14:textId="77777777" w:rsidR="006C17DC" w:rsidRPr="008D4AE2" w:rsidRDefault="000B2FDF">
            <w:pPr>
              <w:pStyle w:val="Normal1"/>
              <w:rPr>
                <w:rFonts w:eastAsia="Arial"/>
                <w:b/>
                <w:color w:val="000000"/>
                <w:sz w:val="18"/>
                <w:szCs w:val="18"/>
              </w:rPr>
            </w:pPr>
            <w:r w:rsidRPr="008D4AE2">
              <w:rPr>
                <w:rFonts w:eastAsia="Arial"/>
                <w:b/>
                <w:color w:val="000000"/>
                <w:sz w:val="18"/>
                <w:szCs w:val="18"/>
              </w:rPr>
              <w:t>BEBAN TRANSFER</w:t>
            </w:r>
          </w:p>
        </w:tc>
        <w:tc>
          <w:tcPr>
            <w:tcW w:w="1701" w:type="dxa"/>
            <w:shd w:val="clear" w:color="auto" w:fill="auto"/>
            <w:vAlign w:val="center"/>
          </w:tcPr>
          <w:p w14:paraId="2E9D5180"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c>
          <w:tcPr>
            <w:tcW w:w="1701" w:type="dxa"/>
            <w:shd w:val="clear" w:color="auto" w:fill="auto"/>
            <w:vAlign w:val="center"/>
          </w:tcPr>
          <w:p w14:paraId="644C648E"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c>
          <w:tcPr>
            <w:tcW w:w="1559" w:type="dxa"/>
            <w:vAlign w:val="center"/>
          </w:tcPr>
          <w:p w14:paraId="61BA793F"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c>
          <w:tcPr>
            <w:tcW w:w="765" w:type="dxa"/>
            <w:vAlign w:val="center"/>
          </w:tcPr>
          <w:p w14:paraId="49CA41AC"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7222396B" w14:textId="77777777" w:rsidTr="002C4493">
        <w:trPr>
          <w:trHeight w:val="285"/>
        </w:trPr>
        <w:tc>
          <w:tcPr>
            <w:tcW w:w="1000" w:type="dxa"/>
            <w:shd w:val="clear" w:color="auto" w:fill="auto"/>
          </w:tcPr>
          <w:p w14:paraId="7799A911"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2 .</w:t>
            </w:r>
            <w:proofErr w:type="gramEnd"/>
            <w:r w:rsidRPr="008D4AE2">
              <w:rPr>
                <w:rFonts w:eastAsia="Arial"/>
                <w:color w:val="000000"/>
                <w:sz w:val="18"/>
                <w:szCs w:val="18"/>
              </w:rPr>
              <w:t xml:space="preserve"> 1</w:t>
            </w:r>
          </w:p>
        </w:tc>
        <w:tc>
          <w:tcPr>
            <w:tcW w:w="2693" w:type="dxa"/>
            <w:shd w:val="clear" w:color="auto" w:fill="auto"/>
          </w:tcPr>
          <w:p w14:paraId="5CF7EF94"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Transfer Bagi Hasil Pajak Daerah</w:t>
            </w:r>
          </w:p>
        </w:tc>
        <w:tc>
          <w:tcPr>
            <w:tcW w:w="1701" w:type="dxa"/>
            <w:shd w:val="clear" w:color="auto" w:fill="auto"/>
            <w:vAlign w:val="center"/>
          </w:tcPr>
          <w:p w14:paraId="2EAEEB17"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077DA188"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79AA9F84"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21B6853D"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6C4BA470" w14:textId="77777777" w:rsidTr="002C4493">
        <w:trPr>
          <w:trHeight w:val="285"/>
        </w:trPr>
        <w:tc>
          <w:tcPr>
            <w:tcW w:w="1000" w:type="dxa"/>
            <w:shd w:val="clear" w:color="auto" w:fill="auto"/>
          </w:tcPr>
          <w:p w14:paraId="2601A9EB"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2 .</w:t>
            </w:r>
            <w:proofErr w:type="gramEnd"/>
            <w:r w:rsidRPr="008D4AE2">
              <w:rPr>
                <w:rFonts w:eastAsia="Arial"/>
                <w:color w:val="000000"/>
                <w:sz w:val="18"/>
                <w:szCs w:val="18"/>
              </w:rPr>
              <w:t xml:space="preserve"> 2</w:t>
            </w:r>
          </w:p>
        </w:tc>
        <w:tc>
          <w:tcPr>
            <w:tcW w:w="2693" w:type="dxa"/>
            <w:shd w:val="clear" w:color="auto" w:fill="auto"/>
          </w:tcPr>
          <w:p w14:paraId="28E07384"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Transfer Bagi Hasil Pendapatan Lainnya</w:t>
            </w:r>
          </w:p>
        </w:tc>
        <w:tc>
          <w:tcPr>
            <w:tcW w:w="1701" w:type="dxa"/>
            <w:shd w:val="clear" w:color="auto" w:fill="auto"/>
            <w:vAlign w:val="center"/>
          </w:tcPr>
          <w:p w14:paraId="45BC4BF2"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63BA5735"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7EB0735A"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52464180"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3ABB0147" w14:textId="77777777" w:rsidTr="002C4493">
        <w:trPr>
          <w:trHeight w:val="285"/>
        </w:trPr>
        <w:tc>
          <w:tcPr>
            <w:tcW w:w="1000" w:type="dxa"/>
            <w:shd w:val="clear" w:color="auto" w:fill="auto"/>
          </w:tcPr>
          <w:p w14:paraId="2CF04DD5"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2 .</w:t>
            </w:r>
            <w:proofErr w:type="gramEnd"/>
            <w:r w:rsidRPr="008D4AE2">
              <w:rPr>
                <w:rFonts w:eastAsia="Arial"/>
                <w:color w:val="000000"/>
                <w:sz w:val="18"/>
                <w:szCs w:val="18"/>
              </w:rPr>
              <w:t xml:space="preserve"> 3</w:t>
            </w:r>
          </w:p>
        </w:tc>
        <w:tc>
          <w:tcPr>
            <w:tcW w:w="2693" w:type="dxa"/>
            <w:shd w:val="clear" w:color="auto" w:fill="auto"/>
          </w:tcPr>
          <w:p w14:paraId="19E6A2A6"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Transfer Bantuan Keuangan ke Pemerintah Daerah Lainnya</w:t>
            </w:r>
          </w:p>
        </w:tc>
        <w:tc>
          <w:tcPr>
            <w:tcW w:w="1701" w:type="dxa"/>
            <w:shd w:val="clear" w:color="auto" w:fill="auto"/>
            <w:vAlign w:val="center"/>
          </w:tcPr>
          <w:p w14:paraId="3FFA6B9C"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04FF0715"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46BF6813"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38088AA1"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2DEC930F" w14:textId="77777777" w:rsidTr="002C4493">
        <w:trPr>
          <w:trHeight w:val="285"/>
        </w:trPr>
        <w:tc>
          <w:tcPr>
            <w:tcW w:w="1000" w:type="dxa"/>
            <w:shd w:val="clear" w:color="auto" w:fill="auto"/>
          </w:tcPr>
          <w:p w14:paraId="332CE2E0"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2 .</w:t>
            </w:r>
            <w:proofErr w:type="gramEnd"/>
            <w:r w:rsidRPr="008D4AE2">
              <w:rPr>
                <w:rFonts w:eastAsia="Arial"/>
                <w:color w:val="000000"/>
                <w:sz w:val="18"/>
                <w:szCs w:val="18"/>
              </w:rPr>
              <w:t xml:space="preserve"> 4</w:t>
            </w:r>
          </w:p>
        </w:tc>
        <w:tc>
          <w:tcPr>
            <w:tcW w:w="2693" w:type="dxa"/>
            <w:shd w:val="clear" w:color="auto" w:fill="auto"/>
          </w:tcPr>
          <w:p w14:paraId="5C087C4C"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Transfer Bantuan Keuangan ke Desa</w:t>
            </w:r>
          </w:p>
        </w:tc>
        <w:tc>
          <w:tcPr>
            <w:tcW w:w="1701" w:type="dxa"/>
            <w:shd w:val="clear" w:color="auto" w:fill="auto"/>
            <w:vAlign w:val="center"/>
          </w:tcPr>
          <w:p w14:paraId="4C95500B"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172C8712"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2246858C"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067E14B2"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210ABDE5" w14:textId="77777777" w:rsidTr="002C4493">
        <w:trPr>
          <w:trHeight w:val="285"/>
        </w:trPr>
        <w:tc>
          <w:tcPr>
            <w:tcW w:w="1000" w:type="dxa"/>
            <w:shd w:val="clear" w:color="auto" w:fill="auto"/>
          </w:tcPr>
          <w:p w14:paraId="67D2683C"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2 .</w:t>
            </w:r>
            <w:proofErr w:type="gramEnd"/>
            <w:r w:rsidRPr="008D4AE2">
              <w:rPr>
                <w:rFonts w:eastAsia="Arial"/>
                <w:color w:val="000000"/>
                <w:sz w:val="18"/>
                <w:szCs w:val="18"/>
              </w:rPr>
              <w:t xml:space="preserve"> 5</w:t>
            </w:r>
          </w:p>
        </w:tc>
        <w:tc>
          <w:tcPr>
            <w:tcW w:w="2693" w:type="dxa"/>
            <w:shd w:val="clear" w:color="auto" w:fill="auto"/>
          </w:tcPr>
          <w:p w14:paraId="0DF5B212"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Transfer Bantuan Keuangan Lainnya</w:t>
            </w:r>
          </w:p>
        </w:tc>
        <w:tc>
          <w:tcPr>
            <w:tcW w:w="1701" w:type="dxa"/>
            <w:shd w:val="clear" w:color="auto" w:fill="auto"/>
            <w:vAlign w:val="center"/>
          </w:tcPr>
          <w:p w14:paraId="25BD2213"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63D0FBF5"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635EC3AA"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45852C8C"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525BFD64" w14:textId="77777777" w:rsidTr="002C4493">
        <w:trPr>
          <w:trHeight w:val="375"/>
        </w:trPr>
        <w:tc>
          <w:tcPr>
            <w:tcW w:w="1000" w:type="dxa"/>
            <w:shd w:val="clear" w:color="auto" w:fill="auto"/>
            <w:vAlign w:val="center"/>
          </w:tcPr>
          <w:p w14:paraId="3423B529"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2 .</w:t>
            </w:r>
            <w:proofErr w:type="gramEnd"/>
            <w:r w:rsidRPr="008D4AE2">
              <w:rPr>
                <w:rFonts w:eastAsia="Arial"/>
                <w:color w:val="000000"/>
                <w:sz w:val="18"/>
                <w:szCs w:val="18"/>
              </w:rPr>
              <w:t xml:space="preserve"> 6</w:t>
            </w:r>
          </w:p>
        </w:tc>
        <w:tc>
          <w:tcPr>
            <w:tcW w:w="2693" w:type="dxa"/>
            <w:shd w:val="clear" w:color="auto" w:fill="auto"/>
            <w:vAlign w:val="center"/>
          </w:tcPr>
          <w:p w14:paraId="58E9BDDC"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Beban Transfer Dana Otonomi Khusus</w:t>
            </w:r>
          </w:p>
        </w:tc>
        <w:tc>
          <w:tcPr>
            <w:tcW w:w="1701" w:type="dxa"/>
            <w:shd w:val="clear" w:color="auto" w:fill="auto"/>
            <w:vAlign w:val="center"/>
          </w:tcPr>
          <w:p w14:paraId="1A258434"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2C4D8C38"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36090534"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131972F6"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009200EB" w14:textId="77777777" w:rsidTr="002C4493">
        <w:trPr>
          <w:trHeight w:val="285"/>
        </w:trPr>
        <w:tc>
          <w:tcPr>
            <w:tcW w:w="1000" w:type="dxa"/>
            <w:shd w:val="clear" w:color="auto" w:fill="auto"/>
          </w:tcPr>
          <w:p w14:paraId="2E14BDBF"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3</w:t>
            </w:r>
          </w:p>
        </w:tc>
        <w:tc>
          <w:tcPr>
            <w:tcW w:w="2693" w:type="dxa"/>
            <w:shd w:val="clear" w:color="auto" w:fill="auto"/>
          </w:tcPr>
          <w:p w14:paraId="6CC008BF" w14:textId="77777777" w:rsidR="006C17DC" w:rsidRPr="008D4AE2" w:rsidRDefault="000B2FDF">
            <w:pPr>
              <w:pStyle w:val="Normal1"/>
              <w:ind w:left="34"/>
              <w:rPr>
                <w:rFonts w:eastAsia="Arial"/>
                <w:b/>
                <w:color w:val="000000"/>
                <w:sz w:val="18"/>
                <w:szCs w:val="18"/>
              </w:rPr>
            </w:pPr>
            <w:r w:rsidRPr="008D4AE2">
              <w:rPr>
                <w:rFonts w:eastAsia="Arial"/>
                <w:b/>
                <w:color w:val="000000"/>
                <w:sz w:val="18"/>
                <w:szCs w:val="18"/>
              </w:rPr>
              <w:t>DEFISIT NON OPERASIONAL</w:t>
            </w:r>
          </w:p>
        </w:tc>
        <w:tc>
          <w:tcPr>
            <w:tcW w:w="1701" w:type="dxa"/>
            <w:shd w:val="clear" w:color="auto" w:fill="auto"/>
            <w:vAlign w:val="center"/>
          </w:tcPr>
          <w:p w14:paraId="1E1C88B7"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c>
          <w:tcPr>
            <w:tcW w:w="1701" w:type="dxa"/>
            <w:shd w:val="clear" w:color="auto" w:fill="auto"/>
            <w:vAlign w:val="center"/>
          </w:tcPr>
          <w:p w14:paraId="47B59BBD"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c>
          <w:tcPr>
            <w:tcW w:w="1559" w:type="dxa"/>
            <w:vAlign w:val="center"/>
          </w:tcPr>
          <w:p w14:paraId="1D247189"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c>
          <w:tcPr>
            <w:tcW w:w="765" w:type="dxa"/>
            <w:vAlign w:val="center"/>
          </w:tcPr>
          <w:p w14:paraId="1A246060"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r>
      <w:tr w:rsidR="006C17DC" w14:paraId="38DFC98E" w14:textId="77777777" w:rsidTr="002C4493">
        <w:trPr>
          <w:trHeight w:val="292"/>
        </w:trPr>
        <w:tc>
          <w:tcPr>
            <w:tcW w:w="1000" w:type="dxa"/>
            <w:shd w:val="clear" w:color="auto" w:fill="auto"/>
          </w:tcPr>
          <w:p w14:paraId="7C39FA21"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3 .</w:t>
            </w:r>
            <w:proofErr w:type="gramEnd"/>
            <w:r w:rsidRPr="008D4AE2">
              <w:rPr>
                <w:rFonts w:eastAsia="Arial"/>
                <w:color w:val="000000"/>
                <w:sz w:val="18"/>
                <w:szCs w:val="18"/>
              </w:rPr>
              <w:t xml:space="preserve"> 1</w:t>
            </w:r>
          </w:p>
        </w:tc>
        <w:tc>
          <w:tcPr>
            <w:tcW w:w="2693" w:type="dxa"/>
            <w:shd w:val="clear" w:color="auto" w:fill="auto"/>
          </w:tcPr>
          <w:p w14:paraId="573DBE1F"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Defisit Penjualan Aset Non Lancar – LO</w:t>
            </w:r>
          </w:p>
        </w:tc>
        <w:tc>
          <w:tcPr>
            <w:tcW w:w="1701" w:type="dxa"/>
            <w:shd w:val="clear" w:color="auto" w:fill="auto"/>
            <w:vAlign w:val="center"/>
          </w:tcPr>
          <w:p w14:paraId="76B3937C"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622DEF49"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1741AB73"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4D5B0BC8"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1E95CB59" w14:textId="77777777" w:rsidTr="002C4493">
        <w:trPr>
          <w:trHeight w:val="285"/>
        </w:trPr>
        <w:tc>
          <w:tcPr>
            <w:tcW w:w="1000" w:type="dxa"/>
            <w:shd w:val="clear" w:color="auto" w:fill="auto"/>
          </w:tcPr>
          <w:p w14:paraId="7C441484"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3 .</w:t>
            </w:r>
            <w:proofErr w:type="gramEnd"/>
            <w:r w:rsidRPr="008D4AE2">
              <w:rPr>
                <w:rFonts w:eastAsia="Arial"/>
                <w:color w:val="000000"/>
                <w:sz w:val="18"/>
                <w:szCs w:val="18"/>
              </w:rPr>
              <w:t xml:space="preserve"> 2</w:t>
            </w:r>
          </w:p>
        </w:tc>
        <w:tc>
          <w:tcPr>
            <w:tcW w:w="2693" w:type="dxa"/>
            <w:shd w:val="clear" w:color="auto" w:fill="auto"/>
          </w:tcPr>
          <w:p w14:paraId="5AD3F42D" w14:textId="77777777" w:rsidR="006C17DC" w:rsidRPr="008D4AE2" w:rsidRDefault="000B2FDF">
            <w:pPr>
              <w:pStyle w:val="Normal1"/>
              <w:ind w:left="317"/>
              <w:rPr>
                <w:rFonts w:eastAsia="Arial"/>
                <w:color w:val="000000"/>
                <w:sz w:val="18"/>
                <w:szCs w:val="18"/>
              </w:rPr>
            </w:pPr>
            <w:r w:rsidRPr="008D4AE2">
              <w:rPr>
                <w:rFonts w:eastAsia="Arial"/>
                <w:color w:val="000000"/>
                <w:sz w:val="18"/>
                <w:szCs w:val="18"/>
              </w:rPr>
              <w:t>Defisit Penyelesaian Kewajiban Jangka Panjang – LO</w:t>
            </w:r>
          </w:p>
        </w:tc>
        <w:tc>
          <w:tcPr>
            <w:tcW w:w="1701" w:type="dxa"/>
            <w:shd w:val="clear" w:color="auto" w:fill="auto"/>
            <w:vAlign w:val="center"/>
          </w:tcPr>
          <w:p w14:paraId="104B55AA"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35222324"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79AAE162"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2B956D7B"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1254ED88" w14:textId="77777777" w:rsidTr="002C4493">
        <w:trPr>
          <w:trHeight w:val="510"/>
        </w:trPr>
        <w:tc>
          <w:tcPr>
            <w:tcW w:w="1000" w:type="dxa"/>
            <w:shd w:val="clear" w:color="auto" w:fill="auto"/>
          </w:tcPr>
          <w:p w14:paraId="73A6C9A1" w14:textId="77777777" w:rsidR="006C17DC" w:rsidRPr="008D4AE2" w:rsidRDefault="000B2FDF">
            <w:pPr>
              <w:pStyle w:val="Normal1"/>
              <w:rPr>
                <w:rFonts w:eastAsia="Arial"/>
                <w:color w:val="000000"/>
                <w:sz w:val="18"/>
                <w:szCs w:val="18"/>
              </w:rPr>
            </w:pPr>
            <w:proofErr w:type="gramStart"/>
            <w:r w:rsidRPr="008D4AE2">
              <w:rPr>
                <w:rFonts w:eastAsia="Arial"/>
                <w:color w:val="000000"/>
                <w:sz w:val="18"/>
                <w:szCs w:val="18"/>
              </w:rPr>
              <w:t>9 .</w:t>
            </w:r>
            <w:proofErr w:type="gramEnd"/>
            <w:r w:rsidRPr="008D4AE2">
              <w:rPr>
                <w:rFonts w:eastAsia="Arial"/>
                <w:color w:val="000000"/>
                <w:sz w:val="18"/>
                <w:szCs w:val="18"/>
              </w:rPr>
              <w:t xml:space="preserve"> </w:t>
            </w:r>
            <w:proofErr w:type="gramStart"/>
            <w:r w:rsidRPr="008D4AE2">
              <w:rPr>
                <w:rFonts w:eastAsia="Arial"/>
                <w:color w:val="000000"/>
                <w:sz w:val="18"/>
                <w:szCs w:val="18"/>
              </w:rPr>
              <w:t>3 .</w:t>
            </w:r>
            <w:proofErr w:type="gramEnd"/>
            <w:r w:rsidRPr="008D4AE2">
              <w:rPr>
                <w:rFonts w:eastAsia="Arial"/>
                <w:color w:val="000000"/>
                <w:sz w:val="18"/>
                <w:szCs w:val="18"/>
              </w:rPr>
              <w:t xml:space="preserve"> 3</w:t>
            </w:r>
          </w:p>
        </w:tc>
        <w:tc>
          <w:tcPr>
            <w:tcW w:w="2693" w:type="dxa"/>
            <w:shd w:val="clear" w:color="auto" w:fill="auto"/>
          </w:tcPr>
          <w:p w14:paraId="60921D72" w14:textId="77777777" w:rsidR="006C17DC" w:rsidRPr="008D4AE2" w:rsidRDefault="000B2FDF">
            <w:pPr>
              <w:pStyle w:val="Normal1"/>
              <w:ind w:left="317"/>
              <w:jc w:val="both"/>
              <w:rPr>
                <w:rFonts w:eastAsia="Arial"/>
                <w:color w:val="000000"/>
                <w:sz w:val="18"/>
                <w:szCs w:val="18"/>
              </w:rPr>
            </w:pPr>
            <w:r w:rsidRPr="008D4AE2">
              <w:rPr>
                <w:rFonts w:eastAsia="Arial"/>
                <w:color w:val="000000"/>
                <w:sz w:val="18"/>
                <w:szCs w:val="18"/>
              </w:rPr>
              <w:t xml:space="preserve">Defisit dari Kegiatan Non Operasional Lainnya – LO </w:t>
            </w:r>
          </w:p>
        </w:tc>
        <w:tc>
          <w:tcPr>
            <w:tcW w:w="1701" w:type="dxa"/>
            <w:shd w:val="clear" w:color="auto" w:fill="auto"/>
            <w:vAlign w:val="center"/>
          </w:tcPr>
          <w:p w14:paraId="60809746"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403831BF"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46D933A5"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159F10D1"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r w:rsidR="006C17DC" w14:paraId="24F7F919" w14:textId="77777777" w:rsidTr="002C4493">
        <w:trPr>
          <w:trHeight w:val="267"/>
        </w:trPr>
        <w:tc>
          <w:tcPr>
            <w:tcW w:w="1000" w:type="dxa"/>
            <w:shd w:val="clear" w:color="auto" w:fill="auto"/>
          </w:tcPr>
          <w:p w14:paraId="5F293872" w14:textId="77777777" w:rsidR="006C17DC" w:rsidRPr="008D4AE2" w:rsidRDefault="000B2FDF">
            <w:pPr>
              <w:pStyle w:val="Normal1"/>
              <w:rPr>
                <w:rFonts w:eastAsia="Arial"/>
                <w:b/>
                <w:color w:val="000000"/>
                <w:sz w:val="18"/>
                <w:szCs w:val="18"/>
              </w:rPr>
            </w:pPr>
            <w:r w:rsidRPr="008D4AE2">
              <w:rPr>
                <w:rFonts w:eastAsia="Arial"/>
                <w:b/>
                <w:color w:val="000000"/>
                <w:sz w:val="18"/>
                <w:szCs w:val="18"/>
              </w:rPr>
              <w:t>9.4</w:t>
            </w:r>
          </w:p>
        </w:tc>
        <w:tc>
          <w:tcPr>
            <w:tcW w:w="2693" w:type="dxa"/>
            <w:shd w:val="clear" w:color="auto" w:fill="auto"/>
          </w:tcPr>
          <w:p w14:paraId="4B67568A" w14:textId="77777777" w:rsidR="006C17DC" w:rsidRPr="008D4AE2" w:rsidRDefault="000B2FDF">
            <w:pPr>
              <w:pStyle w:val="Normal1"/>
              <w:jc w:val="both"/>
              <w:rPr>
                <w:rFonts w:eastAsia="Arial"/>
                <w:b/>
                <w:color w:val="000000"/>
                <w:sz w:val="18"/>
                <w:szCs w:val="18"/>
              </w:rPr>
            </w:pPr>
            <w:r w:rsidRPr="008D4AE2">
              <w:rPr>
                <w:rFonts w:eastAsia="Arial"/>
                <w:b/>
                <w:color w:val="000000"/>
                <w:sz w:val="18"/>
                <w:szCs w:val="18"/>
              </w:rPr>
              <w:t>BEBAN LUAR BIASA</w:t>
            </w:r>
          </w:p>
        </w:tc>
        <w:tc>
          <w:tcPr>
            <w:tcW w:w="1701" w:type="dxa"/>
            <w:shd w:val="clear" w:color="auto" w:fill="auto"/>
            <w:vAlign w:val="center"/>
          </w:tcPr>
          <w:p w14:paraId="566FBFE7"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c>
          <w:tcPr>
            <w:tcW w:w="1701" w:type="dxa"/>
            <w:shd w:val="clear" w:color="auto" w:fill="auto"/>
            <w:vAlign w:val="center"/>
          </w:tcPr>
          <w:p w14:paraId="1821DD9B"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c>
          <w:tcPr>
            <w:tcW w:w="1559" w:type="dxa"/>
            <w:vAlign w:val="center"/>
          </w:tcPr>
          <w:p w14:paraId="663F513B"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c>
          <w:tcPr>
            <w:tcW w:w="765" w:type="dxa"/>
            <w:vAlign w:val="center"/>
          </w:tcPr>
          <w:p w14:paraId="261C410B" w14:textId="77777777" w:rsidR="006C17DC" w:rsidRPr="008D4AE2" w:rsidRDefault="000B2FDF" w:rsidP="008D4AE2">
            <w:pPr>
              <w:pStyle w:val="Normal1"/>
              <w:jc w:val="right"/>
              <w:rPr>
                <w:rFonts w:eastAsia="Arial"/>
                <w:b/>
                <w:color w:val="000000"/>
                <w:sz w:val="18"/>
                <w:szCs w:val="18"/>
              </w:rPr>
            </w:pPr>
            <w:r w:rsidRPr="008D4AE2">
              <w:rPr>
                <w:rFonts w:eastAsia="Arial"/>
                <w:b/>
                <w:color w:val="000000"/>
                <w:sz w:val="18"/>
                <w:szCs w:val="18"/>
              </w:rPr>
              <w:t>0,00</w:t>
            </w:r>
          </w:p>
        </w:tc>
      </w:tr>
      <w:tr w:rsidR="006C17DC" w14:paraId="47FB60A4" w14:textId="77777777" w:rsidTr="002C4493">
        <w:trPr>
          <w:trHeight w:val="272"/>
        </w:trPr>
        <w:tc>
          <w:tcPr>
            <w:tcW w:w="1000" w:type="dxa"/>
            <w:shd w:val="clear" w:color="auto" w:fill="auto"/>
          </w:tcPr>
          <w:p w14:paraId="581BED1A" w14:textId="77777777" w:rsidR="006C17DC" w:rsidRPr="008D4AE2" w:rsidRDefault="000B2FDF">
            <w:pPr>
              <w:pStyle w:val="Normal1"/>
              <w:rPr>
                <w:rFonts w:eastAsia="Arial"/>
                <w:color w:val="000000"/>
                <w:sz w:val="18"/>
                <w:szCs w:val="18"/>
              </w:rPr>
            </w:pPr>
            <w:r w:rsidRPr="008D4AE2">
              <w:rPr>
                <w:rFonts w:eastAsia="Arial"/>
                <w:color w:val="000000"/>
                <w:sz w:val="18"/>
                <w:szCs w:val="18"/>
              </w:rPr>
              <w:t>9.4.1</w:t>
            </w:r>
          </w:p>
        </w:tc>
        <w:tc>
          <w:tcPr>
            <w:tcW w:w="2693" w:type="dxa"/>
            <w:shd w:val="clear" w:color="auto" w:fill="auto"/>
          </w:tcPr>
          <w:p w14:paraId="4263E10D" w14:textId="77777777" w:rsidR="006C17DC" w:rsidRPr="008D4AE2" w:rsidRDefault="000B2FDF">
            <w:pPr>
              <w:pStyle w:val="Normal1"/>
              <w:jc w:val="both"/>
              <w:rPr>
                <w:rFonts w:eastAsia="Arial"/>
                <w:color w:val="000000"/>
                <w:sz w:val="18"/>
                <w:szCs w:val="18"/>
              </w:rPr>
            </w:pPr>
            <w:r w:rsidRPr="008D4AE2">
              <w:rPr>
                <w:rFonts w:eastAsia="Arial"/>
                <w:color w:val="000000"/>
                <w:sz w:val="18"/>
                <w:szCs w:val="18"/>
              </w:rPr>
              <w:t>Beban Luar Biasa</w:t>
            </w:r>
          </w:p>
        </w:tc>
        <w:tc>
          <w:tcPr>
            <w:tcW w:w="1701" w:type="dxa"/>
            <w:shd w:val="clear" w:color="auto" w:fill="auto"/>
            <w:vAlign w:val="center"/>
          </w:tcPr>
          <w:p w14:paraId="0CBD8B10"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701" w:type="dxa"/>
            <w:shd w:val="clear" w:color="auto" w:fill="auto"/>
            <w:vAlign w:val="center"/>
          </w:tcPr>
          <w:p w14:paraId="5E8CA865"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1559" w:type="dxa"/>
            <w:vAlign w:val="center"/>
          </w:tcPr>
          <w:p w14:paraId="552524C0"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c>
          <w:tcPr>
            <w:tcW w:w="765" w:type="dxa"/>
            <w:vAlign w:val="center"/>
          </w:tcPr>
          <w:p w14:paraId="0CFFAF79" w14:textId="77777777" w:rsidR="006C17DC" w:rsidRPr="008D4AE2" w:rsidRDefault="000B2FDF" w:rsidP="008D4AE2">
            <w:pPr>
              <w:pStyle w:val="Normal1"/>
              <w:jc w:val="right"/>
              <w:rPr>
                <w:rFonts w:eastAsia="Arial"/>
                <w:color w:val="000000"/>
                <w:sz w:val="18"/>
                <w:szCs w:val="18"/>
              </w:rPr>
            </w:pPr>
            <w:r w:rsidRPr="008D4AE2">
              <w:rPr>
                <w:rFonts w:eastAsia="Arial"/>
                <w:color w:val="000000"/>
                <w:sz w:val="18"/>
                <w:szCs w:val="18"/>
              </w:rPr>
              <w:t>0,00</w:t>
            </w:r>
          </w:p>
        </w:tc>
      </w:tr>
    </w:tbl>
    <w:p w14:paraId="11B74973" w14:textId="77777777" w:rsidR="006C17DC" w:rsidRDefault="006C17DC">
      <w:pPr>
        <w:pStyle w:val="Normal1"/>
        <w:pBdr>
          <w:top w:val="nil"/>
          <w:left w:val="nil"/>
          <w:bottom w:val="nil"/>
          <w:right w:val="nil"/>
          <w:between w:val="nil"/>
        </w:pBdr>
        <w:spacing w:line="360" w:lineRule="auto"/>
        <w:ind w:left="993" w:hanging="720"/>
        <w:jc w:val="both"/>
        <w:rPr>
          <w:b/>
          <w:color w:val="000000"/>
          <w:sz w:val="22"/>
          <w:szCs w:val="22"/>
        </w:rPr>
      </w:pPr>
    </w:p>
    <w:p w14:paraId="512A200B" w14:textId="77777777" w:rsidR="002C4493" w:rsidRDefault="002C4493" w:rsidP="002C4493">
      <w:pPr>
        <w:pStyle w:val="Normal1"/>
        <w:pBdr>
          <w:top w:val="nil"/>
          <w:left w:val="nil"/>
          <w:bottom w:val="nil"/>
          <w:right w:val="nil"/>
          <w:between w:val="nil"/>
        </w:pBdr>
        <w:spacing w:line="360" w:lineRule="auto"/>
        <w:jc w:val="both"/>
        <w:rPr>
          <w:b/>
          <w:color w:val="000000"/>
          <w:sz w:val="22"/>
          <w:szCs w:val="22"/>
        </w:rPr>
      </w:pPr>
    </w:p>
    <w:p w14:paraId="75AF9175" w14:textId="77777777" w:rsidR="002C4493" w:rsidRDefault="002C4493" w:rsidP="002C4493">
      <w:pPr>
        <w:pStyle w:val="Normal1"/>
        <w:pBdr>
          <w:top w:val="nil"/>
          <w:left w:val="nil"/>
          <w:bottom w:val="nil"/>
          <w:right w:val="nil"/>
          <w:between w:val="nil"/>
        </w:pBdr>
        <w:spacing w:line="360" w:lineRule="auto"/>
        <w:jc w:val="both"/>
        <w:rPr>
          <w:b/>
          <w:color w:val="000000"/>
          <w:sz w:val="22"/>
          <w:szCs w:val="22"/>
        </w:rPr>
      </w:pPr>
    </w:p>
    <w:p w14:paraId="3F897A66" w14:textId="10ED2BA2" w:rsidR="006C17DC" w:rsidRDefault="000B2FDF">
      <w:pPr>
        <w:pStyle w:val="Normal1"/>
        <w:numPr>
          <w:ilvl w:val="1"/>
          <w:numId w:val="9"/>
        </w:numPr>
        <w:pBdr>
          <w:top w:val="nil"/>
          <w:left w:val="nil"/>
          <w:bottom w:val="nil"/>
          <w:right w:val="nil"/>
          <w:between w:val="nil"/>
        </w:pBdr>
        <w:spacing w:line="360" w:lineRule="auto"/>
        <w:ind w:hanging="360"/>
        <w:jc w:val="both"/>
        <w:rPr>
          <w:b/>
          <w:color w:val="000000"/>
          <w:sz w:val="22"/>
          <w:szCs w:val="22"/>
        </w:rPr>
      </w:pPr>
      <w:r>
        <w:rPr>
          <w:b/>
          <w:color w:val="000000"/>
          <w:sz w:val="22"/>
          <w:szCs w:val="22"/>
        </w:rPr>
        <w:t>Beban Operasi</w:t>
      </w:r>
    </w:p>
    <w:p w14:paraId="182968AF" w14:textId="77777777" w:rsidR="006C17DC" w:rsidRDefault="000B2FDF">
      <w:pPr>
        <w:pStyle w:val="Normal1"/>
        <w:widowControl w:val="0"/>
        <w:pBdr>
          <w:top w:val="nil"/>
          <w:left w:val="nil"/>
          <w:bottom w:val="nil"/>
          <w:right w:val="nil"/>
          <w:between w:val="nil"/>
        </w:pBdr>
        <w:ind w:left="720" w:hanging="720"/>
        <w:jc w:val="center"/>
        <w:rPr>
          <w:rFonts w:ascii="Arial" w:eastAsia="Arial" w:hAnsi="Arial" w:cs="Arial"/>
          <w:b/>
          <w:color w:val="000000"/>
          <w:sz w:val="20"/>
          <w:szCs w:val="20"/>
        </w:rPr>
      </w:pPr>
      <w:r>
        <w:rPr>
          <w:rFonts w:ascii="Arial" w:eastAsia="Arial" w:hAnsi="Arial" w:cs="Arial"/>
          <w:b/>
          <w:color w:val="000000"/>
          <w:sz w:val="20"/>
          <w:szCs w:val="20"/>
        </w:rPr>
        <w:t>Tabel 9.1.1.</w:t>
      </w:r>
    </w:p>
    <w:p w14:paraId="07A1BBF2" w14:textId="77777777" w:rsidR="006C17DC" w:rsidRDefault="000B2FDF">
      <w:pPr>
        <w:pStyle w:val="Normal1"/>
        <w:widowControl w:val="0"/>
        <w:pBdr>
          <w:top w:val="nil"/>
          <w:left w:val="nil"/>
          <w:bottom w:val="nil"/>
          <w:right w:val="nil"/>
          <w:between w:val="nil"/>
        </w:pBdr>
        <w:ind w:left="720" w:hanging="720"/>
        <w:jc w:val="center"/>
        <w:rPr>
          <w:rFonts w:ascii="Arial" w:eastAsia="Arial" w:hAnsi="Arial" w:cs="Arial"/>
          <w:b/>
          <w:color w:val="000000"/>
          <w:sz w:val="20"/>
          <w:szCs w:val="20"/>
        </w:rPr>
      </w:pPr>
      <w:r>
        <w:rPr>
          <w:rFonts w:ascii="Arial" w:eastAsia="Arial" w:hAnsi="Arial" w:cs="Arial"/>
          <w:b/>
          <w:color w:val="000000"/>
          <w:sz w:val="20"/>
          <w:szCs w:val="20"/>
        </w:rPr>
        <w:t>Realisasi Beban Operasi</w:t>
      </w:r>
    </w:p>
    <w:p w14:paraId="62B3F97F" w14:textId="77777777" w:rsidR="006C17DC" w:rsidRDefault="000B2FDF">
      <w:pPr>
        <w:pStyle w:val="Normal1"/>
        <w:widowControl w:val="0"/>
        <w:pBdr>
          <w:top w:val="nil"/>
          <w:left w:val="nil"/>
          <w:bottom w:val="nil"/>
          <w:right w:val="nil"/>
          <w:between w:val="nil"/>
        </w:pBdr>
        <w:ind w:left="720" w:hanging="720"/>
        <w:jc w:val="center"/>
        <w:rPr>
          <w:rFonts w:ascii="Arial" w:eastAsia="Arial" w:hAnsi="Arial" w:cs="Arial"/>
          <w:b/>
          <w:color w:val="000000"/>
          <w:sz w:val="20"/>
          <w:szCs w:val="20"/>
        </w:rPr>
      </w:pPr>
      <w:r>
        <w:rPr>
          <w:rFonts w:ascii="Arial" w:eastAsia="Arial" w:hAnsi="Arial" w:cs="Arial"/>
          <w:b/>
          <w:color w:val="000000"/>
          <w:sz w:val="20"/>
          <w:szCs w:val="20"/>
        </w:rPr>
        <w:t>Tahun 2019</w:t>
      </w:r>
    </w:p>
    <w:p w14:paraId="2D775B06" w14:textId="77777777" w:rsidR="006C17DC" w:rsidRDefault="006C17DC">
      <w:pPr>
        <w:pStyle w:val="Normal1"/>
        <w:widowControl w:val="0"/>
        <w:pBdr>
          <w:top w:val="nil"/>
          <w:left w:val="nil"/>
          <w:bottom w:val="nil"/>
          <w:right w:val="nil"/>
          <w:between w:val="nil"/>
        </w:pBdr>
        <w:ind w:left="720" w:hanging="720"/>
        <w:rPr>
          <w:rFonts w:ascii="Arial" w:eastAsia="Arial" w:hAnsi="Arial" w:cs="Arial"/>
          <w:b/>
          <w:color w:val="000000"/>
          <w:sz w:val="18"/>
          <w:szCs w:val="18"/>
        </w:rPr>
      </w:pPr>
    </w:p>
    <w:tbl>
      <w:tblPr>
        <w:tblStyle w:val="aff2"/>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4112"/>
        <w:gridCol w:w="2126"/>
      </w:tblGrid>
      <w:tr w:rsidR="006C17DC" w14:paraId="74EE54B9" w14:textId="77777777">
        <w:trPr>
          <w:trHeight w:val="270"/>
        </w:trPr>
        <w:tc>
          <w:tcPr>
            <w:tcW w:w="566" w:type="dxa"/>
            <w:vMerge w:val="restart"/>
            <w:shd w:val="clear" w:color="auto" w:fill="auto"/>
            <w:vAlign w:val="center"/>
          </w:tcPr>
          <w:p w14:paraId="56EBBF82" w14:textId="77777777" w:rsidR="006C17DC" w:rsidRDefault="000B2FDF">
            <w:pPr>
              <w:pStyle w:val="Normal1"/>
              <w:spacing w:before="40" w:after="40"/>
              <w:jc w:val="center"/>
              <w:rPr>
                <w:rFonts w:ascii="Arial" w:eastAsia="Arial" w:hAnsi="Arial" w:cs="Arial"/>
                <w:b/>
                <w:sz w:val="20"/>
                <w:szCs w:val="20"/>
              </w:rPr>
            </w:pPr>
            <w:r>
              <w:rPr>
                <w:rFonts w:ascii="Arial" w:eastAsia="Arial" w:hAnsi="Arial" w:cs="Arial"/>
                <w:b/>
                <w:sz w:val="20"/>
                <w:szCs w:val="20"/>
              </w:rPr>
              <w:t>No.</w:t>
            </w:r>
          </w:p>
        </w:tc>
        <w:tc>
          <w:tcPr>
            <w:tcW w:w="4112" w:type="dxa"/>
            <w:vMerge w:val="restart"/>
            <w:shd w:val="clear" w:color="auto" w:fill="auto"/>
            <w:vAlign w:val="center"/>
          </w:tcPr>
          <w:p w14:paraId="2D1EBF43" w14:textId="77777777" w:rsidR="006C17DC" w:rsidRDefault="000B2FDF">
            <w:pPr>
              <w:pStyle w:val="Normal1"/>
              <w:spacing w:before="40" w:after="40"/>
              <w:jc w:val="center"/>
              <w:rPr>
                <w:rFonts w:ascii="Arial" w:eastAsia="Arial" w:hAnsi="Arial" w:cs="Arial"/>
                <w:b/>
                <w:sz w:val="20"/>
                <w:szCs w:val="20"/>
              </w:rPr>
            </w:pPr>
            <w:r>
              <w:rPr>
                <w:rFonts w:ascii="Arial" w:eastAsia="Arial" w:hAnsi="Arial" w:cs="Arial"/>
                <w:b/>
                <w:sz w:val="20"/>
                <w:szCs w:val="20"/>
              </w:rPr>
              <w:t>Beban</w:t>
            </w:r>
          </w:p>
        </w:tc>
        <w:tc>
          <w:tcPr>
            <w:tcW w:w="2126" w:type="dxa"/>
            <w:vMerge w:val="restart"/>
            <w:vAlign w:val="center"/>
          </w:tcPr>
          <w:p w14:paraId="0F9C2970" w14:textId="77777777" w:rsidR="006C17DC" w:rsidRDefault="000B2FDF">
            <w:pPr>
              <w:pStyle w:val="Normal1"/>
              <w:spacing w:before="40" w:after="40"/>
              <w:jc w:val="center"/>
              <w:rPr>
                <w:rFonts w:ascii="Arial" w:eastAsia="Arial" w:hAnsi="Arial" w:cs="Arial"/>
                <w:b/>
                <w:sz w:val="20"/>
                <w:szCs w:val="20"/>
              </w:rPr>
            </w:pPr>
            <w:r>
              <w:rPr>
                <w:rFonts w:ascii="Arial" w:eastAsia="Arial" w:hAnsi="Arial" w:cs="Arial"/>
                <w:b/>
                <w:sz w:val="20"/>
                <w:szCs w:val="20"/>
              </w:rPr>
              <w:t>Jumlah (Rp)</w:t>
            </w:r>
          </w:p>
        </w:tc>
      </w:tr>
      <w:tr w:rsidR="006C17DC" w14:paraId="5E00C0AD" w14:textId="77777777">
        <w:trPr>
          <w:trHeight w:val="310"/>
        </w:trPr>
        <w:tc>
          <w:tcPr>
            <w:tcW w:w="566" w:type="dxa"/>
            <w:vMerge/>
            <w:shd w:val="clear" w:color="auto" w:fill="auto"/>
            <w:vAlign w:val="center"/>
          </w:tcPr>
          <w:p w14:paraId="76352F65"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4112" w:type="dxa"/>
            <w:vMerge/>
            <w:shd w:val="clear" w:color="auto" w:fill="auto"/>
            <w:vAlign w:val="center"/>
          </w:tcPr>
          <w:p w14:paraId="71682EFF"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2126" w:type="dxa"/>
            <w:vMerge/>
            <w:vAlign w:val="center"/>
          </w:tcPr>
          <w:p w14:paraId="44DFEFD6"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b/>
                <w:sz w:val="20"/>
                <w:szCs w:val="20"/>
              </w:rPr>
            </w:pPr>
          </w:p>
        </w:tc>
      </w:tr>
      <w:tr w:rsidR="006C17DC" w14:paraId="7A5567AC" w14:textId="77777777">
        <w:tc>
          <w:tcPr>
            <w:tcW w:w="566" w:type="dxa"/>
            <w:shd w:val="clear" w:color="auto" w:fill="auto"/>
          </w:tcPr>
          <w:p w14:paraId="5DECA82E"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t>1.</w:t>
            </w:r>
          </w:p>
        </w:tc>
        <w:tc>
          <w:tcPr>
            <w:tcW w:w="4112" w:type="dxa"/>
            <w:shd w:val="clear" w:color="auto" w:fill="auto"/>
            <w:vAlign w:val="bottom"/>
          </w:tcPr>
          <w:p w14:paraId="5AFCC5CD" w14:textId="77777777" w:rsidR="006C17DC" w:rsidRDefault="000B2FDF">
            <w:pPr>
              <w:pStyle w:val="Normal1"/>
              <w:spacing w:before="40" w:after="40"/>
              <w:rPr>
                <w:rFonts w:ascii="Arial" w:eastAsia="Arial" w:hAnsi="Arial" w:cs="Arial"/>
                <w:sz w:val="20"/>
                <w:szCs w:val="20"/>
              </w:rPr>
            </w:pPr>
            <w:r>
              <w:rPr>
                <w:rFonts w:ascii="Arial" w:eastAsia="Arial" w:hAnsi="Arial" w:cs="Arial"/>
                <w:color w:val="000000"/>
                <w:sz w:val="20"/>
                <w:szCs w:val="20"/>
              </w:rPr>
              <w:t xml:space="preserve">Beban Pegawai  </w:t>
            </w:r>
          </w:p>
        </w:tc>
        <w:tc>
          <w:tcPr>
            <w:tcW w:w="2126" w:type="dxa"/>
            <w:vAlign w:val="bottom"/>
          </w:tcPr>
          <w:p w14:paraId="2E3D2230" w14:textId="77777777" w:rsidR="006C17DC" w:rsidRDefault="000B2FDF">
            <w:pPr>
              <w:pStyle w:val="Normal1"/>
              <w:spacing w:before="40" w:after="40"/>
              <w:jc w:val="right"/>
              <w:rPr>
                <w:rFonts w:ascii="Arial" w:eastAsia="Arial" w:hAnsi="Arial" w:cs="Arial"/>
                <w:sz w:val="20"/>
                <w:szCs w:val="20"/>
              </w:rPr>
            </w:pPr>
            <w:r>
              <w:rPr>
                <w:rFonts w:ascii="Arial" w:eastAsia="Arial" w:hAnsi="Arial" w:cs="Arial"/>
                <w:color w:val="000000"/>
                <w:sz w:val="18"/>
                <w:szCs w:val="18"/>
              </w:rPr>
              <w:t>2.601.833.781,00</w:t>
            </w:r>
          </w:p>
        </w:tc>
      </w:tr>
      <w:tr w:rsidR="006C17DC" w14:paraId="00D34E42" w14:textId="77777777">
        <w:tc>
          <w:tcPr>
            <w:tcW w:w="566" w:type="dxa"/>
            <w:shd w:val="clear" w:color="auto" w:fill="auto"/>
          </w:tcPr>
          <w:p w14:paraId="39772254"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t>2.</w:t>
            </w:r>
          </w:p>
        </w:tc>
        <w:tc>
          <w:tcPr>
            <w:tcW w:w="4112" w:type="dxa"/>
            <w:shd w:val="clear" w:color="auto" w:fill="auto"/>
          </w:tcPr>
          <w:p w14:paraId="2A6CB946" w14:textId="77777777" w:rsidR="006C17DC" w:rsidRDefault="000B2FDF">
            <w:pPr>
              <w:pStyle w:val="Normal1"/>
              <w:jc w:val="both"/>
              <w:rPr>
                <w:rFonts w:ascii="Arial" w:eastAsia="Arial" w:hAnsi="Arial" w:cs="Arial"/>
                <w:color w:val="000000"/>
                <w:sz w:val="20"/>
                <w:szCs w:val="20"/>
              </w:rPr>
            </w:pPr>
            <w:r>
              <w:rPr>
                <w:rFonts w:ascii="Arial" w:eastAsia="Arial" w:hAnsi="Arial" w:cs="Arial"/>
                <w:color w:val="000000"/>
                <w:sz w:val="20"/>
                <w:szCs w:val="20"/>
              </w:rPr>
              <w:t>Beban Persediaan</w:t>
            </w:r>
          </w:p>
        </w:tc>
        <w:tc>
          <w:tcPr>
            <w:tcW w:w="2126" w:type="dxa"/>
            <w:vAlign w:val="bottom"/>
          </w:tcPr>
          <w:p w14:paraId="280C7438" w14:textId="77777777" w:rsidR="006C17DC" w:rsidRDefault="000B2FDF">
            <w:pPr>
              <w:pStyle w:val="Normal1"/>
              <w:spacing w:before="40" w:after="40"/>
              <w:jc w:val="right"/>
              <w:rPr>
                <w:rFonts w:ascii="Arial" w:eastAsia="Arial" w:hAnsi="Arial" w:cs="Arial"/>
                <w:sz w:val="20"/>
                <w:szCs w:val="20"/>
              </w:rPr>
            </w:pPr>
            <w:r>
              <w:rPr>
                <w:rFonts w:ascii="Arial" w:eastAsia="Arial" w:hAnsi="Arial" w:cs="Arial"/>
                <w:color w:val="000000"/>
                <w:sz w:val="18"/>
                <w:szCs w:val="18"/>
              </w:rPr>
              <w:t>338.627.549,00</w:t>
            </w:r>
          </w:p>
        </w:tc>
      </w:tr>
      <w:tr w:rsidR="006C17DC" w14:paraId="3D606421" w14:textId="77777777">
        <w:tc>
          <w:tcPr>
            <w:tcW w:w="566" w:type="dxa"/>
            <w:shd w:val="clear" w:color="auto" w:fill="auto"/>
          </w:tcPr>
          <w:p w14:paraId="456DD926"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t>3.</w:t>
            </w:r>
          </w:p>
        </w:tc>
        <w:tc>
          <w:tcPr>
            <w:tcW w:w="4112" w:type="dxa"/>
            <w:shd w:val="clear" w:color="auto" w:fill="auto"/>
          </w:tcPr>
          <w:p w14:paraId="22304FDD" w14:textId="77777777" w:rsidR="006C17DC" w:rsidRDefault="000B2FDF">
            <w:pPr>
              <w:pStyle w:val="Normal1"/>
              <w:jc w:val="both"/>
              <w:rPr>
                <w:rFonts w:ascii="Arial" w:eastAsia="Arial" w:hAnsi="Arial" w:cs="Arial"/>
                <w:color w:val="000000"/>
                <w:sz w:val="20"/>
                <w:szCs w:val="20"/>
              </w:rPr>
            </w:pPr>
            <w:r>
              <w:rPr>
                <w:rFonts w:ascii="Arial" w:eastAsia="Arial" w:hAnsi="Arial" w:cs="Arial"/>
                <w:color w:val="000000"/>
                <w:sz w:val="20"/>
                <w:szCs w:val="20"/>
              </w:rPr>
              <w:t>Beban Jasa</w:t>
            </w:r>
          </w:p>
        </w:tc>
        <w:tc>
          <w:tcPr>
            <w:tcW w:w="2126" w:type="dxa"/>
            <w:vAlign w:val="bottom"/>
          </w:tcPr>
          <w:p w14:paraId="3274940C" w14:textId="77777777" w:rsidR="006C17DC" w:rsidRDefault="000B2FDF">
            <w:pPr>
              <w:pStyle w:val="Normal1"/>
              <w:spacing w:before="40" w:after="40"/>
              <w:jc w:val="right"/>
              <w:rPr>
                <w:rFonts w:ascii="Arial" w:eastAsia="Arial" w:hAnsi="Arial" w:cs="Arial"/>
                <w:sz w:val="20"/>
                <w:szCs w:val="20"/>
              </w:rPr>
            </w:pPr>
            <w:r>
              <w:rPr>
                <w:rFonts w:ascii="Arial" w:eastAsia="Arial" w:hAnsi="Arial" w:cs="Arial"/>
                <w:color w:val="000000"/>
                <w:sz w:val="18"/>
                <w:szCs w:val="18"/>
              </w:rPr>
              <w:t>1.718.574.608,00</w:t>
            </w:r>
          </w:p>
        </w:tc>
      </w:tr>
      <w:tr w:rsidR="006C17DC" w14:paraId="15C16273" w14:textId="77777777">
        <w:tc>
          <w:tcPr>
            <w:tcW w:w="566" w:type="dxa"/>
            <w:shd w:val="clear" w:color="auto" w:fill="auto"/>
          </w:tcPr>
          <w:p w14:paraId="35EE22AD"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t>4.</w:t>
            </w:r>
          </w:p>
        </w:tc>
        <w:tc>
          <w:tcPr>
            <w:tcW w:w="4112" w:type="dxa"/>
            <w:shd w:val="clear" w:color="auto" w:fill="auto"/>
          </w:tcPr>
          <w:p w14:paraId="0BB514C7" w14:textId="77777777" w:rsidR="006C17DC" w:rsidRDefault="000B2FDF">
            <w:pPr>
              <w:pStyle w:val="Normal1"/>
              <w:jc w:val="both"/>
              <w:rPr>
                <w:rFonts w:ascii="Arial" w:eastAsia="Arial" w:hAnsi="Arial" w:cs="Arial"/>
                <w:color w:val="000000"/>
                <w:sz w:val="20"/>
                <w:szCs w:val="20"/>
              </w:rPr>
            </w:pPr>
            <w:r>
              <w:rPr>
                <w:rFonts w:ascii="Arial" w:eastAsia="Arial" w:hAnsi="Arial" w:cs="Arial"/>
                <w:color w:val="000000"/>
                <w:sz w:val="20"/>
                <w:szCs w:val="20"/>
              </w:rPr>
              <w:t>Beban Pemeliharaan</w:t>
            </w:r>
          </w:p>
        </w:tc>
        <w:tc>
          <w:tcPr>
            <w:tcW w:w="2126" w:type="dxa"/>
            <w:vAlign w:val="bottom"/>
          </w:tcPr>
          <w:p w14:paraId="3CEAC62C" w14:textId="77777777" w:rsidR="006C17DC" w:rsidRDefault="000B2FDF">
            <w:pPr>
              <w:pStyle w:val="Normal1"/>
              <w:spacing w:before="40" w:after="40"/>
              <w:jc w:val="right"/>
              <w:rPr>
                <w:rFonts w:ascii="Arial" w:eastAsia="Arial" w:hAnsi="Arial" w:cs="Arial"/>
                <w:sz w:val="20"/>
                <w:szCs w:val="20"/>
              </w:rPr>
            </w:pPr>
            <w:r>
              <w:rPr>
                <w:rFonts w:ascii="Arial" w:eastAsia="Arial" w:hAnsi="Arial" w:cs="Arial"/>
                <w:color w:val="000000"/>
                <w:sz w:val="18"/>
                <w:szCs w:val="18"/>
              </w:rPr>
              <w:t>376.111.891,00,00</w:t>
            </w:r>
          </w:p>
        </w:tc>
      </w:tr>
      <w:tr w:rsidR="006C17DC" w14:paraId="449EE0E0" w14:textId="77777777">
        <w:tc>
          <w:tcPr>
            <w:tcW w:w="566" w:type="dxa"/>
            <w:shd w:val="clear" w:color="auto" w:fill="auto"/>
          </w:tcPr>
          <w:p w14:paraId="36EA8ECC"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lastRenderedPageBreak/>
              <w:t>5.</w:t>
            </w:r>
          </w:p>
        </w:tc>
        <w:tc>
          <w:tcPr>
            <w:tcW w:w="4112" w:type="dxa"/>
            <w:shd w:val="clear" w:color="auto" w:fill="auto"/>
          </w:tcPr>
          <w:p w14:paraId="5F750AB7" w14:textId="77777777" w:rsidR="006C17DC" w:rsidRDefault="000B2FDF">
            <w:pPr>
              <w:pStyle w:val="Normal1"/>
              <w:jc w:val="both"/>
              <w:rPr>
                <w:rFonts w:ascii="Arial" w:eastAsia="Arial" w:hAnsi="Arial" w:cs="Arial"/>
                <w:color w:val="000000"/>
                <w:sz w:val="20"/>
                <w:szCs w:val="20"/>
              </w:rPr>
            </w:pPr>
            <w:r>
              <w:rPr>
                <w:rFonts w:ascii="Arial" w:eastAsia="Arial" w:hAnsi="Arial" w:cs="Arial"/>
                <w:color w:val="000000"/>
                <w:sz w:val="20"/>
                <w:szCs w:val="20"/>
              </w:rPr>
              <w:t>Beban Perjalanan Dinas</w:t>
            </w:r>
          </w:p>
        </w:tc>
        <w:tc>
          <w:tcPr>
            <w:tcW w:w="2126" w:type="dxa"/>
            <w:vAlign w:val="bottom"/>
          </w:tcPr>
          <w:p w14:paraId="2828E9D2" w14:textId="77777777" w:rsidR="006C17DC" w:rsidRDefault="000B2FDF">
            <w:pPr>
              <w:pStyle w:val="Normal1"/>
              <w:spacing w:before="40" w:after="40"/>
              <w:jc w:val="right"/>
              <w:rPr>
                <w:rFonts w:ascii="Arial" w:eastAsia="Arial" w:hAnsi="Arial" w:cs="Arial"/>
                <w:sz w:val="20"/>
                <w:szCs w:val="20"/>
              </w:rPr>
            </w:pPr>
            <w:r>
              <w:rPr>
                <w:rFonts w:ascii="Arial" w:eastAsia="Arial" w:hAnsi="Arial" w:cs="Arial"/>
                <w:color w:val="000000"/>
                <w:sz w:val="18"/>
                <w:szCs w:val="18"/>
              </w:rPr>
              <w:t>444.888.475,00</w:t>
            </w:r>
          </w:p>
        </w:tc>
      </w:tr>
      <w:tr w:rsidR="006C17DC" w14:paraId="77907B0B" w14:textId="77777777">
        <w:tc>
          <w:tcPr>
            <w:tcW w:w="566" w:type="dxa"/>
            <w:shd w:val="clear" w:color="auto" w:fill="auto"/>
          </w:tcPr>
          <w:p w14:paraId="1E25C513"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t>6.</w:t>
            </w:r>
          </w:p>
        </w:tc>
        <w:tc>
          <w:tcPr>
            <w:tcW w:w="4112" w:type="dxa"/>
            <w:shd w:val="clear" w:color="auto" w:fill="auto"/>
            <w:vAlign w:val="bottom"/>
          </w:tcPr>
          <w:p w14:paraId="2A061942" w14:textId="77777777" w:rsidR="006C17DC" w:rsidRDefault="000B2FDF">
            <w:pPr>
              <w:pStyle w:val="Normal1"/>
              <w:spacing w:before="40" w:after="40"/>
              <w:rPr>
                <w:rFonts w:ascii="Arial" w:eastAsia="Arial" w:hAnsi="Arial" w:cs="Arial"/>
                <w:color w:val="000000"/>
                <w:sz w:val="20"/>
                <w:szCs w:val="20"/>
              </w:rPr>
            </w:pPr>
            <w:r>
              <w:rPr>
                <w:rFonts w:ascii="Arial" w:eastAsia="Arial" w:hAnsi="Arial" w:cs="Arial"/>
                <w:color w:val="000000"/>
                <w:sz w:val="20"/>
                <w:szCs w:val="20"/>
              </w:rPr>
              <w:t>Beban Hibah</w:t>
            </w:r>
          </w:p>
        </w:tc>
        <w:tc>
          <w:tcPr>
            <w:tcW w:w="2126" w:type="dxa"/>
            <w:vAlign w:val="bottom"/>
          </w:tcPr>
          <w:p w14:paraId="4703CB06" w14:textId="77777777" w:rsidR="006C17DC" w:rsidRDefault="000B2FDF">
            <w:pPr>
              <w:pStyle w:val="Normal1"/>
              <w:spacing w:before="40" w:after="40"/>
              <w:jc w:val="right"/>
              <w:rPr>
                <w:rFonts w:ascii="Arial" w:eastAsia="Arial" w:hAnsi="Arial" w:cs="Arial"/>
                <w:sz w:val="20"/>
                <w:szCs w:val="20"/>
              </w:rPr>
            </w:pPr>
            <w:r>
              <w:rPr>
                <w:rFonts w:ascii="Arial" w:eastAsia="Arial" w:hAnsi="Arial" w:cs="Arial"/>
                <w:sz w:val="20"/>
                <w:szCs w:val="20"/>
              </w:rPr>
              <w:t>0,00</w:t>
            </w:r>
          </w:p>
        </w:tc>
      </w:tr>
      <w:tr w:rsidR="006C17DC" w14:paraId="4A83B80F" w14:textId="77777777">
        <w:tc>
          <w:tcPr>
            <w:tcW w:w="566" w:type="dxa"/>
            <w:shd w:val="clear" w:color="auto" w:fill="auto"/>
          </w:tcPr>
          <w:p w14:paraId="7CCD5B57"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t>7.</w:t>
            </w:r>
          </w:p>
        </w:tc>
        <w:tc>
          <w:tcPr>
            <w:tcW w:w="4112" w:type="dxa"/>
            <w:shd w:val="clear" w:color="auto" w:fill="auto"/>
            <w:vAlign w:val="bottom"/>
          </w:tcPr>
          <w:p w14:paraId="6D360CAB" w14:textId="77777777" w:rsidR="006C17DC" w:rsidRDefault="000B2FDF">
            <w:pPr>
              <w:pStyle w:val="Normal1"/>
              <w:spacing w:before="40" w:after="40"/>
              <w:rPr>
                <w:rFonts w:ascii="Arial" w:eastAsia="Arial" w:hAnsi="Arial" w:cs="Arial"/>
                <w:color w:val="000000"/>
                <w:sz w:val="20"/>
                <w:szCs w:val="20"/>
              </w:rPr>
            </w:pPr>
            <w:r>
              <w:rPr>
                <w:rFonts w:ascii="Arial" w:eastAsia="Arial" w:hAnsi="Arial" w:cs="Arial"/>
                <w:color w:val="000000"/>
                <w:sz w:val="20"/>
                <w:szCs w:val="20"/>
              </w:rPr>
              <w:t>Beban Bantuan Sosial</w:t>
            </w:r>
          </w:p>
        </w:tc>
        <w:tc>
          <w:tcPr>
            <w:tcW w:w="2126" w:type="dxa"/>
            <w:vAlign w:val="bottom"/>
          </w:tcPr>
          <w:p w14:paraId="4D90E3E5" w14:textId="77777777" w:rsidR="006C17DC" w:rsidRDefault="000B2FDF">
            <w:pPr>
              <w:pStyle w:val="Normal1"/>
              <w:spacing w:before="40" w:after="40"/>
              <w:jc w:val="right"/>
              <w:rPr>
                <w:rFonts w:ascii="Arial" w:eastAsia="Arial" w:hAnsi="Arial" w:cs="Arial"/>
                <w:sz w:val="20"/>
                <w:szCs w:val="20"/>
              </w:rPr>
            </w:pPr>
            <w:r>
              <w:rPr>
                <w:rFonts w:ascii="Arial" w:eastAsia="Arial" w:hAnsi="Arial" w:cs="Arial"/>
                <w:sz w:val="20"/>
                <w:szCs w:val="20"/>
              </w:rPr>
              <w:t>0,00</w:t>
            </w:r>
          </w:p>
        </w:tc>
      </w:tr>
      <w:tr w:rsidR="006C17DC" w14:paraId="0DB425B8" w14:textId="77777777">
        <w:tc>
          <w:tcPr>
            <w:tcW w:w="566" w:type="dxa"/>
            <w:shd w:val="clear" w:color="auto" w:fill="auto"/>
          </w:tcPr>
          <w:p w14:paraId="3A38F88F"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t>8.</w:t>
            </w:r>
          </w:p>
        </w:tc>
        <w:tc>
          <w:tcPr>
            <w:tcW w:w="4112" w:type="dxa"/>
            <w:shd w:val="clear" w:color="auto" w:fill="auto"/>
            <w:vAlign w:val="bottom"/>
          </w:tcPr>
          <w:p w14:paraId="36A44903" w14:textId="77777777" w:rsidR="006C17DC" w:rsidRDefault="000B2FDF">
            <w:pPr>
              <w:pStyle w:val="Normal1"/>
              <w:spacing w:before="40" w:after="40"/>
              <w:rPr>
                <w:rFonts w:ascii="Arial" w:eastAsia="Arial" w:hAnsi="Arial" w:cs="Arial"/>
                <w:color w:val="000000"/>
                <w:sz w:val="20"/>
                <w:szCs w:val="20"/>
              </w:rPr>
            </w:pPr>
            <w:r>
              <w:rPr>
                <w:rFonts w:ascii="Arial" w:eastAsia="Arial" w:hAnsi="Arial" w:cs="Arial"/>
                <w:color w:val="000000"/>
                <w:sz w:val="20"/>
                <w:szCs w:val="20"/>
              </w:rPr>
              <w:t>Beban Penyusutan dan Amortisasi</w:t>
            </w:r>
          </w:p>
        </w:tc>
        <w:tc>
          <w:tcPr>
            <w:tcW w:w="2126" w:type="dxa"/>
            <w:vAlign w:val="bottom"/>
          </w:tcPr>
          <w:p w14:paraId="5791C15E" w14:textId="77777777" w:rsidR="006C17DC" w:rsidRPr="00563861" w:rsidRDefault="006D47F8">
            <w:pPr>
              <w:pStyle w:val="Normal1"/>
              <w:spacing w:before="40" w:after="40"/>
              <w:jc w:val="right"/>
              <w:rPr>
                <w:rFonts w:ascii="Arial" w:eastAsia="Arial" w:hAnsi="Arial" w:cs="Arial"/>
                <w:sz w:val="20"/>
                <w:szCs w:val="20"/>
                <w:lang w:val="id-ID"/>
              </w:rPr>
            </w:pPr>
            <w:r w:rsidRPr="00563861">
              <w:rPr>
                <w:rFonts w:ascii="Arial" w:eastAsia="Arial" w:hAnsi="Arial" w:cs="Arial"/>
                <w:sz w:val="20"/>
                <w:szCs w:val="20"/>
                <w:lang w:val="id-ID"/>
              </w:rPr>
              <w:t>300.828.425,22</w:t>
            </w:r>
          </w:p>
        </w:tc>
      </w:tr>
      <w:tr w:rsidR="006C17DC" w14:paraId="23025405" w14:textId="77777777">
        <w:tc>
          <w:tcPr>
            <w:tcW w:w="566" w:type="dxa"/>
            <w:shd w:val="clear" w:color="auto" w:fill="auto"/>
          </w:tcPr>
          <w:p w14:paraId="5317ACE7"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t>9.</w:t>
            </w:r>
          </w:p>
        </w:tc>
        <w:tc>
          <w:tcPr>
            <w:tcW w:w="4112" w:type="dxa"/>
            <w:shd w:val="clear" w:color="auto" w:fill="auto"/>
            <w:vAlign w:val="bottom"/>
          </w:tcPr>
          <w:p w14:paraId="4E510870" w14:textId="77777777" w:rsidR="006C17DC" w:rsidRDefault="000B2FDF">
            <w:pPr>
              <w:pStyle w:val="Normal1"/>
              <w:spacing w:before="40" w:after="40"/>
              <w:rPr>
                <w:rFonts w:ascii="Arial" w:eastAsia="Arial" w:hAnsi="Arial" w:cs="Arial"/>
                <w:color w:val="000000"/>
                <w:sz w:val="20"/>
                <w:szCs w:val="20"/>
              </w:rPr>
            </w:pPr>
            <w:r>
              <w:rPr>
                <w:rFonts w:ascii="Arial" w:eastAsia="Arial" w:hAnsi="Arial" w:cs="Arial"/>
                <w:color w:val="000000"/>
                <w:sz w:val="20"/>
                <w:szCs w:val="20"/>
              </w:rPr>
              <w:t>Beban Penyisihan Piutang</w:t>
            </w:r>
          </w:p>
        </w:tc>
        <w:tc>
          <w:tcPr>
            <w:tcW w:w="2126" w:type="dxa"/>
            <w:vAlign w:val="bottom"/>
          </w:tcPr>
          <w:p w14:paraId="15BD8775" w14:textId="77777777" w:rsidR="006C17DC" w:rsidRDefault="000B2FDF">
            <w:pPr>
              <w:pStyle w:val="Normal1"/>
              <w:spacing w:before="40" w:after="40"/>
              <w:jc w:val="right"/>
              <w:rPr>
                <w:rFonts w:ascii="Arial" w:eastAsia="Arial" w:hAnsi="Arial" w:cs="Arial"/>
                <w:sz w:val="20"/>
                <w:szCs w:val="20"/>
              </w:rPr>
            </w:pPr>
            <w:r>
              <w:rPr>
                <w:rFonts w:ascii="Arial" w:eastAsia="Arial" w:hAnsi="Arial" w:cs="Arial"/>
                <w:sz w:val="20"/>
                <w:szCs w:val="20"/>
              </w:rPr>
              <w:t>0,00</w:t>
            </w:r>
          </w:p>
        </w:tc>
      </w:tr>
      <w:tr w:rsidR="006C17DC" w14:paraId="05F1A0D3" w14:textId="77777777">
        <w:tc>
          <w:tcPr>
            <w:tcW w:w="566" w:type="dxa"/>
            <w:shd w:val="clear" w:color="auto" w:fill="auto"/>
          </w:tcPr>
          <w:p w14:paraId="2B5E065B" w14:textId="77777777" w:rsidR="006C17DC" w:rsidRDefault="000B2FDF">
            <w:pPr>
              <w:pStyle w:val="Normal1"/>
              <w:spacing w:before="40" w:after="40"/>
              <w:jc w:val="center"/>
              <w:rPr>
                <w:rFonts w:ascii="Arial" w:eastAsia="Arial" w:hAnsi="Arial" w:cs="Arial"/>
                <w:sz w:val="20"/>
                <w:szCs w:val="20"/>
              </w:rPr>
            </w:pPr>
            <w:r>
              <w:rPr>
                <w:rFonts w:ascii="Arial" w:eastAsia="Arial" w:hAnsi="Arial" w:cs="Arial"/>
                <w:sz w:val="20"/>
                <w:szCs w:val="20"/>
              </w:rPr>
              <w:t>10.</w:t>
            </w:r>
          </w:p>
        </w:tc>
        <w:tc>
          <w:tcPr>
            <w:tcW w:w="4112" w:type="dxa"/>
            <w:shd w:val="clear" w:color="auto" w:fill="auto"/>
            <w:vAlign w:val="bottom"/>
          </w:tcPr>
          <w:p w14:paraId="51268FEC" w14:textId="77777777" w:rsidR="006C17DC" w:rsidRDefault="000B2FDF">
            <w:pPr>
              <w:pStyle w:val="Normal1"/>
              <w:spacing w:before="40" w:after="40"/>
              <w:rPr>
                <w:rFonts w:ascii="Arial" w:eastAsia="Arial" w:hAnsi="Arial" w:cs="Arial"/>
                <w:color w:val="000000"/>
                <w:sz w:val="20"/>
                <w:szCs w:val="20"/>
              </w:rPr>
            </w:pPr>
            <w:r>
              <w:rPr>
                <w:rFonts w:ascii="Arial" w:eastAsia="Arial" w:hAnsi="Arial" w:cs="Arial"/>
                <w:color w:val="000000"/>
                <w:sz w:val="20"/>
                <w:szCs w:val="20"/>
              </w:rPr>
              <w:t>Beban Lain-lain</w:t>
            </w:r>
          </w:p>
        </w:tc>
        <w:tc>
          <w:tcPr>
            <w:tcW w:w="2126" w:type="dxa"/>
            <w:vAlign w:val="bottom"/>
          </w:tcPr>
          <w:p w14:paraId="4F6C39C9" w14:textId="77777777" w:rsidR="006C17DC" w:rsidRDefault="000B2FDF">
            <w:pPr>
              <w:pStyle w:val="Normal1"/>
              <w:spacing w:before="40" w:after="40"/>
              <w:jc w:val="right"/>
              <w:rPr>
                <w:rFonts w:ascii="Arial" w:eastAsia="Arial" w:hAnsi="Arial" w:cs="Arial"/>
                <w:sz w:val="20"/>
                <w:szCs w:val="20"/>
              </w:rPr>
            </w:pPr>
            <w:r>
              <w:rPr>
                <w:rFonts w:ascii="Arial" w:eastAsia="Arial" w:hAnsi="Arial" w:cs="Arial"/>
                <w:sz w:val="20"/>
                <w:szCs w:val="20"/>
              </w:rPr>
              <w:t>0,00</w:t>
            </w:r>
          </w:p>
        </w:tc>
      </w:tr>
      <w:tr w:rsidR="006C17DC" w14:paraId="7FC46140" w14:textId="77777777">
        <w:tc>
          <w:tcPr>
            <w:tcW w:w="566" w:type="dxa"/>
            <w:shd w:val="clear" w:color="auto" w:fill="auto"/>
          </w:tcPr>
          <w:p w14:paraId="21B37919" w14:textId="77777777" w:rsidR="006C17DC" w:rsidRDefault="006C17DC">
            <w:pPr>
              <w:pStyle w:val="Normal1"/>
              <w:spacing w:before="40" w:after="40"/>
              <w:jc w:val="center"/>
              <w:rPr>
                <w:rFonts w:ascii="Arial" w:eastAsia="Arial" w:hAnsi="Arial" w:cs="Arial"/>
                <w:b/>
                <w:sz w:val="20"/>
                <w:szCs w:val="20"/>
              </w:rPr>
            </w:pPr>
          </w:p>
        </w:tc>
        <w:tc>
          <w:tcPr>
            <w:tcW w:w="4112" w:type="dxa"/>
            <w:shd w:val="clear" w:color="auto" w:fill="auto"/>
            <w:vAlign w:val="bottom"/>
          </w:tcPr>
          <w:p w14:paraId="7D3981A1" w14:textId="77777777" w:rsidR="006C17DC" w:rsidRDefault="000B2FDF">
            <w:pPr>
              <w:pStyle w:val="Normal1"/>
              <w:spacing w:before="40" w:after="40"/>
              <w:jc w:val="center"/>
              <w:rPr>
                <w:rFonts w:ascii="Arial" w:eastAsia="Arial" w:hAnsi="Arial" w:cs="Arial"/>
                <w:b/>
                <w:sz w:val="20"/>
                <w:szCs w:val="20"/>
              </w:rPr>
            </w:pPr>
            <w:r>
              <w:rPr>
                <w:rFonts w:ascii="Arial" w:eastAsia="Arial" w:hAnsi="Arial" w:cs="Arial"/>
                <w:b/>
                <w:sz w:val="20"/>
                <w:szCs w:val="20"/>
              </w:rPr>
              <w:t>Jumlah</w:t>
            </w:r>
          </w:p>
        </w:tc>
        <w:tc>
          <w:tcPr>
            <w:tcW w:w="2126" w:type="dxa"/>
          </w:tcPr>
          <w:p w14:paraId="222EFD9E" w14:textId="63618341" w:rsidR="006C17DC" w:rsidRPr="00563861" w:rsidRDefault="000B2FDF" w:rsidP="006D47F8">
            <w:pPr>
              <w:pStyle w:val="Normal1"/>
              <w:spacing w:before="40" w:after="40"/>
              <w:jc w:val="right"/>
              <w:rPr>
                <w:rFonts w:ascii="Arial" w:eastAsia="Arial" w:hAnsi="Arial" w:cs="Arial"/>
                <w:b/>
                <w:sz w:val="20"/>
                <w:szCs w:val="20"/>
                <w:lang w:val="id-ID"/>
              </w:rPr>
            </w:pPr>
            <w:r>
              <w:rPr>
                <w:rFonts w:ascii="Arial" w:eastAsia="Arial" w:hAnsi="Arial" w:cs="Arial"/>
                <w:sz w:val="20"/>
                <w:szCs w:val="20"/>
              </w:rPr>
              <w:t xml:space="preserve">                                                                                                                                                                                                              </w:t>
            </w:r>
            <w:r w:rsidR="00066F1B">
              <w:rPr>
                <w:rFonts w:ascii="Arial" w:eastAsia="Arial" w:hAnsi="Arial" w:cs="Arial"/>
                <w:b/>
                <w:sz w:val="20"/>
                <w:szCs w:val="20"/>
              </w:rPr>
              <w:t>5</w:t>
            </w:r>
            <w:r w:rsidR="006D47F8" w:rsidRPr="00563861">
              <w:rPr>
                <w:rFonts w:ascii="Arial" w:eastAsia="Arial" w:hAnsi="Arial" w:cs="Arial"/>
                <w:b/>
                <w:sz w:val="20"/>
                <w:szCs w:val="20"/>
                <w:lang w:val="id-ID"/>
              </w:rPr>
              <w:t>.780.864.729,33</w:t>
            </w:r>
          </w:p>
        </w:tc>
      </w:tr>
    </w:tbl>
    <w:p w14:paraId="2BD3BFB3" w14:textId="77777777" w:rsidR="006C17DC" w:rsidRDefault="006C17DC">
      <w:pPr>
        <w:pStyle w:val="Normal1"/>
        <w:spacing w:line="360" w:lineRule="auto"/>
        <w:ind w:left="1134"/>
        <w:jc w:val="both"/>
        <w:rPr>
          <w:rFonts w:ascii="Arial" w:eastAsia="Arial" w:hAnsi="Arial" w:cs="Arial"/>
          <w:i/>
          <w:sz w:val="22"/>
          <w:szCs w:val="22"/>
        </w:rPr>
      </w:pPr>
      <w:bookmarkStart w:id="2" w:name="_GoBack"/>
    </w:p>
    <w:bookmarkEnd w:id="2"/>
    <w:p w14:paraId="756DFBC8" w14:textId="77777777" w:rsidR="006C17DC" w:rsidRDefault="000B2FDF">
      <w:pPr>
        <w:pStyle w:val="Normal1"/>
        <w:widowControl w:val="0"/>
        <w:numPr>
          <w:ilvl w:val="2"/>
          <w:numId w:val="8"/>
        </w:numPr>
        <w:spacing w:line="280" w:lineRule="auto"/>
        <w:ind w:left="1418" w:hanging="284"/>
        <w:jc w:val="both"/>
      </w:pPr>
      <w:r>
        <w:rPr>
          <w:b/>
          <w:sz w:val="22"/>
          <w:szCs w:val="22"/>
        </w:rPr>
        <w:t xml:space="preserve">Beban Pegawai </w:t>
      </w:r>
    </w:p>
    <w:p w14:paraId="17612BFC" w14:textId="77777777" w:rsidR="006C17DC" w:rsidRDefault="000B2FDF">
      <w:pPr>
        <w:pStyle w:val="Normal1"/>
        <w:spacing w:line="280" w:lineRule="auto"/>
        <w:ind w:left="1418"/>
        <w:jc w:val="both"/>
        <w:rPr>
          <w:sz w:val="22"/>
          <w:szCs w:val="22"/>
        </w:rPr>
      </w:pPr>
      <w:r>
        <w:rPr>
          <w:sz w:val="22"/>
          <w:szCs w:val="22"/>
        </w:rPr>
        <w:t xml:space="preserve">Dari Realisasi Beban Pegawai tersebut diatas dapat dijelaskan sebagai </w:t>
      </w:r>
      <w:proofErr w:type="gramStart"/>
      <w:r>
        <w:rPr>
          <w:sz w:val="22"/>
          <w:szCs w:val="22"/>
        </w:rPr>
        <w:t>berikut :</w:t>
      </w:r>
      <w:proofErr w:type="gramEnd"/>
    </w:p>
    <w:p w14:paraId="05E10DA2" w14:textId="77777777" w:rsidR="006C17DC" w:rsidRDefault="006C17DC">
      <w:pPr>
        <w:pStyle w:val="Normal1"/>
        <w:spacing w:after="120" w:line="280" w:lineRule="auto"/>
        <w:ind w:left="1418"/>
        <w:jc w:val="both"/>
        <w:rPr>
          <w:sz w:val="22"/>
          <w:szCs w:val="22"/>
        </w:rPr>
      </w:pPr>
    </w:p>
    <w:tbl>
      <w:tblPr>
        <w:tblStyle w:val="aff3"/>
        <w:tblW w:w="7688" w:type="dxa"/>
        <w:tblInd w:w="1526" w:type="dxa"/>
        <w:tblLayout w:type="fixed"/>
        <w:tblLook w:val="0400" w:firstRow="0" w:lastRow="0" w:firstColumn="0" w:lastColumn="0" w:noHBand="0" w:noVBand="1"/>
      </w:tblPr>
      <w:tblGrid>
        <w:gridCol w:w="4513"/>
        <w:gridCol w:w="312"/>
        <w:gridCol w:w="692"/>
        <w:gridCol w:w="2171"/>
      </w:tblGrid>
      <w:tr w:rsidR="006C17DC" w14:paraId="6C407B09" w14:textId="77777777" w:rsidTr="00A36217">
        <w:trPr>
          <w:trHeight w:val="270"/>
        </w:trPr>
        <w:tc>
          <w:tcPr>
            <w:tcW w:w="4513" w:type="dxa"/>
            <w:shd w:val="clear" w:color="auto" w:fill="auto"/>
          </w:tcPr>
          <w:p w14:paraId="25D4C457" w14:textId="77777777" w:rsidR="006C17DC" w:rsidRDefault="000B2FDF">
            <w:pPr>
              <w:pStyle w:val="Normal1"/>
              <w:ind w:left="34"/>
              <w:rPr>
                <w:rFonts w:ascii="Arial" w:eastAsia="Arial" w:hAnsi="Arial" w:cs="Arial"/>
                <w:color w:val="000000"/>
                <w:sz w:val="22"/>
                <w:szCs w:val="22"/>
              </w:rPr>
            </w:pPr>
            <w:r>
              <w:rPr>
                <w:rFonts w:ascii="Arial" w:eastAsia="Arial" w:hAnsi="Arial" w:cs="Arial"/>
                <w:color w:val="000000"/>
                <w:sz w:val="22"/>
                <w:szCs w:val="22"/>
              </w:rPr>
              <w:t>a. Beban Gaji dan Tunjangan – LO</w:t>
            </w:r>
          </w:p>
        </w:tc>
        <w:tc>
          <w:tcPr>
            <w:tcW w:w="312" w:type="dxa"/>
            <w:shd w:val="clear" w:color="auto" w:fill="auto"/>
          </w:tcPr>
          <w:p w14:paraId="6E7CF1D4" w14:textId="77777777" w:rsidR="006C17DC" w:rsidRDefault="000B2FDF">
            <w:pPr>
              <w:pStyle w:val="Normal1"/>
              <w:ind w:left="34"/>
              <w:rPr>
                <w:rFonts w:ascii="Arial" w:eastAsia="Arial" w:hAnsi="Arial" w:cs="Arial"/>
                <w:color w:val="000000"/>
                <w:sz w:val="22"/>
                <w:szCs w:val="22"/>
              </w:rPr>
            </w:pPr>
            <w:r>
              <w:rPr>
                <w:rFonts w:ascii="Arial" w:eastAsia="Arial" w:hAnsi="Arial" w:cs="Arial"/>
                <w:color w:val="000000"/>
                <w:sz w:val="22"/>
                <w:szCs w:val="22"/>
              </w:rPr>
              <w:t>:</w:t>
            </w:r>
          </w:p>
        </w:tc>
        <w:tc>
          <w:tcPr>
            <w:tcW w:w="692" w:type="dxa"/>
          </w:tcPr>
          <w:p w14:paraId="4A564302" w14:textId="77777777" w:rsidR="006C17DC" w:rsidRDefault="000B2FDF">
            <w:pPr>
              <w:pStyle w:val="Normal1"/>
              <w:ind w:left="33" w:right="-140"/>
              <w:rPr>
                <w:rFonts w:ascii="Arial" w:eastAsia="Arial" w:hAnsi="Arial" w:cs="Arial"/>
                <w:color w:val="000000"/>
                <w:sz w:val="22"/>
                <w:szCs w:val="22"/>
              </w:rPr>
            </w:pPr>
            <w:r>
              <w:rPr>
                <w:rFonts w:ascii="Arial" w:eastAsia="Arial" w:hAnsi="Arial" w:cs="Arial"/>
                <w:color w:val="000000"/>
                <w:sz w:val="22"/>
                <w:szCs w:val="22"/>
              </w:rPr>
              <w:t>Rp.</w:t>
            </w:r>
          </w:p>
        </w:tc>
        <w:tc>
          <w:tcPr>
            <w:tcW w:w="2171" w:type="dxa"/>
          </w:tcPr>
          <w:p w14:paraId="6A557A44" w14:textId="77777777" w:rsidR="006C17DC" w:rsidRDefault="000B2FDF" w:rsidP="00A36217">
            <w:pPr>
              <w:pStyle w:val="Normal1"/>
              <w:ind w:left="33" w:right="175"/>
              <w:jc w:val="center"/>
              <w:rPr>
                <w:rFonts w:ascii="Arial" w:eastAsia="Arial" w:hAnsi="Arial" w:cs="Arial"/>
                <w:color w:val="000000"/>
                <w:sz w:val="22"/>
                <w:szCs w:val="22"/>
              </w:rPr>
            </w:pPr>
            <w:r>
              <w:rPr>
                <w:rFonts w:ascii="Arial" w:eastAsia="Arial" w:hAnsi="Arial" w:cs="Arial"/>
                <w:sz w:val="22"/>
                <w:szCs w:val="22"/>
              </w:rPr>
              <w:t>2.601.833.781</w:t>
            </w:r>
            <w:r>
              <w:rPr>
                <w:rFonts w:ascii="Arial" w:eastAsia="Arial" w:hAnsi="Arial" w:cs="Arial"/>
                <w:color w:val="000000"/>
                <w:sz w:val="22"/>
                <w:szCs w:val="22"/>
              </w:rPr>
              <w:t>,00</w:t>
            </w:r>
          </w:p>
        </w:tc>
      </w:tr>
      <w:tr w:rsidR="006C17DC" w14:paraId="6C7E0B36" w14:textId="77777777" w:rsidTr="00A36217">
        <w:trPr>
          <w:trHeight w:val="270"/>
        </w:trPr>
        <w:tc>
          <w:tcPr>
            <w:tcW w:w="4513" w:type="dxa"/>
            <w:vMerge w:val="restart"/>
            <w:shd w:val="clear" w:color="auto" w:fill="auto"/>
          </w:tcPr>
          <w:p w14:paraId="2ABBEC38" w14:textId="1C4BA20B" w:rsidR="00A36217" w:rsidRDefault="000B2FDF" w:rsidP="00A36217">
            <w:pPr>
              <w:pStyle w:val="Normal1"/>
              <w:ind w:left="202" w:hanging="168"/>
              <w:rPr>
                <w:rFonts w:ascii="Arial" w:eastAsia="Arial" w:hAnsi="Arial" w:cs="Arial"/>
                <w:color w:val="000000"/>
                <w:sz w:val="22"/>
                <w:szCs w:val="22"/>
              </w:rPr>
            </w:pPr>
            <w:r>
              <w:rPr>
                <w:rFonts w:ascii="Arial" w:eastAsia="Arial" w:hAnsi="Arial" w:cs="Arial"/>
                <w:color w:val="000000"/>
                <w:sz w:val="22"/>
                <w:szCs w:val="22"/>
              </w:rPr>
              <w:t xml:space="preserve">b. Beban Penerimaan Lainnya Pimpinan </w:t>
            </w:r>
            <w:r w:rsidR="00A36217">
              <w:rPr>
                <w:rFonts w:ascii="Arial" w:eastAsia="Arial" w:hAnsi="Arial" w:cs="Arial"/>
                <w:color w:val="000000"/>
                <w:sz w:val="22"/>
                <w:szCs w:val="22"/>
                <w:lang w:val="id-ID"/>
              </w:rPr>
              <w:t xml:space="preserve">           </w:t>
            </w:r>
            <w:r>
              <w:rPr>
                <w:rFonts w:ascii="Arial" w:eastAsia="Arial" w:hAnsi="Arial" w:cs="Arial"/>
                <w:color w:val="000000"/>
                <w:sz w:val="22"/>
                <w:szCs w:val="22"/>
              </w:rPr>
              <w:t xml:space="preserve">dan  Anggota DPRD serta KDH/WKDH – </w:t>
            </w:r>
          </w:p>
          <w:p w14:paraId="6D572E95" w14:textId="0661D9AB" w:rsidR="006C17DC" w:rsidRDefault="000B2FDF" w:rsidP="00A36217">
            <w:pPr>
              <w:pStyle w:val="Normal1"/>
              <w:ind w:left="202"/>
              <w:rPr>
                <w:rFonts w:ascii="Arial" w:eastAsia="Arial" w:hAnsi="Arial" w:cs="Arial"/>
                <w:color w:val="000000"/>
                <w:sz w:val="22"/>
                <w:szCs w:val="22"/>
              </w:rPr>
            </w:pPr>
            <w:r>
              <w:rPr>
                <w:rFonts w:ascii="Arial" w:eastAsia="Arial" w:hAnsi="Arial" w:cs="Arial"/>
                <w:color w:val="000000"/>
                <w:sz w:val="22"/>
                <w:szCs w:val="22"/>
              </w:rPr>
              <w:t>LO</w:t>
            </w:r>
          </w:p>
        </w:tc>
        <w:tc>
          <w:tcPr>
            <w:tcW w:w="312" w:type="dxa"/>
            <w:shd w:val="clear" w:color="auto" w:fill="auto"/>
          </w:tcPr>
          <w:p w14:paraId="44A304B6" w14:textId="77777777" w:rsidR="006C17DC" w:rsidRDefault="000B2FDF">
            <w:pPr>
              <w:pStyle w:val="Normal1"/>
              <w:ind w:left="34"/>
              <w:rPr>
                <w:rFonts w:ascii="Arial" w:eastAsia="Arial" w:hAnsi="Arial" w:cs="Arial"/>
                <w:color w:val="000000"/>
                <w:sz w:val="22"/>
                <w:szCs w:val="22"/>
              </w:rPr>
            </w:pPr>
            <w:r>
              <w:rPr>
                <w:rFonts w:ascii="Arial" w:eastAsia="Arial" w:hAnsi="Arial" w:cs="Arial"/>
                <w:color w:val="000000"/>
                <w:sz w:val="22"/>
                <w:szCs w:val="22"/>
              </w:rPr>
              <w:t>:</w:t>
            </w:r>
          </w:p>
        </w:tc>
        <w:tc>
          <w:tcPr>
            <w:tcW w:w="692" w:type="dxa"/>
          </w:tcPr>
          <w:p w14:paraId="3CF8A5CA" w14:textId="77777777" w:rsidR="006C17DC" w:rsidRDefault="000B2FDF">
            <w:pPr>
              <w:pStyle w:val="Normal1"/>
              <w:ind w:left="33" w:right="-140"/>
              <w:rPr>
                <w:rFonts w:ascii="Arial" w:eastAsia="Arial" w:hAnsi="Arial" w:cs="Arial"/>
                <w:color w:val="000000"/>
                <w:sz w:val="22"/>
                <w:szCs w:val="22"/>
              </w:rPr>
            </w:pPr>
            <w:r>
              <w:rPr>
                <w:rFonts w:ascii="Arial" w:eastAsia="Arial" w:hAnsi="Arial" w:cs="Arial"/>
                <w:color w:val="000000"/>
                <w:sz w:val="22"/>
                <w:szCs w:val="22"/>
              </w:rPr>
              <w:t>Rp.</w:t>
            </w:r>
          </w:p>
        </w:tc>
        <w:tc>
          <w:tcPr>
            <w:tcW w:w="2171" w:type="dxa"/>
          </w:tcPr>
          <w:p w14:paraId="29FD10E6" w14:textId="77777777" w:rsidR="006C17DC" w:rsidRDefault="000B2FDF">
            <w:pPr>
              <w:pStyle w:val="Normal1"/>
              <w:ind w:left="33" w:right="175"/>
              <w:jc w:val="right"/>
              <w:rPr>
                <w:rFonts w:ascii="Arial" w:eastAsia="Arial" w:hAnsi="Arial" w:cs="Arial"/>
                <w:color w:val="000000"/>
                <w:sz w:val="22"/>
                <w:szCs w:val="22"/>
              </w:rPr>
            </w:pPr>
            <w:r>
              <w:rPr>
                <w:rFonts w:ascii="Arial" w:eastAsia="Arial" w:hAnsi="Arial" w:cs="Arial"/>
                <w:color w:val="000000"/>
                <w:sz w:val="22"/>
                <w:szCs w:val="22"/>
              </w:rPr>
              <w:t>0,00</w:t>
            </w:r>
          </w:p>
        </w:tc>
      </w:tr>
      <w:tr w:rsidR="006C17DC" w14:paraId="16A84FAF" w14:textId="77777777" w:rsidTr="00A36217">
        <w:trPr>
          <w:trHeight w:val="165"/>
        </w:trPr>
        <w:tc>
          <w:tcPr>
            <w:tcW w:w="4513" w:type="dxa"/>
            <w:vMerge/>
            <w:shd w:val="clear" w:color="auto" w:fill="auto"/>
          </w:tcPr>
          <w:p w14:paraId="3A8117A5" w14:textId="77777777" w:rsidR="006C17DC" w:rsidRDefault="006C17DC">
            <w:pPr>
              <w:pStyle w:val="Normal1"/>
              <w:widowControl w:val="0"/>
              <w:pBdr>
                <w:top w:val="nil"/>
                <w:left w:val="nil"/>
                <w:bottom w:val="nil"/>
                <w:right w:val="nil"/>
                <w:between w:val="nil"/>
              </w:pBdr>
              <w:spacing w:line="276" w:lineRule="auto"/>
              <w:rPr>
                <w:rFonts w:ascii="Arial" w:eastAsia="Arial" w:hAnsi="Arial" w:cs="Arial"/>
                <w:color w:val="000000"/>
                <w:sz w:val="22"/>
                <w:szCs w:val="22"/>
              </w:rPr>
            </w:pPr>
          </w:p>
        </w:tc>
        <w:tc>
          <w:tcPr>
            <w:tcW w:w="312" w:type="dxa"/>
            <w:shd w:val="clear" w:color="auto" w:fill="auto"/>
          </w:tcPr>
          <w:p w14:paraId="0574E6B1" w14:textId="77777777" w:rsidR="006C17DC" w:rsidRDefault="006C17DC">
            <w:pPr>
              <w:pStyle w:val="Normal1"/>
              <w:ind w:left="33" w:right="1026"/>
              <w:jc w:val="center"/>
              <w:rPr>
                <w:rFonts w:ascii="Arial" w:eastAsia="Arial" w:hAnsi="Arial" w:cs="Arial"/>
                <w:color w:val="000000"/>
                <w:sz w:val="22"/>
                <w:szCs w:val="22"/>
              </w:rPr>
            </w:pPr>
          </w:p>
        </w:tc>
        <w:tc>
          <w:tcPr>
            <w:tcW w:w="692" w:type="dxa"/>
          </w:tcPr>
          <w:p w14:paraId="70C2CE4B" w14:textId="77777777" w:rsidR="006C17DC" w:rsidRDefault="006C17DC">
            <w:pPr>
              <w:pStyle w:val="Normal1"/>
              <w:ind w:left="33" w:right="-140"/>
              <w:rPr>
                <w:rFonts w:ascii="Arial" w:eastAsia="Arial" w:hAnsi="Arial" w:cs="Arial"/>
                <w:color w:val="000000"/>
                <w:sz w:val="22"/>
                <w:szCs w:val="22"/>
              </w:rPr>
            </w:pPr>
          </w:p>
        </w:tc>
        <w:tc>
          <w:tcPr>
            <w:tcW w:w="2171" w:type="dxa"/>
          </w:tcPr>
          <w:p w14:paraId="7C7103B6" w14:textId="77777777" w:rsidR="006C17DC" w:rsidRDefault="006C17DC">
            <w:pPr>
              <w:pStyle w:val="Normal1"/>
              <w:ind w:left="33" w:right="175"/>
              <w:jc w:val="right"/>
              <w:rPr>
                <w:rFonts w:ascii="Arial" w:eastAsia="Arial" w:hAnsi="Arial" w:cs="Arial"/>
                <w:color w:val="000000"/>
                <w:sz w:val="22"/>
                <w:szCs w:val="22"/>
              </w:rPr>
            </w:pPr>
          </w:p>
        </w:tc>
      </w:tr>
      <w:tr w:rsidR="006C17DC" w14:paraId="496BD851" w14:textId="77777777" w:rsidTr="00A36217">
        <w:trPr>
          <w:trHeight w:val="270"/>
        </w:trPr>
        <w:tc>
          <w:tcPr>
            <w:tcW w:w="4513" w:type="dxa"/>
            <w:shd w:val="clear" w:color="auto" w:fill="auto"/>
          </w:tcPr>
          <w:p w14:paraId="5205BC13" w14:textId="77777777" w:rsidR="006C17DC" w:rsidRDefault="000B2FDF">
            <w:pPr>
              <w:pStyle w:val="Normal1"/>
              <w:ind w:left="34"/>
              <w:rPr>
                <w:rFonts w:ascii="Arial" w:eastAsia="Arial" w:hAnsi="Arial" w:cs="Arial"/>
                <w:color w:val="000000"/>
                <w:sz w:val="22"/>
                <w:szCs w:val="22"/>
              </w:rPr>
            </w:pPr>
            <w:r>
              <w:rPr>
                <w:rFonts w:ascii="Arial" w:eastAsia="Arial" w:hAnsi="Arial" w:cs="Arial"/>
                <w:color w:val="000000"/>
                <w:sz w:val="22"/>
                <w:szCs w:val="22"/>
              </w:rPr>
              <w:t>c. Beban Uang Lembur – LO</w:t>
            </w:r>
          </w:p>
        </w:tc>
        <w:tc>
          <w:tcPr>
            <w:tcW w:w="312" w:type="dxa"/>
            <w:shd w:val="clear" w:color="auto" w:fill="auto"/>
          </w:tcPr>
          <w:p w14:paraId="410CF407" w14:textId="77777777" w:rsidR="006C17DC" w:rsidRDefault="000B2FDF">
            <w:pPr>
              <w:pStyle w:val="Normal1"/>
              <w:ind w:left="34"/>
              <w:rPr>
                <w:rFonts w:ascii="Arial" w:eastAsia="Arial" w:hAnsi="Arial" w:cs="Arial"/>
                <w:color w:val="000000"/>
                <w:sz w:val="22"/>
                <w:szCs w:val="22"/>
              </w:rPr>
            </w:pPr>
            <w:r>
              <w:rPr>
                <w:rFonts w:ascii="Arial" w:eastAsia="Arial" w:hAnsi="Arial" w:cs="Arial"/>
                <w:color w:val="000000"/>
                <w:sz w:val="22"/>
                <w:szCs w:val="22"/>
              </w:rPr>
              <w:t>:</w:t>
            </w:r>
          </w:p>
        </w:tc>
        <w:tc>
          <w:tcPr>
            <w:tcW w:w="692" w:type="dxa"/>
          </w:tcPr>
          <w:p w14:paraId="28FA8331" w14:textId="77777777" w:rsidR="006C17DC" w:rsidRDefault="000B2FDF">
            <w:pPr>
              <w:pStyle w:val="Normal1"/>
              <w:ind w:left="33" w:right="-140"/>
              <w:rPr>
                <w:rFonts w:ascii="Arial" w:eastAsia="Arial" w:hAnsi="Arial" w:cs="Arial"/>
                <w:color w:val="000000"/>
                <w:sz w:val="22"/>
                <w:szCs w:val="22"/>
              </w:rPr>
            </w:pPr>
            <w:r>
              <w:rPr>
                <w:rFonts w:ascii="Arial" w:eastAsia="Arial" w:hAnsi="Arial" w:cs="Arial"/>
                <w:color w:val="000000"/>
                <w:sz w:val="22"/>
                <w:szCs w:val="22"/>
              </w:rPr>
              <w:t>Rp.</w:t>
            </w:r>
          </w:p>
        </w:tc>
        <w:tc>
          <w:tcPr>
            <w:tcW w:w="2171" w:type="dxa"/>
          </w:tcPr>
          <w:p w14:paraId="2D87AFB1" w14:textId="77777777" w:rsidR="006C17DC" w:rsidRDefault="000B2FDF">
            <w:pPr>
              <w:pStyle w:val="Normal1"/>
              <w:ind w:left="33" w:right="175"/>
              <w:jc w:val="right"/>
              <w:rPr>
                <w:rFonts w:ascii="Arial" w:eastAsia="Arial" w:hAnsi="Arial" w:cs="Arial"/>
                <w:color w:val="000000"/>
                <w:sz w:val="22"/>
                <w:szCs w:val="22"/>
              </w:rPr>
            </w:pPr>
            <w:r>
              <w:rPr>
                <w:rFonts w:ascii="Arial" w:eastAsia="Arial" w:hAnsi="Arial" w:cs="Arial"/>
                <w:color w:val="000000"/>
                <w:sz w:val="22"/>
                <w:szCs w:val="22"/>
              </w:rPr>
              <w:t>0,00</w:t>
            </w:r>
          </w:p>
        </w:tc>
      </w:tr>
      <w:tr w:rsidR="006C17DC" w14:paraId="4450ECD4" w14:textId="77777777" w:rsidTr="00A36217">
        <w:trPr>
          <w:trHeight w:val="270"/>
        </w:trPr>
        <w:tc>
          <w:tcPr>
            <w:tcW w:w="4513" w:type="dxa"/>
            <w:shd w:val="clear" w:color="auto" w:fill="auto"/>
          </w:tcPr>
          <w:p w14:paraId="49566C0C" w14:textId="77777777" w:rsidR="006C17DC" w:rsidRDefault="000B2FDF">
            <w:pPr>
              <w:pStyle w:val="Normal1"/>
              <w:ind w:left="34"/>
              <w:rPr>
                <w:rFonts w:ascii="Arial" w:eastAsia="Arial" w:hAnsi="Arial" w:cs="Arial"/>
                <w:color w:val="000000"/>
                <w:sz w:val="22"/>
                <w:szCs w:val="22"/>
              </w:rPr>
            </w:pPr>
            <w:r>
              <w:rPr>
                <w:rFonts w:ascii="Arial" w:eastAsia="Arial" w:hAnsi="Arial" w:cs="Arial"/>
                <w:color w:val="000000"/>
                <w:sz w:val="22"/>
                <w:szCs w:val="22"/>
              </w:rPr>
              <w:t>d. Beban Pegawai BLUD</w:t>
            </w:r>
          </w:p>
        </w:tc>
        <w:tc>
          <w:tcPr>
            <w:tcW w:w="312" w:type="dxa"/>
            <w:shd w:val="clear" w:color="auto" w:fill="auto"/>
          </w:tcPr>
          <w:p w14:paraId="137BF349" w14:textId="77777777" w:rsidR="006C17DC" w:rsidRDefault="000B2FDF">
            <w:pPr>
              <w:pStyle w:val="Normal1"/>
              <w:ind w:left="34"/>
              <w:rPr>
                <w:rFonts w:ascii="Arial" w:eastAsia="Arial" w:hAnsi="Arial" w:cs="Arial"/>
                <w:color w:val="000000"/>
                <w:sz w:val="22"/>
                <w:szCs w:val="22"/>
              </w:rPr>
            </w:pPr>
            <w:r>
              <w:rPr>
                <w:rFonts w:ascii="Arial" w:eastAsia="Arial" w:hAnsi="Arial" w:cs="Arial"/>
                <w:color w:val="000000"/>
                <w:sz w:val="22"/>
                <w:szCs w:val="22"/>
              </w:rPr>
              <w:t>:</w:t>
            </w:r>
          </w:p>
        </w:tc>
        <w:tc>
          <w:tcPr>
            <w:tcW w:w="692" w:type="dxa"/>
          </w:tcPr>
          <w:p w14:paraId="1530F2B7" w14:textId="77777777" w:rsidR="006C17DC" w:rsidRDefault="000B2FDF">
            <w:pPr>
              <w:pStyle w:val="Normal1"/>
            </w:pPr>
            <w:r>
              <w:rPr>
                <w:rFonts w:ascii="Arial" w:eastAsia="Arial" w:hAnsi="Arial" w:cs="Arial"/>
                <w:color w:val="000000"/>
                <w:sz w:val="22"/>
                <w:szCs w:val="22"/>
              </w:rPr>
              <w:t xml:space="preserve"> Rp.</w:t>
            </w:r>
          </w:p>
        </w:tc>
        <w:tc>
          <w:tcPr>
            <w:tcW w:w="2171" w:type="dxa"/>
          </w:tcPr>
          <w:p w14:paraId="11DC1CFE" w14:textId="77777777" w:rsidR="006C17DC" w:rsidRDefault="000B2FDF">
            <w:pPr>
              <w:pStyle w:val="Normal1"/>
              <w:ind w:right="175"/>
              <w:jc w:val="right"/>
              <w:rPr>
                <w:rFonts w:ascii="Arial" w:eastAsia="Arial" w:hAnsi="Arial" w:cs="Arial"/>
                <w:color w:val="000000"/>
              </w:rPr>
            </w:pPr>
            <w:r>
              <w:rPr>
                <w:rFonts w:ascii="Arial" w:eastAsia="Arial" w:hAnsi="Arial" w:cs="Arial"/>
                <w:color w:val="000000"/>
                <w:sz w:val="22"/>
                <w:szCs w:val="22"/>
              </w:rPr>
              <w:t>0,00</w:t>
            </w:r>
          </w:p>
        </w:tc>
      </w:tr>
      <w:tr w:rsidR="006C17DC" w14:paraId="15D38C31" w14:textId="77777777" w:rsidTr="00A36217">
        <w:trPr>
          <w:trHeight w:val="270"/>
        </w:trPr>
        <w:tc>
          <w:tcPr>
            <w:tcW w:w="4513" w:type="dxa"/>
            <w:shd w:val="clear" w:color="auto" w:fill="auto"/>
          </w:tcPr>
          <w:p w14:paraId="6F9A4F77" w14:textId="77777777" w:rsidR="006C17DC" w:rsidRDefault="000B2FDF">
            <w:pPr>
              <w:pStyle w:val="Normal1"/>
              <w:ind w:left="34"/>
              <w:rPr>
                <w:rFonts w:ascii="Arial" w:eastAsia="Arial" w:hAnsi="Arial" w:cs="Arial"/>
                <w:color w:val="000000"/>
                <w:sz w:val="22"/>
                <w:szCs w:val="22"/>
              </w:rPr>
            </w:pPr>
            <w:r>
              <w:rPr>
                <w:rFonts w:ascii="Arial" w:eastAsia="Arial" w:hAnsi="Arial" w:cs="Arial"/>
                <w:color w:val="000000"/>
                <w:sz w:val="22"/>
                <w:szCs w:val="22"/>
              </w:rPr>
              <w:t>e. Beban Pegawai BOS</w:t>
            </w:r>
          </w:p>
        </w:tc>
        <w:tc>
          <w:tcPr>
            <w:tcW w:w="312" w:type="dxa"/>
            <w:shd w:val="clear" w:color="auto" w:fill="auto"/>
          </w:tcPr>
          <w:p w14:paraId="0DE768E4" w14:textId="77777777" w:rsidR="006C17DC" w:rsidRDefault="000B2FDF">
            <w:pPr>
              <w:pStyle w:val="Normal1"/>
              <w:ind w:left="34"/>
              <w:rPr>
                <w:rFonts w:ascii="Arial" w:eastAsia="Arial" w:hAnsi="Arial" w:cs="Arial"/>
                <w:color w:val="000000"/>
                <w:sz w:val="22"/>
                <w:szCs w:val="22"/>
              </w:rPr>
            </w:pPr>
            <w:r>
              <w:rPr>
                <w:rFonts w:ascii="Arial" w:eastAsia="Arial" w:hAnsi="Arial" w:cs="Arial"/>
                <w:color w:val="000000"/>
                <w:sz w:val="22"/>
                <w:szCs w:val="22"/>
              </w:rPr>
              <w:t>:</w:t>
            </w:r>
          </w:p>
        </w:tc>
        <w:tc>
          <w:tcPr>
            <w:tcW w:w="692" w:type="dxa"/>
          </w:tcPr>
          <w:p w14:paraId="01AFB299" w14:textId="77777777" w:rsidR="006C17DC" w:rsidRDefault="000B2FDF">
            <w:pPr>
              <w:pStyle w:val="Normal1"/>
            </w:pPr>
            <w:r>
              <w:rPr>
                <w:rFonts w:ascii="Arial" w:eastAsia="Arial" w:hAnsi="Arial" w:cs="Arial"/>
                <w:color w:val="000000"/>
                <w:sz w:val="22"/>
                <w:szCs w:val="22"/>
              </w:rPr>
              <w:t xml:space="preserve"> Rp.</w:t>
            </w:r>
          </w:p>
        </w:tc>
        <w:tc>
          <w:tcPr>
            <w:tcW w:w="2171" w:type="dxa"/>
            <w:tcBorders>
              <w:bottom w:val="single" w:sz="4" w:space="0" w:color="000000"/>
            </w:tcBorders>
          </w:tcPr>
          <w:p w14:paraId="4C633ACC" w14:textId="77777777" w:rsidR="006C17DC" w:rsidRDefault="000B2FDF">
            <w:pPr>
              <w:pStyle w:val="Normal1"/>
              <w:ind w:right="175"/>
              <w:jc w:val="right"/>
              <w:rPr>
                <w:rFonts w:ascii="Arial" w:eastAsia="Arial" w:hAnsi="Arial" w:cs="Arial"/>
                <w:color w:val="000000"/>
              </w:rPr>
            </w:pPr>
            <w:r>
              <w:rPr>
                <w:rFonts w:ascii="Arial" w:eastAsia="Arial" w:hAnsi="Arial" w:cs="Arial"/>
                <w:color w:val="000000"/>
                <w:sz w:val="22"/>
                <w:szCs w:val="22"/>
              </w:rPr>
              <w:t xml:space="preserve"> 0,00</w:t>
            </w:r>
          </w:p>
        </w:tc>
      </w:tr>
      <w:tr w:rsidR="006C17DC" w14:paraId="3C24C542" w14:textId="77777777" w:rsidTr="00A36217">
        <w:trPr>
          <w:trHeight w:val="401"/>
        </w:trPr>
        <w:tc>
          <w:tcPr>
            <w:tcW w:w="4513" w:type="dxa"/>
            <w:shd w:val="clear" w:color="auto" w:fill="auto"/>
          </w:tcPr>
          <w:p w14:paraId="6FB5E361" w14:textId="77777777" w:rsidR="006C17DC" w:rsidRDefault="006C17DC">
            <w:pPr>
              <w:pStyle w:val="Normal1"/>
              <w:ind w:left="34"/>
              <w:rPr>
                <w:rFonts w:ascii="Arial" w:eastAsia="Arial" w:hAnsi="Arial" w:cs="Arial"/>
                <w:color w:val="000000"/>
                <w:sz w:val="22"/>
                <w:szCs w:val="22"/>
              </w:rPr>
            </w:pPr>
          </w:p>
        </w:tc>
        <w:tc>
          <w:tcPr>
            <w:tcW w:w="312" w:type="dxa"/>
            <w:shd w:val="clear" w:color="auto" w:fill="auto"/>
          </w:tcPr>
          <w:p w14:paraId="2FE0E731" w14:textId="77777777" w:rsidR="006C17DC" w:rsidRDefault="006C17DC">
            <w:pPr>
              <w:pStyle w:val="Normal1"/>
              <w:ind w:left="34"/>
              <w:rPr>
                <w:rFonts w:ascii="Arial" w:eastAsia="Arial" w:hAnsi="Arial" w:cs="Arial"/>
                <w:color w:val="000000"/>
                <w:sz w:val="22"/>
                <w:szCs w:val="22"/>
              </w:rPr>
            </w:pPr>
          </w:p>
        </w:tc>
        <w:tc>
          <w:tcPr>
            <w:tcW w:w="692" w:type="dxa"/>
            <w:vAlign w:val="center"/>
          </w:tcPr>
          <w:p w14:paraId="62120C74" w14:textId="77777777" w:rsidR="006C17DC" w:rsidRDefault="000B2FDF">
            <w:pPr>
              <w:pStyle w:val="Normal1"/>
              <w:jc w:val="right"/>
            </w:pPr>
            <w:r>
              <w:rPr>
                <w:rFonts w:ascii="Arial" w:eastAsia="Arial" w:hAnsi="Arial" w:cs="Arial"/>
                <w:color w:val="000000"/>
                <w:sz w:val="22"/>
                <w:szCs w:val="22"/>
              </w:rPr>
              <w:t>Rp.</w:t>
            </w:r>
          </w:p>
        </w:tc>
        <w:tc>
          <w:tcPr>
            <w:tcW w:w="2171" w:type="dxa"/>
            <w:tcBorders>
              <w:top w:val="single" w:sz="4" w:space="0" w:color="000000"/>
            </w:tcBorders>
            <w:vAlign w:val="center"/>
          </w:tcPr>
          <w:p w14:paraId="6974AD2F" w14:textId="77777777" w:rsidR="006C17DC" w:rsidRDefault="000B2FDF">
            <w:pPr>
              <w:pStyle w:val="Normal1"/>
              <w:ind w:right="175"/>
              <w:jc w:val="right"/>
              <w:rPr>
                <w:rFonts w:ascii="Arial" w:eastAsia="Arial" w:hAnsi="Arial" w:cs="Arial"/>
                <w:color w:val="000000"/>
              </w:rPr>
            </w:pPr>
            <w:r>
              <w:rPr>
                <w:rFonts w:ascii="Arial" w:eastAsia="Arial" w:hAnsi="Arial" w:cs="Arial"/>
                <w:sz w:val="22"/>
                <w:szCs w:val="22"/>
              </w:rPr>
              <w:t>2.601.833.781</w:t>
            </w:r>
            <w:r>
              <w:rPr>
                <w:rFonts w:ascii="Arial" w:eastAsia="Arial" w:hAnsi="Arial" w:cs="Arial"/>
                <w:color w:val="000000"/>
                <w:sz w:val="22"/>
                <w:szCs w:val="22"/>
              </w:rPr>
              <w:t>,00</w:t>
            </w:r>
          </w:p>
        </w:tc>
      </w:tr>
    </w:tbl>
    <w:p w14:paraId="69B03F01" w14:textId="77777777" w:rsidR="006C17DC" w:rsidRDefault="006C17DC">
      <w:pPr>
        <w:pStyle w:val="Normal1"/>
        <w:widowControl w:val="0"/>
        <w:tabs>
          <w:tab w:val="left" w:pos="1701"/>
          <w:tab w:val="left" w:pos="6804"/>
        </w:tabs>
        <w:spacing w:line="280" w:lineRule="auto"/>
        <w:ind w:left="1701"/>
        <w:jc w:val="both"/>
        <w:rPr>
          <w:sz w:val="22"/>
          <w:szCs w:val="22"/>
        </w:rPr>
      </w:pPr>
    </w:p>
    <w:p w14:paraId="296DF4E3" w14:textId="77777777" w:rsidR="006C17DC" w:rsidRDefault="000B2FDF">
      <w:pPr>
        <w:pStyle w:val="Normal1"/>
        <w:widowControl w:val="0"/>
        <w:numPr>
          <w:ilvl w:val="2"/>
          <w:numId w:val="8"/>
        </w:numPr>
        <w:spacing w:line="280" w:lineRule="auto"/>
        <w:ind w:left="1418" w:hanging="284"/>
        <w:jc w:val="both"/>
      </w:pPr>
      <w:r>
        <w:rPr>
          <w:b/>
          <w:sz w:val="22"/>
          <w:szCs w:val="22"/>
        </w:rPr>
        <w:t xml:space="preserve">1. Beban Persediaan </w:t>
      </w:r>
    </w:p>
    <w:p w14:paraId="7A58750A" w14:textId="77777777" w:rsidR="006C17DC" w:rsidRDefault="000B2FDF">
      <w:pPr>
        <w:pStyle w:val="Normal1"/>
        <w:spacing w:line="280" w:lineRule="auto"/>
        <w:ind w:left="1701"/>
        <w:jc w:val="both"/>
        <w:rPr>
          <w:sz w:val="22"/>
          <w:szCs w:val="22"/>
        </w:rPr>
      </w:pPr>
      <w:r>
        <w:rPr>
          <w:sz w:val="22"/>
          <w:szCs w:val="22"/>
        </w:rPr>
        <w:t xml:space="preserve">Dari Realisasi Beban Persediaan tersebut diatas dapat dijelaskan sebagai </w:t>
      </w:r>
      <w:proofErr w:type="gramStart"/>
      <w:r>
        <w:rPr>
          <w:sz w:val="22"/>
          <w:szCs w:val="22"/>
        </w:rPr>
        <w:t>berikut :</w:t>
      </w:r>
      <w:proofErr w:type="gramEnd"/>
    </w:p>
    <w:p w14:paraId="2E8EF2E6" w14:textId="77777777" w:rsidR="006C17DC" w:rsidRDefault="006C17DC">
      <w:pPr>
        <w:pStyle w:val="Normal1"/>
        <w:spacing w:after="120" w:line="280" w:lineRule="auto"/>
        <w:ind w:left="1418"/>
        <w:jc w:val="both"/>
        <w:rPr>
          <w:sz w:val="22"/>
          <w:szCs w:val="22"/>
        </w:rPr>
      </w:pPr>
    </w:p>
    <w:tbl>
      <w:tblPr>
        <w:tblStyle w:val="aff4"/>
        <w:tblW w:w="822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2848"/>
        <w:gridCol w:w="1559"/>
        <w:gridCol w:w="1560"/>
        <w:gridCol w:w="1701"/>
      </w:tblGrid>
      <w:tr w:rsidR="006C17DC" w14:paraId="18EBFB6E" w14:textId="77777777" w:rsidTr="008D4AE2">
        <w:trPr>
          <w:trHeight w:val="630"/>
        </w:trPr>
        <w:tc>
          <w:tcPr>
            <w:tcW w:w="561" w:type="dxa"/>
            <w:shd w:val="clear" w:color="auto" w:fill="auto"/>
            <w:vAlign w:val="center"/>
          </w:tcPr>
          <w:p w14:paraId="3D093B8B" w14:textId="77777777" w:rsidR="006C17DC" w:rsidRPr="008D4AE2" w:rsidRDefault="000B2FDF">
            <w:pPr>
              <w:pStyle w:val="Normal1"/>
              <w:spacing w:before="40" w:after="40"/>
              <w:jc w:val="center"/>
              <w:rPr>
                <w:rFonts w:eastAsia="Arial"/>
                <w:b/>
                <w:sz w:val="18"/>
                <w:szCs w:val="18"/>
              </w:rPr>
            </w:pPr>
            <w:r w:rsidRPr="008D4AE2">
              <w:rPr>
                <w:rFonts w:eastAsia="Arial"/>
                <w:b/>
                <w:sz w:val="18"/>
                <w:szCs w:val="18"/>
              </w:rPr>
              <w:t>No.</w:t>
            </w:r>
          </w:p>
        </w:tc>
        <w:tc>
          <w:tcPr>
            <w:tcW w:w="2848" w:type="dxa"/>
            <w:shd w:val="clear" w:color="auto" w:fill="auto"/>
            <w:vAlign w:val="center"/>
          </w:tcPr>
          <w:p w14:paraId="263E231B" w14:textId="77777777" w:rsidR="006C17DC" w:rsidRPr="008D4AE2" w:rsidRDefault="000B2FDF">
            <w:pPr>
              <w:pStyle w:val="Normal1"/>
              <w:spacing w:before="40" w:after="40"/>
              <w:jc w:val="center"/>
              <w:rPr>
                <w:rFonts w:eastAsia="Arial"/>
                <w:b/>
                <w:sz w:val="18"/>
                <w:szCs w:val="18"/>
              </w:rPr>
            </w:pPr>
            <w:r w:rsidRPr="008D4AE2">
              <w:rPr>
                <w:rFonts w:eastAsia="Arial"/>
                <w:b/>
                <w:sz w:val="18"/>
                <w:szCs w:val="18"/>
              </w:rPr>
              <w:t>Beban</w:t>
            </w:r>
          </w:p>
        </w:tc>
        <w:tc>
          <w:tcPr>
            <w:tcW w:w="1559" w:type="dxa"/>
            <w:vAlign w:val="center"/>
          </w:tcPr>
          <w:p w14:paraId="38D593F5" w14:textId="77777777" w:rsidR="006C17DC" w:rsidRPr="008D4AE2" w:rsidRDefault="000B2FDF">
            <w:pPr>
              <w:pStyle w:val="Normal1"/>
              <w:spacing w:before="40" w:after="40"/>
              <w:jc w:val="center"/>
              <w:rPr>
                <w:rFonts w:eastAsia="Arial"/>
                <w:b/>
                <w:sz w:val="18"/>
                <w:szCs w:val="18"/>
              </w:rPr>
            </w:pPr>
            <w:r w:rsidRPr="008D4AE2">
              <w:rPr>
                <w:rFonts w:eastAsia="Arial"/>
                <w:b/>
                <w:sz w:val="18"/>
                <w:szCs w:val="18"/>
              </w:rPr>
              <w:t xml:space="preserve">2019 </w:t>
            </w:r>
          </w:p>
          <w:p w14:paraId="7499ECFA" w14:textId="77777777" w:rsidR="006C17DC" w:rsidRPr="008D4AE2" w:rsidRDefault="000B2FDF">
            <w:pPr>
              <w:pStyle w:val="Normal1"/>
              <w:spacing w:before="40" w:after="40"/>
              <w:jc w:val="center"/>
              <w:rPr>
                <w:rFonts w:eastAsia="Arial"/>
                <w:b/>
                <w:sz w:val="18"/>
                <w:szCs w:val="18"/>
              </w:rPr>
            </w:pPr>
            <w:r w:rsidRPr="008D4AE2">
              <w:rPr>
                <w:rFonts w:eastAsia="Arial"/>
                <w:b/>
                <w:sz w:val="18"/>
                <w:szCs w:val="18"/>
              </w:rPr>
              <w:t>Jumlah (Rp)</w:t>
            </w:r>
          </w:p>
        </w:tc>
        <w:tc>
          <w:tcPr>
            <w:tcW w:w="1560" w:type="dxa"/>
          </w:tcPr>
          <w:p w14:paraId="50251DE4" w14:textId="77777777" w:rsidR="006C17DC" w:rsidRPr="008D4AE2" w:rsidRDefault="000B2FDF">
            <w:pPr>
              <w:pStyle w:val="Normal1"/>
              <w:spacing w:before="120"/>
              <w:jc w:val="center"/>
              <w:rPr>
                <w:rFonts w:eastAsia="Arial"/>
                <w:b/>
                <w:sz w:val="18"/>
                <w:szCs w:val="18"/>
              </w:rPr>
            </w:pPr>
            <w:r w:rsidRPr="008D4AE2">
              <w:rPr>
                <w:rFonts w:eastAsia="Arial"/>
                <w:b/>
                <w:sz w:val="18"/>
                <w:szCs w:val="18"/>
              </w:rPr>
              <w:t>2018</w:t>
            </w:r>
          </w:p>
          <w:p w14:paraId="3AF8A366" w14:textId="77777777" w:rsidR="006C17DC" w:rsidRPr="008D4AE2" w:rsidRDefault="000B2FDF">
            <w:pPr>
              <w:pStyle w:val="Normal1"/>
              <w:jc w:val="center"/>
              <w:rPr>
                <w:rFonts w:eastAsia="Arial"/>
                <w:b/>
                <w:sz w:val="18"/>
                <w:szCs w:val="18"/>
              </w:rPr>
            </w:pPr>
            <w:r w:rsidRPr="008D4AE2">
              <w:rPr>
                <w:rFonts w:eastAsia="Arial"/>
                <w:b/>
                <w:sz w:val="18"/>
                <w:szCs w:val="18"/>
              </w:rPr>
              <w:t>Jumlah (Rp)</w:t>
            </w:r>
          </w:p>
        </w:tc>
        <w:tc>
          <w:tcPr>
            <w:tcW w:w="1701" w:type="dxa"/>
          </w:tcPr>
          <w:p w14:paraId="6FA14549" w14:textId="77777777" w:rsidR="006C17DC" w:rsidRPr="008D4AE2" w:rsidRDefault="000B2FDF">
            <w:pPr>
              <w:pStyle w:val="Normal1"/>
              <w:spacing w:before="120"/>
              <w:jc w:val="center"/>
              <w:rPr>
                <w:rFonts w:eastAsia="Arial"/>
                <w:b/>
                <w:sz w:val="18"/>
                <w:szCs w:val="18"/>
              </w:rPr>
            </w:pPr>
            <w:r w:rsidRPr="008D4AE2">
              <w:rPr>
                <w:rFonts w:eastAsia="Arial"/>
                <w:b/>
                <w:sz w:val="18"/>
                <w:szCs w:val="18"/>
              </w:rPr>
              <w:t>Kenaikan / Penurunan</w:t>
            </w:r>
          </w:p>
        </w:tc>
      </w:tr>
      <w:tr w:rsidR="006C17DC" w14:paraId="12F9B93F" w14:textId="77777777" w:rsidTr="008D4AE2">
        <w:tc>
          <w:tcPr>
            <w:tcW w:w="561" w:type="dxa"/>
            <w:shd w:val="clear" w:color="auto" w:fill="auto"/>
          </w:tcPr>
          <w:p w14:paraId="301972D2"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1.</w:t>
            </w:r>
          </w:p>
        </w:tc>
        <w:tc>
          <w:tcPr>
            <w:tcW w:w="2848" w:type="dxa"/>
            <w:shd w:val="clear" w:color="auto" w:fill="auto"/>
            <w:vAlign w:val="bottom"/>
          </w:tcPr>
          <w:p w14:paraId="5B569D2E" w14:textId="77777777" w:rsidR="006C17DC" w:rsidRPr="008D4AE2" w:rsidRDefault="000B2FDF">
            <w:pPr>
              <w:pStyle w:val="Normal1"/>
              <w:spacing w:before="40" w:after="40"/>
              <w:rPr>
                <w:rFonts w:eastAsia="Arial"/>
                <w:sz w:val="18"/>
                <w:szCs w:val="18"/>
              </w:rPr>
            </w:pPr>
            <w:r w:rsidRPr="008D4AE2">
              <w:rPr>
                <w:rFonts w:eastAsia="Arial"/>
                <w:sz w:val="18"/>
                <w:szCs w:val="18"/>
              </w:rPr>
              <w:t>Beban Persediaan ATK</w:t>
            </w:r>
          </w:p>
        </w:tc>
        <w:tc>
          <w:tcPr>
            <w:tcW w:w="1559" w:type="dxa"/>
            <w:vAlign w:val="center"/>
          </w:tcPr>
          <w:p w14:paraId="24D8E513"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35.819.900,00</w:t>
            </w:r>
          </w:p>
        </w:tc>
        <w:tc>
          <w:tcPr>
            <w:tcW w:w="1560" w:type="dxa"/>
            <w:vAlign w:val="center"/>
          </w:tcPr>
          <w:p w14:paraId="2FD8CAF1"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29.915.050,00</w:t>
            </w:r>
          </w:p>
        </w:tc>
        <w:tc>
          <w:tcPr>
            <w:tcW w:w="1701" w:type="dxa"/>
            <w:vAlign w:val="center"/>
          </w:tcPr>
          <w:p w14:paraId="2AEE4C81"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5.904.850,00</w:t>
            </w:r>
          </w:p>
        </w:tc>
      </w:tr>
      <w:tr w:rsidR="006C17DC" w14:paraId="5AB6F716" w14:textId="77777777" w:rsidTr="008D4AE2">
        <w:tc>
          <w:tcPr>
            <w:tcW w:w="561" w:type="dxa"/>
            <w:shd w:val="clear" w:color="auto" w:fill="auto"/>
          </w:tcPr>
          <w:p w14:paraId="11446B33"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2.</w:t>
            </w:r>
          </w:p>
        </w:tc>
        <w:tc>
          <w:tcPr>
            <w:tcW w:w="2848" w:type="dxa"/>
            <w:shd w:val="clear" w:color="auto" w:fill="auto"/>
          </w:tcPr>
          <w:p w14:paraId="08D137AE" w14:textId="77777777" w:rsidR="006C17DC" w:rsidRPr="008D4AE2" w:rsidRDefault="000B2FDF">
            <w:pPr>
              <w:pStyle w:val="Normal1"/>
              <w:jc w:val="both"/>
              <w:rPr>
                <w:rFonts w:eastAsia="Arial"/>
                <w:color w:val="000000"/>
                <w:sz w:val="18"/>
                <w:szCs w:val="18"/>
              </w:rPr>
            </w:pPr>
            <w:r w:rsidRPr="008D4AE2">
              <w:rPr>
                <w:rFonts w:eastAsia="Arial"/>
                <w:color w:val="000000"/>
                <w:sz w:val="18"/>
                <w:szCs w:val="18"/>
              </w:rPr>
              <w:t>Beban Persediaan Alat Listrik dan Elektronik (Lampu Pijar, Battery Kering)</w:t>
            </w:r>
          </w:p>
        </w:tc>
        <w:tc>
          <w:tcPr>
            <w:tcW w:w="1559" w:type="dxa"/>
            <w:vAlign w:val="center"/>
          </w:tcPr>
          <w:p w14:paraId="5D51D1DF" w14:textId="77777777" w:rsidR="006C17DC" w:rsidRPr="008D4AE2" w:rsidRDefault="000B2FDF" w:rsidP="008D4AE2">
            <w:pPr>
              <w:pStyle w:val="Normal1"/>
              <w:jc w:val="right"/>
              <w:rPr>
                <w:rFonts w:eastAsia="Tahoma"/>
                <w:color w:val="000000"/>
                <w:sz w:val="18"/>
                <w:szCs w:val="18"/>
              </w:rPr>
            </w:pPr>
            <w:r w:rsidRPr="008D4AE2">
              <w:rPr>
                <w:rFonts w:eastAsia="Tahoma"/>
                <w:color w:val="000000"/>
                <w:sz w:val="18"/>
                <w:szCs w:val="18"/>
              </w:rPr>
              <w:t xml:space="preserve">12.022.000,00 </w:t>
            </w:r>
          </w:p>
          <w:p w14:paraId="26ED32AD" w14:textId="77777777" w:rsidR="006C17DC" w:rsidRPr="008D4AE2" w:rsidRDefault="006C17DC" w:rsidP="008D4AE2">
            <w:pPr>
              <w:pStyle w:val="Normal1"/>
              <w:spacing w:before="40" w:after="40"/>
              <w:jc w:val="right"/>
              <w:rPr>
                <w:rFonts w:eastAsia="Arial"/>
                <w:sz w:val="18"/>
                <w:szCs w:val="18"/>
              </w:rPr>
            </w:pPr>
          </w:p>
        </w:tc>
        <w:tc>
          <w:tcPr>
            <w:tcW w:w="1560" w:type="dxa"/>
            <w:vAlign w:val="center"/>
          </w:tcPr>
          <w:p w14:paraId="74BDE871"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5.830.800,00</w:t>
            </w:r>
          </w:p>
        </w:tc>
        <w:tc>
          <w:tcPr>
            <w:tcW w:w="1701" w:type="dxa"/>
            <w:vAlign w:val="center"/>
          </w:tcPr>
          <w:p w14:paraId="348B2FD6"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6.191.200,00</w:t>
            </w:r>
          </w:p>
        </w:tc>
      </w:tr>
      <w:tr w:rsidR="006C17DC" w14:paraId="18E37E52" w14:textId="77777777" w:rsidTr="008D4AE2">
        <w:tc>
          <w:tcPr>
            <w:tcW w:w="561" w:type="dxa"/>
            <w:shd w:val="clear" w:color="auto" w:fill="auto"/>
          </w:tcPr>
          <w:p w14:paraId="3831F8BC"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3.</w:t>
            </w:r>
          </w:p>
        </w:tc>
        <w:tc>
          <w:tcPr>
            <w:tcW w:w="2848" w:type="dxa"/>
            <w:shd w:val="clear" w:color="auto" w:fill="auto"/>
          </w:tcPr>
          <w:p w14:paraId="702013CB" w14:textId="77777777" w:rsidR="006C17DC" w:rsidRPr="008D4AE2" w:rsidRDefault="000B2FDF">
            <w:pPr>
              <w:pStyle w:val="Normal1"/>
              <w:jc w:val="both"/>
              <w:rPr>
                <w:rFonts w:eastAsia="Arial"/>
                <w:color w:val="000000"/>
                <w:sz w:val="18"/>
                <w:szCs w:val="18"/>
              </w:rPr>
            </w:pPr>
            <w:r w:rsidRPr="008D4AE2">
              <w:rPr>
                <w:rFonts w:eastAsia="Arial"/>
                <w:color w:val="000000"/>
                <w:sz w:val="18"/>
                <w:szCs w:val="18"/>
              </w:rPr>
              <w:t>Beban Persediaan Perangko, Materai dan Benda Pos Lainnya</w:t>
            </w:r>
          </w:p>
        </w:tc>
        <w:tc>
          <w:tcPr>
            <w:tcW w:w="1559" w:type="dxa"/>
            <w:vAlign w:val="center"/>
          </w:tcPr>
          <w:p w14:paraId="19A4483C" w14:textId="77777777" w:rsidR="006C17DC" w:rsidRPr="008D4AE2" w:rsidRDefault="000B2FDF" w:rsidP="008D4AE2">
            <w:pPr>
              <w:pStyle w:val="Normal1"/>
              <w:jc w:val="right"/>
              <w:rPr>
                <w:rFonts w:eastAsia="Tahoma"/>
                <w:color w:val="000000"/>
                <w:sz w:val="18"/>
                <w:szCs w:val="18"/>
              </w:rPr>
            </w:pPr>
            <w:r w:rsidRPr="008D4AE2">
              <w:rPr>
                <w:rFonts w:eastAsia="Tahoma"/>
                <w:color w:val="000000"/>
                <w:sz w:val="18"/>
                <w:szCs w:val="18"/>
              </w:rPr>
              <w:t xml:space="preserve">5.040.000,00 </w:t>
            </w:r>
          </w:p>
          <w:p w14:paraId="4E73F871" w14:textId="77777777" w:rsidR="006C17DC" w:rsidRPr="008D4AE2" w:rsidRDefault="006C17DC" w:rsidP="008D4AE2">
            <w:pPr>
              <w:pStyle w:val="Normal1"/>
              <w:spacing w:before="40" w:after="40"/>
              <w:jc w:val="right"/>
              <w:rPr>
                <w:rFonts w:eastAsia="Arial"/>
                <w:sz w:val="18"/>
                <w:szCs w:val="18"/>
              </w:rPr>
            </w:pPr>
          </w:p>
        </w:tc>
        <w:tc>
          <w:tcPr>
            <w:tcW w:w="1560" w:type="dxa"/>
            <w:vAlign w:val="center"/>
          </w:tcPr>
          <w:p w14:paraId="520EEE4D"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4.326.000,00</w:t>
            </w:r>
          </w:p>
        </w:tc>
        <w:tc>
          <w:tcPr>
            <w:tcW w:w="1701" w:type="dxa"/>
            <w:vAlign w:val="center"/>
          </w:tcPr>
          <w:p w14:paraId="21D8E55A"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714.000,00</w:t>
            </w:r>
          </w:p>
        </w:tc>
      </w:tr>
      <w:tr w:rsidR="006C17DC" w14:paraId="40657D1A" w14:textId="77777777" w:rsidTr="008D4AE2">
        <w:tc>
          <w:tcPr>
            <w:tcW w:w="561" w:type="dxa"/>
            <w:shd w:val="clear" w:color="auto" w:fill="auto"/>
          </w:tcPr>
          <w:p w14:paraId="6A71D459"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4.</w:t>
            </w:r>
          </w:p>
        </w:tc>
        <w:tc>
          <w:tcPr>
            <w:tcW w:w="2848" w:type="dxa"/>
            <w:shd w:val="clear" w:color="auto" w:fill="auto"/>
          </w:tcPr>
          <w:p w14:paraId="2BEC3BE4" w14:textId="77777777" w:rsidR="006C17DC" w:rsidRPr="008D4AE2" w:rsidRDefault="000B2FDF">
            <w:pPr>
              <w:pStyle w:val="Normal1"/>
              <w:jc w:val="both"/>
              <w:rPr>
                <w:rFonts w:eastAsia="Arial"/>
                <w:color w:val="000000"/>
                <w:sz w:val="18"/>
                <w:szCs w:val="18"/>
              </w:rPr>
            </w:pPr>
            <w:r w:rsidRPr="008D4AE2">
              <w:rPr>
                <w:rFonts w:eastAsia="Arial"/>
                <w:color w:val="000000"/>
                <w:sz w:val="18"/>
                <w:szCs w:val="18"/>
              </w:rPr>
              <w:t>Beban Persediaan Peralatan Kebersihan dan Bahan Pembersih</w:t>
            </w:r>
          </w:p>
        </w:tc>
        <w:tc>
          <w:tcPr>
            <w:tcW w:w="1559" w:type="dxa"/>
            <w:vAlign w:val="center"/>
          </w:tcPr>
          <w:p w14:paraId="20C26056" w14:textId="77777777" w:rsidR="006C17DC" w:rsidRPr="008D4AE2" w:rsidRDefault="000B2FDF" w:rsidP="008D4AE2">
            <w:pPr>
              <w:pStyle w:val="Normal1"/>
              <w:jc w:val="right"/>
              <w:rPr>
                <w:rFonts w:eastAsia="Tahoma"/>
                <w:color w:val="000000"/>
                <w:sz w:val="18"/>
                <w:szCs w:val="18"/>
              </w:rPr>
            </w:pPr>
            <w:r w:rsidRPr="008D4AE2">
              <w:rPr>
                <w:rFonts w:eastAsia="Tahoma"/>
                <w:color w:val="000000"/>
                <w:sz w:val="18"/>
                <w:szCs w:val="18"/>
              </w:rPr>
              <w:t xml:space="preserve">7.018.250,00 </w:t>
            </w:r>
          </w:p>
          <w:p w14:paraId="5BF69A28" w14:textId="77777777" w:rsidR="006C17DC" w:rsidRPr="008D4AE2" w:rsidRDefault="006C17DC" w:rsidP="008D4AE2">
            <w:pPr>
              <w:pStyle w:val="Normal1"/>
              <w:spacing w:before="40" w:after="40"/>
              <w:jc w:val="right"/>
              <w:rPr>
                <w:rFonts w:eastAsia="Arial"/>
                <w:sz w:val="18"/>
                <w:szCs w:val="18"/>
              </w:rPr>
            </w:pPr>
          </w:p>
        </w:tc>
        <w:tc>
          <w:tcPr>
            <w:tcW w:w="1560" w:type="dxa"/>
            <w:vAlign w:val="center"/>
          </w:tcPr>
          <w:p w14:paraId="1E84E559"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3.499.750,00</w:t>
            </w:r>
          </w:p>
        </w:tc>
        <w:tc>
          <w:tcPr>
            <w:tcW w:w="1701" w:type="dxa"/>
            <w:vAlign w:val="center"/>
          </w:tcPr>
          <w:p w14:paraId="6B5F41A0"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3.518.500,00</w:t>
            </w:r>
          </w:p>
        </w:tc>
      </w:tr>
      <w:tr w:rsidR="006C17DC" w14:paraId="75A1B83C" w14:textId="77777777" w:rsidTr="008D4AE2">
        <w:tc>
          <w:tcPr>
            <w:tcW w:w="561" w:type="dxa"/>
            <w:shd w:val="clear" w:color="auto" w:fill="auto"/>
          </w:tcPr>
          <w:p w14:paraId="107D3088"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5.</w:t>
            </w:r>
          </w:p>
        </w:tc>
        <w:tc>
          <w:tcPr>
            <w:tcW w:w="2848" w:type="dxa"/>
            <w:shd w:val="clear" w:color="auto" w:fill="auto"/>
          </w:tcPr>
          <w:p w14:paraId="2DBB7BF8" w14:textId="77777777" w:rsidR="006C17DC" w:rsidRPr="008D4AE2" w:rsidRDefault="000B2FDF">
            <w:pPr>
              <w:pStyle w:val="Normal1"/>
              <w:jc w:val="both"/>
              <w:rPr>
                <w:rFonts w:eastAsia="Arial"/>
                <w:color w:val="000000"/>
                <w:sz w:val="18"/>
                <w:szCs w:val="18"/>
              </w:rPr>
            </w:pPr>
            <w:r w:rsidRPr="008D4AE2">
              <w:rPr>
                <w:rFonts w:eastAsia="Arial"/>
                <w:color w:val="000000"/>
                <w:sz w:val="18"/>
                <w:szCs w:val="18"/>
              </w:rPr>
              <w:t>Beban Persediaan Bahan Bakar Minyak/Gas</w:t>
            </w:r>
          </w:p>
        </w:tc>
        <w:tc>
          <w:tcPr>
            <w:tcW w:w="1559" w:type="dxa"/>
            <w:vAlign w:val="center"/>
          </w:tcPr>
          <w:p w14:paraId="0C8F932B" w14:textId="77777777" w:rsidR="006C17DC" w:rsidRPr="008D4AE2" w:rsidRDefault="000B2FDF" w:rsidP="008D4AE2">
            <w:pPr>
              <w:pStyle w:val="Normal1"/>
              <w:jc w:val="right"/>
              <w:rPr>
                <w:rFonts w:eastAsia="Tahoma"/>
                <w:color w:val="000000"/>
                <w:sz w:val="18"/>
                <w:szCs w:val="18"/>
              </w:rPr>
            </w:pPr>
            <w:r w:rsidRPr="008D4AE2">
              <w:rPr>
                <w:rFonts w:eastAsia="Tahoma"/>
                <w:color w:val="000000"/>
                <w:sz w:val="18"/>
                <w:szCs w:val="18"/>
              </w:rPr>
              <w:t xml:space="preserve">9.872.099,00 </w:t>
            </w:r>
          </w:p>
          <w:p w14:paraId="7B0D8354" w14:textId="77777777" w:rsidR="006C17DC" w:rsidRPr="008D4AE2" w:rsidRDefault="006C17DC" w:rsidP="008D4AE2">
            <w:pPr>
              <w:pStyle w:val="Normal1"/>
              <w:spacing w:before="40" w:after="40"/>
              <w:jc w:val="right"/>
              <w:rPr>
                <w:rFonts w:eastAsia="Arial"/>
                <w:sz w:val="18"/>
                <w:szCs w:val="18"/>
              </w:rPr>
            </w:pPr>
          </w:p>
        </w:tc>
        <w:tc>
          <w:tcPr>
            <w:tcW w:w="1560" w:type="dxa"/>
            <w:vAlign w:val="center"/>
          </w:tcPr>
          <w:p w14:paraId="50741BE2"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9.573.786,00</w:t>
            </w:r>
          </w:p>
        </w:tc>
        <w:tc>
          <w:tcPr>
            <w:tcW w:w="1701" w:type="dxa"/>
            <w:vAlign w:val="center"/>
          </w:tcPr>
          <w:p w14:paraId="115E9C60"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298.313,00</w:t>
            </w:r>
          </w:p>
        </w:tc>
      </w:tr>
      <w:tr w:rsidR="006C17DC" w14:paraId="65F9A58D" w14:textId="77777777" w:rsidTr="008D4AE2">
        <w:tc>
          <w:tcPr>
            <w:tcW w:w="561" w:type="dxa"/>
            <w:shd w:val="clear" w:color="auto" w:fill="auto"/>
          </w:tcPr>
          <w:p w14:paraId="5825B9D3"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6.</w:t>
            </w:r>
          </w:p>
        </w:tc>
        <w:tc>
          <w:tcPr>
            <w:tcW w:w="2848" w:type="dxa"/>
            <w:shd w:val="clear" w:color="auto" w:fill="auto"/>
            <w:vAlign w:val="bottom"/>
          </w:tcPr>
          <w:p w14:paraId="3A56C060" w14:textId="77777777" w:rsidR="006C17DC" w:rsidRPr="008D4AE2" w:rsidRDefault="000B2FDF">
            <w:pPr>
              <w:pStyle w:val="Normal1"/>
              <w:spacing w:before="40" w:after="40"/>
              <w:rPr>
                <w:rFonts w:eastAsia="Arial"/>
                <w:color w:val="000000"/>
                <w:sz w:val="18"/>
                <w:szCs w:val="18"/>
              </w:rPr>
            </w:pPr>
            <w:r w:rsidRPr="008D4AE2">
              <w:rPr>
                <w:rFonts w:eastAsia="Arial"/>
                <w:color w:val="000000"/>
                <w:sz w:val="18"/>
                <w:szCs w:val="18"/>
              </w:rPr>
              <w:t>Beban Cetak</w:t>
            </w:r>
          </w:p>
        </w:tc>
        <w:tc>
          <w:tcPr>
            <w:tcW w:w="1559" w:type="dxa"/>
            <w:vAlign w:val="center"/>
          </w:tcPr>
          <w:p w14:paraId="2D1EEBDB" w14:textId="77777777" w:rsidR="006C17DC" w:rsidRPr="008D4AE2" w:rsidRDefault="000B2FDF" w:rsidP="008D4AE2">
            <w:pPr>
              <w:pStyle w:val="Normal1"/>
              <w:spacing w:before="40" w:after="40"/>
              <w:jc w:val="right"/>
              <w:rPr>
                <w:rFonts w:eastAsia="Arial"/>
                <w:sz w:val="18"/>
                <w:szCs w:val="18"/>
              </w:rPr>
            </w:pPr>
            <w:r w:rsidRPr="008D4AE2">
              <w:rPr>
                <w:rFonts w:eastAsia="Tahoma"/>
                <w:color w:val="000000"/>
                <w:sz w:val="18"/>
                <w:szCs w:val="18"/>
              </w:rPr>
              <w:t xml:space="preserve">30.354.800,00 </w:t>
            </w:r>
          </w:p>
        </w:tc>
        <w:tc>
          <w:tcPr>
            <w:tcW w:w="1560" w:type="dxa"/>
            <w:vAlign w:val="center"/>
          </w:tcPr>
          <w:p w14:paraId="164B0741"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25.073.750,00</w:t>
            </w:r>
          </w:p>
        </w:tc>
        <w:tc>
          <w:tcPr>
            <w:tcW w:w="1701" w:type="dxa"/>
            <w:vAlign w:val="center"/>
          </w:tcPr>
          <w:p w14:paraId="57620228"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5.281.050,00</w:t>
            </w:r>
          </w:p>
        </w:tc>
      </w:tr>
      <w:tr w:rsidR="006C17DC" w14:paraId="3C3AAB11" w14:textId="77777777" w:rsidTr="008D4AE2">
        <w:tc>
          <w:tcPr>
            <w:tcW w:w="561" w:type="dxa"/>
            <w:shd w:val="clear" w:color="auto" w:fill="auto"/>
          </w:tcPr>
          <w:p w14:paraId="3550F714"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7.</w:t>
            </w:r>
          </w:p>
        </w:tc>
        <w:tc>
          <w:tcPr>
            <w:tcW w:w="2848" w:type="dxa"/>
            <w:shd w:val="clear" w:color="auto" w:fill="auto"/>
            <w:vAlign w:val="bottom"/>
          </w:tcPr>
          <w:p w14:paraId="7E238078" w14:textId="77777777" w:rsidR="006C17DC" w:rsidRPr="008D4AE2" w:rsidRDefault="000B2FDF">
            <w:pPr>
              <w:pStyle w:val="Normal1"/>
              <w:spacing w:before="40" w:after="40"/>
              <w:rPr>
                <w:rFonts w:eastAsia="Arial"/>
                <w:color w:val="000000"/>
                <w:sz w:val="18"/>
                <w:szCs w:val="18"/>
              </w:rPr>
            </w:pPr>
            <w:r w:rsidRPr="008D4AE2">
              <w:rPr>
                <w:rFonts w:eastAsia="Arial"/>
                <w:color w:val="000000"/>
                <w:sz w:val="18"/>
                <w:szCs w:val="18"/>
              </w:rPr>
              <w:t>Beban Penggandaan</w:t>
            </w:r>
          </w:p>
        </w:tc>
        <w:tc>
          <w:tcPr>
            <w:tcW w:w="1559" w:type="dxa"/>
            <w:vAlign w:val="center"/>
          </w:tcPr>
          <w:p w14:paraId="3304835D" w14:textId="77777777" w:rsidR="006C17DC" w:rsidRPr="008D4AE2" w:rsidRDefault="000B2FDF" w:rsidP="008D4AE2">
            <w:pPr>
              <w:pStyle w:val="Normal1"/>
              <w:spacing w:before="40" w:after="40"/>
              <w:jc w:val="right"/>
              <w:rPr>
                <w:rFonts w:eastAsia="Arial"/>
                <w:sz w:val="18"/>
                <w:szCs w:val="18"/>
              </w:rPr>
            </w:pPr>
            <w:r w:rsidRPr="008D4AE2">
              <w:rPr>
                <w:rFonts w:eastAsia="Tahoma"/>
                <w:color w:val="000000"/>
                <w:sz w:val="18"/>
                <w:szCs w:val="18"/>
              </w:rPr>
              <w:t xml:space="preserve">19.850.000,00 </w:t>
            </w:r>
          </w:p>
        </w:tc>
        <w:tc>
          <w:tcPr>
            <w:tcW w:w="1560" w:type="dxa"/>
            <w:vAlign w:val="center"/>
          </w:tcPr>
          <w:p w14:paraId="4F3065B8"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13.200.000,00</w:t>
            </w:r>
          </w:p>
        </w:tc>
        <w:tc>
          <w:tcPr>
            <w:tcW w:w="1701" w:type="dxa"/>
            <w:vAlign w:val="center"/>
          </w:tcPr>
          <w:p w14:paraId="0EBB2302"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6.650.000,00</w:t>
            </w:r>
          </w:p>
        </w:tc>
      </w:tr>
      <w:tr w:rsidR="006C17DC" w14:paraId="7D4B934C" w14:textId="77777777" w:rsidTr="008D4AE2">
        <w:tc>
          <w:tcPr>
            <w:tcW w:w="561" w:type="dxa"/>
            <w:shd w:val="clear" w:color="auto" w:fill="auto"/>
          </w:tcPr>
          <w:p w14:paraId="31C16C84"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8.</w:t>
            </w:r>
          </w:p>
        </w:tc>
        <w:tc>
          <w:tcPr>
            <w:tcW w:w="2848" w:type="dxa"/>
            <w:shd w:val="clear" w:color="auto" w:fill="auto"/>
            <w:vAlign w:val="bottom"/>
          </w:tcPr>
          <w:p w14:paraId="646CC66A" w14:textId="77777777" w:rsidR="006C17DC" w:rsidRPr="008D4AE2" w:rsidRDefault="000B2FDF">
            <w:pPr>
              <w:pStyle w:val="Normal1"/>
              <w:spacing w:before="40" w:after="40"/>
              <w:rPr>
                <w:rFonts w:eastAsia="Arial"/>
                <w:color w:val="000000"/>
                <w:sz w:val="18"/>
                <w:szCs w:val="18"/>
              </w:rPr>
            </w:pPr>
            <w:r w:rsidRPr="008D4AE2">
              <w:rPr>
                <w:rFonts w:eastAsia="Arial"/>
                <w:color w:val="000000"/>
                <w:sz w:val="18"/>
                <w:szCs w:val="18"/>
              </w:rPr>
              <w:t>Beban Foto copy</w:t>
            </w:r>
          </w:p>
        </w:tc>
        <w:tc>
          <w:tcPr>
            <w:tcW w:w="1559" w:type="dxa"/>
            <w:vAlign w:val="center"/>
          </w:tcPr>
          <w:p w14:paraId="3C04AEC5" w14:textId="77777777" w:rsidR="006C17DC" w:rsidRPr="008D4AE2" w:rsidRDefault="000B2FDF" w:rsidP="008D4AE2">
            <w:pPr>
              <w:pStyle w:val="Normal1"/>
              <w:spacing w:before="40" w:after="40"/>
              <w:jc w:val="right"/>
              <w:rPr>
                <w:rFonts w:eastAsia="Arial"/>
                <w:sz w:val="18"/>
                <w:szCs w:val="18"/>
              </w:rPr>
            </w:pPr>
            <w:r w:rsidRPr="008D4AE2">
              <w:rPr>
                <w:rFonts w:eastAsia="Tahoma"/>
                <w:color w:val="000000"/>
                <w:sz w:val="18"/>
                <w:szCs w:val="18"/>
              </w:rPr>
              <w:t xml:space="preserve">14.652.500,00 </w:t>
            </w:r>
          </w:p>
        </w:tc>
        <w:tc>
          <w:tcPr>
            <w:tcW w:w="1560" w:type="dxa"/>
            <w:vAlign w:val="center"/>
          </w:tcPr>
          <w:p w14:paraId="1AB18260"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11.415.000,00</w:t>
            </w:r>
          </w:p>
        </w:tc>
        <w:tc>
          <w:tcPr>
            <w:tcW w:w="1701" w:type="dxa"/>
            <w:vAlign w:val="center"/>
          </w:tcPr>
          <w:p w14:paraId="26E3694E"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3.237.500,00</w:t>
            </w:r>
          </w:p>
        </w:tc>
      </w:tr>
      <w:tr w:rsidR="006C17DC" w14:paraId="5493FCB3" w14:textId="77777777" w:rsidTr="008D4AE2">
        <w:tc>
          <w:tcPr>
            <w:tcW w:w="561" w:type="dxa"/>
            <w:shd w:val="clear" w:color="auto" w:fill="auto"/>
          </w:tcPr>
          <w:p w14:paraId="575ED321"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9.</w:t>
            </w:r>
          </w:p>
        </w:tc>
        <w:tc>
          <w:tcPr>
            <w:tcW w:w="2848" w:type="dxa"/>
            <w:shd w:val="clear" w:color="auto" w:fill="auto"/>
            <w:vAlign w:val="bottom"/>
          </w:tcPr>
          <w:p w14:paraId="6BD67107" w14:textId="77777777" w:rsidR="006C17DC" w:rsidRPr="008D4AE2" w:rsidRDefault="000B2FDF">
            <w:pPr>
              <w:pStyle w:val="Normal1"/>
              <w:spacing w:before="40" w:after="40"/>
              <w:rPr>
                <w:rFonts w:eastAsia="Arial"/>
                <w:color w:val="000000"/>
                <w:sz w:val="18"/>
                <w:szCs w:val="18"/>
              </w:rPr>
            </w:pPr>
            <w:r w:rsidRPr="008D4AE2">
              <w:rPr>
                <w:rFonts w:eastAsia="Arial"/>
                <w:color w:val="000000"/>
                <w:sz w:val="18"/>
                <w:szCs w:val="18"/>
              </w:rPr>
              <w:t>Beban Makanan dan Minuman Harian Pegawai</w:t>
            </w:r>
          </w:p>
        </w:tc>
        <w:tc>
          <w:tcPr>
            <w:tcW w:w="1559" w:type="dxa"/>
            <w:vAlign w:val="center"/>
          </w:tcPr>
          <w:p w14:paraId="1CBB03CB" w14:textId="77777777" w:rsidR="006C17DC" w:rsidRPr="00A6655A" w:rsidRDefault="000B2FDF" w:rsidP="00A6655A">
            <w:pPr>
              <w:pStyle w:val="Normal1"/>
              <w:jc w:val="right"/>
              <w:rPr>
                <w:rFonts w:eastAsia="Tahoma"/>
                <w:color w:val="000000"/>
                <w:sz w:val="18"/>
                <w:szCs w:val="18"/>
                <w:lang w:val="id-ID"/>
              </w:rPr>
            </w:pPr>
            <w:r w:rsidRPr="008D4AE2">
              <w:rPr>
                <w:rFonts w:eastAsia="Tahoma"/>
                <w:color w:val="000000"/>
                <w:sz w:val="18"/>
                <w:szCs w:val="18"/>
              </w:rPr>
              <w:t xml:space="preserve">107.983.000,00 </w:t>
            </w:r>
          </w:p>
        </w:tc>
        <w:tc>
          <w:tcPr>
            <w:tcW w:w="1560" w:type="dxa"/>
            <w:vAlign w:val="center"/>
          </w:tcPr>
          <w:p w14:paraId="4D8D4C1A"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86.839.000,00</w:t>
            </w:r>
          </w:p>
        </w:tc>
        <w:tc>
          <w:tcPr>
            <w:tcW w:w="1701" w:type="dxa"/>
            <w:vAlign w:val="center"/>
          </w:tcPr>
          <w:p w14:paraId="40AD549E"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21.144.000,00</w:t>
            </w:r>
          </w:p>
        </w:tc>
      </w:tr>
      <w:tr w:rsidR="006C17DC" w14:paraId="6461133C" w14:textId="77777777" w:rsidTr="008D4AE2">
        <w:tc>
          <w:tcPr>
            <w:tcW w:w="561" w:type="dxa"/>
            <w:shd w:val="clear" w:color="auto" w:fill="auto"/>
          </w:tcPr>
          <w:p w14:paraId="4C524DEC"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10.</w:t>
            </w:r>
          </w:p>
        </w:tc>
        <w:tc>
          <w:tcPr>
            <w:tcW w:w="2848" w:type="dxa"/>
            <w:shd w:val="clear" w:color="auto" w:fill="auto"/>
            <w:vAlign w:val="bottom"/>
          </w:tcPr>
          <w:p w14:paraId="0C8429FC" w14:textId="77777777" w:rsidR="006C17DC" w:rsidRPr="008D4AE2" w:rsidRDefault="000B2FDF">
            <w:pPr>
              <w:pStyle w:val="Normal1"/>
              <w:spacing w:before="40" w:after="40"/>
              <w:rPr>
                <w:rFonts w:eastAsia="Arial"/>
                <w:color w:val="000000"/>
                <w:sz w:val="18"/>
                <w:szCs w:val="18"/>
              </w:rPr>
            </w:pPr>
            <w:r w:rsidRPr="008D4AE2">
              <w:rPr>
                <w:rFonts w:eastAsia="Arial"/>
                <w:color w:val="000000"/>
                <w:sz w:val="18"/>
                <w:szCs w:val="18"/>
              </w:rPr>
              <w:t>Beban Makanan dan Minuman Rapat</w:t>
            </w:r>
          </w:p>
        </w:tc>
        <w:tc>
          <w:tcPr>
            <w:tcW w:w="1559" w:type="dxa"/>
            <w:vAlign w:val="center"/>
          </w:tcPr>
          <w:p w14:paraId="454B5474" w14:textId="77777777" w:rsidR="006C17DC" w:rsidRPr="00A6655A" w:rsidRDefault="000B2FDF" w:rsidP="00A6655A">
            <w:pPr>
              <w:pStyle w:val="Normal1"/>
              <w:jc w:val="right"/>
              <w:rPr>
                <w:rFonts w:eastAsia="Tahoma"/>
                <w:color w:val="000000"/>
                <w:sz w:val="18"/>
                <w:szCs w:val="18"/>
                <w:lang w:val="id-ID"/>
              </w:rPr>
            </w:pPr>
            <w:r w:rsidRPr="008D4AE2">
              <w:rPr>
                <w:rFonts w:eastAsia="Tahoma"/>
                <w:color w:val="000000"/>
                <w:sz w:val="18"/>
                <w:szCs w:val="18"/>
              </w:rPr>
              <w:t xml:space="preserve">65.165.000,00 </w:t>
            </w:r>
          </w:p>
        </w:tc>
        <w:tc>
          <w:tcPr>
            <w:tcW w:w="1560" w:type="dxa"/>
            <w:vAlign w:val="center"/>
          </w:tcPr>
          <w:p w14:paraId="75F3D0E9"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37..037.000,00</w:t>
            </w:r>
          </w:p>
        </w:tc>
        <w:tc>
          <w:tcPr>
            <w:tcW w:w="1701" w:type="dxa"/>
            <w:vAlign w:val="center"/>
          </w:tcPr>
          <w:p w14:paraId="25A274A1"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28.128.000,00</w:t>
            </w:r>
          </w:p>
        </w:tc>
      </w:tr>
      <w:tr w:rsidR="006C17DC" w14:paraId="4DD4750C" w14:textId="77777777" w:rsidTr="008D4AE2">
        <w:tc>
          <w:tcPr>
            <w:tcW w:w="561" w:type="dxa"/>
            <w:shd w:val="clear" w:color="auto" w:fill="auto"/>
          </w:tcPr>
          <w:p w14:paraId="7B2BE153"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11.</w:t>
            </w:r>
          </w:p>
        </w:tc>
        <w:tc>
          <w:tcPr>
            <w:tcW w:w="2848" w:type="dxa"/>
            <w:shd w:val="clear" w:color="auto" w:fill="auto"/>
            <w:vAlign w:val="bottom"/>
          </w:tcPr>
          <w:p w14:paraId="5D702902" w14:textId="77777777" w:rsidR="006C17DC" w:rsidRPr="008D4AE2" w:rsidRDefault="000B2FDF">
            <w:pPr>
              <w:pStyle w:val="Normal1"/>
              <w:spacing w:before="40" w:after="40"/>
              <w:rPr>
                <w:rFonts w:eastAsia="Arial"/>
                <w:color w:val="000000"/>
                <w:sz w:val="18"/>
                <w:szCs w:val="18"/>
              </w:rPr>
            </w:pPr>
            <w:r w:rsidRPr="008D4AE2">
              <w:rPr>
                <w:rFonts w:eastAsia="Arial"/>
                <w:color w:val="000000"/>
                <w:sz w:val="18"/>
                <w:szCs w:val="18"/>
              </w:rPr>
              <w:t>Beban Makanan dan Minuman Pelatihan</w:t>
            </w:r>
          </w:p>
        </w:tc>
        <w:tc>
          <w:tcPr>
            <w:tcW w:w="1559" w:type="dxa"/>
            <w:vAlign w:val="center"/>
          </w:tcPr>
          <w:p w14:paraId="32E2154F" w14:textId="77777777" w:rsidR="006C17DC" w:rsidRPr="008D4AE2" w:rsidRDefault="000B2FDF" w:rsidP="008D4AE2">
            <w:pPr>
              <w:pStyle w:val="Normal1"/>
              <w:jc w:val="right"/>
              <w:rPr>
                <w:rFonts w:eastAsia="Tahoma"/>
                <w:color w:val="000000"/>
                <w:sz w:val="18"/>
                <w:szCs w:val="18"/>
              </w:rPr>
            </w:pPr>
            <w:r w:rsidRPr="008D4AE2">
              <w:rPr>
                <w:rFonts w:eastAsia="Tahoma"/>
                <w:color w:val="000000"/>
                <w:sz w:val="18"/>
                <w:szCs w:val="18"/>
              </w:rPr>
              <w:t xml:space="preserve">6.850.000,00 </w:t>
            </w:r>
          </w:p>
          <w:p w14:paraId="26583A8A" w14:textId="77777777" w:rsidR="006C17DC" w:rsidRPr="008D4AE2" w:rsidRDefault="006C17DC" w:rsidP="008D4AE2">
            <w:pPr>
              <w:pStyle w:val="Normal1"/>
              <w:spacing w:before="40" w:after="40"/>
              <w:jc w:val="right"/>
              <w:rPr>
                <w:rFonts w:eastAsia="Arial"/>
                <w:sz w:val="18"/>
                <w:szCs w:val="18"/>
              </w:rPr>
            </w:pPr>
          </w:p>
        </w:tc>
        <w:tc>
          <w:tcPr>
            <w:tcW w:w="1560" w:type="dxa"/>
            <w:vAlign w:val="center"/>
          </w:tcPr>
          <w:p w14:paraId="21CA7483"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15.175.000,00</w:t>
            </w:r>
          </w:p>
        </w:tc>
        <w:tc>
          <w:tcPr>
            <w:tcW w:w="1701" w:type="dxa"/>
            <w:vAlign w:val="center"/>
          </w:tcPr>
          <w:p w14:paraId="6EE477CA"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 xml:space="preserve"> (8.325.000,00)</w:t>
            </w:r>
          </w:p>
        </w:tc>
      </w:tr>
      <w:tr w:rsidR="006C17DC" w14:paraId="74B3BDB4" w14:textId="77777777" w:rsidTr="008D4AE2">
        <w:tc>
          <w:tcPr>
            <w:tcW w:w="561" w:type="dxa"/>
            <w:shd w:val="clear" w:color="auto" w:fill="auto"/>
          </w:tcPr>
          <w:p w14:paraId="6A9B2027"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12.</w:t>
            </w:r>
          </w:p>
        </w:tc>
        <w:tc>
          <w:tcPr>
            <w:tcW w:w="2848" w:type="dxa"/>
            <w:shd w:val="clear" w:color="auto" w:fill="auto"/>
            <w:vAlign w:val="bottom"/>
          </w:tcPr>
          <w:p w14:paraId="5C2D6D5B" w14:textId="77777777" w:rsidR="006C17DC" w:rsidRPr="008D4AE2" w:rsidRDefault="000B2FDF">
            <w:pPr>
              <w:pStyle w:val="Normal1"/>
              <w:spacing w:before="40" w:after="40"/>
              <w:rPr>
                <w:rFonts w:eastAsia="Arial"/>
                <w:color w:val="000000"/>
                <w:sz w:val="18"/>
                <w:szCs w:val="18"/>
              </w:rPr>
            </w:pPr>
            <w:r w:rsidRPr="008D4AE2">
              <w:rPr>
                <w:rFonts w:eastAsia="Arial"/>
                <w:color w:val="000000"/>
                <w:sz w:val="18"/>
                <w:szCs w:val="18"/>
              </w:rPr>
              <w:t>Beban makanan dan minuman kegiatan/lembur</w:t>
            </w:r>
          </w:p>
        </w:tc>
        <w:tc>
          <w:tcPr>
            <w:tcW w:w="1559" w:type="dxa"/>
            <w:vAlign w:val="center"/>
          </w:tcPr>
          <w:p w14:paraId="55C91932" w14:textId="77777777" w:rsidR="006C17DC" w:rsidRPr="008D4AE2" w:rsidRDefault="000B2FDF" w:rsidP="008D4AE2">
            <w:pPr>
              <w:pStyle w:val="Normal1"/>
              <w:jc w:val="right"/>
              <w:rPr>
                <w:rFonts w:eastAsia="Tahoma"/>
                <w:color w:val="000000"/>
                <w:sz w:val="18"/>
                <w:szCs w:val="18"/>
              </w:rPr>
            </w:pPr>
            <w:r w:rsidRPr="008D4AE2">
              <w:rPr>
                <w:rFonts w:eastAsia="Tahoma"/>
                <w:color w:val="000000"/>
                <w:sz w:val="18"/>
                <w:szCs w:val="18"/>
              </w:rPr>
              <w:t xml:space="preserve">1.000.000,00 </w:t>
            </w:r>
          </w:p>
          <w:p w14:paraId="1ED8648A" w14:textId="77777777" w:rsidR="006C17DC" w:rsidRPr="008D4AE2" w:rsidRDefault="006C17DC" w:rsidP="008D4AE2">
            <w:pPr>
              <w:pStyle w:val="Normal1"/>
              <w:spacing w:before="40" w:after="40"/>
              <w:jc w:val="right"/>
              <w:rPr>
                <w:rFonts w:eastAsia="Arial"/>
                <w:sz w:val="18"/>
                <w:szCs w:val="18"/>
              </w:rPr>
            </w:pPr>
          </w:p>
        </w:tc>
        <w:tc>
          <w:tcPr>
            <w:tcW w:w="1560" w:type="dxa"/>
            <w:vAlign w:val="center"/>
          </w:tcPr>
          <w:p w14:paraId="6E95BFA5"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0,00</w:t>
            </w:r>
          </w:p>
        </w:tc>
        <w:tc>
          <w:tcPr>
            <w:tcW w:w="1701" w:type="dxa"/>
            <w:vAlign w:val="center"/>
          </w:tcPr>
          <w:p w14:paraId="01E62205"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1.000.000,00</w:t>
            </w:r>
          </w:p>
        </w:tc>
      </w:tr>
      <w:tr w:rsidR="006C17DC" w14:paraId="2FD628BD" w14:textId="77777777" w:rsidTr="008D4AE2">
        <w:tc>
          <w:tcPr>
            <w:tcW w:w="561" w:type="dxa"/>
            <w:shd w:val="clear" w:color="auto" w:fill="auto"/>
          </w:tcPr>
          <w:p w14:paraId="2E81A2D2"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13</w:t>
            </w:r>
          </w:p>
        </w:tc>
        <w:tc>
          <w:tcPr>
            <w:tcW w:w="2848" w:type="dxa"/>
            <w:shd w:val="clear" w:color="auto" w:fill="auto"/>
            <w:vAlign w:val="bottom"/>
          </w:tcPr>
          <w:p w14:paraId="3E502995" w14:textId="77777777" w:rsidR="006C17DC" w:rsidRPr="008D4AE2" w:rsidRDefault="000B2FDF">
            <w:pPr>
              <w:pStyle w:val="Normal1"/>
              <w:spacing w:before="40" w:after="40"/>
              <w:rPr>
                <w:rFonts w:eastAsia="Arial"/>
                <w:color w:val="000000"/>
                <w:sz w:val="18"/>
                <w:szCs w:val="18"/>
              </w:rPr>
            </w:pPr>
            <w:r w:rsidRPr="008D4AE2">
              <w:rPr>
                <w:rFonts w:eastAsia="Arial"/>
                <w:color w:val="000000"/>
                <w:sz w:val="18"/>
                <w:szCs w:val="18"/>
              </w:rPr>
              <w:t>Beban Pakaian kerja lapangan</w:t>
            </w:r>
          </w:p>
        </w:tc>
        <w:tc>
          <w:tcPr>
            <w:tcW w:w="1559" w:type="dxa"/>
            <w:vAlign w:val="center"/>
          </w:tcPr>
          <w:p w14:paraId="2458040F" w14:textId="77777777" w:rsidR="006C17DC" w:rsidRPr="008D4AE2" w:rsidRDefault="000B2FDF" w:rsidP="008D4AE2">
            <w:pPr>
              <w:pStyle w:val="Normal1"/>
              <w:jc w:val="right"/>
              <w:rPr>
                <w:rFonts w:eastAsia="Tahoma"/>
                <w:color w:val="000000"/>
                <w:sz w:val="18"/>
                <w:szCs w:val="18"/>
              </w:rPr>
            </w:pPr>
            <w:r w:rsidRPr="008D4AE2">
              <w:rPr>
                <w:rFonts w:eastAsia="Tahoma"/>
                <w:color w:val="000000"/>
                <w:sz w:val="18"/>
                <w:szCs w:val="18"/>
              </w:rPr>
              <w:t xml:space="preserve">5.600.000,00 </w:t>
            </w:r>
          </w:p>
          <w:p w14:paraId="5FA07F80" w14:textId="77777777" w:rsidR="006C17DC" w:rsidRPr="008D4AE2" w:rsidRDefault="006C17DC" w:rsidP="008D4AE2">
            <w:pPr>
              <w:pStyle w:val="Normal1"/>
              <w:spacing w:before="40" w:after="40"/>
              <w:jc w:val="right"/>
              <w:rPr>
                <w:rFonts w:eastAsia="Arial"/>
                <w:sz w:val="18"/>
                <w:szCs w:val="18"/>
              </w:rPr>
            </w:pPr>
          </w:p>
        </w:tc>
        <w:tc>
          <w:tcPr>
            <w:tcW w:w="1560" w:type="dxa"/>
            <w:vAlign w:val="center"/>
          </w:tcPr>
          <w:p w14:paraId="2B48395A"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9.800.000,00</w:t>
            </w:r>
          </w:p>
        </w:tc>
        <w:tc>
          <w:tcPr>
            <w:tcW w:w="1701" w:type="dxa"/>
            <w:vAlign w:val="center"/>
          </w:tcPr>
          <w:p w14:paraId="0CCD0219"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(4.200.000,00)</w:t>
            </w:r>
          </w:p>
        </w:tc>
      </w:tr>
      <w:tr w:rsidR="006C17DC" w14:paraId="18A28310" w14:textId="77777777" w:rsidTr="008D4AE2">
        <w:tc>
          <w:tcPr>
            <w:tcW w:w="561" w:type="dxa"/>
            <w:shd w:val="clear" w:color="auto" w:fill="auto"/>
          </w:tcPr>
          <w:p w14:paraId="45E5A237" w14:textId="77777777" w:rsidR="006C17DC" w:rsidRPr="008D4AE2" w:rsidRDefault="000B2FDF">
            <w:pPr>
              <w:pStyle w:val="Normal1"/>
              <w:spacing w:before="40" w:after="40"/>
              <w:jc w:val="center"/>
              <w:rPr>
                <w:rFonts w:eastAsia="Arial"/>
                <w:sz w:val="18"/>
                <w:szCs w:val="18"/>
              </w:rPr>
            </w:pPr>
            <w:r w:rsidRPr="008D4AE2">
              <w:rPr>
                <w:rFonts w:eastAsia="Arial"/>
                <w:sz w:val="18"/>
                <w:szCs w:val="18"/>
              </w:rPr>
              <w:t>14</w:t>
            </w:r>
          </w:p>
        </w:tc>
        <w:tc>
          <w:tcPr>
            <w:tcW w:w="2848" w:type="dxa"/>
            <w:shd w:val="clear" w:color="auto" w:fill="auto"/>
            <w:vAlign w:val="bottom"/>
          </w:tcPr>
          <w:p w14:paraId="158D03BB" w14:textId="77777777" w:rsidR="006C17DC" w:rsidRPr="008D4AE2" w:rsidRDefault="000B2FDF">
            <w:pPr>
              <w:pStyle w:val="Normal1"/>
              <w:spacing w:before="40" w:after="40"/>
              <w:rPr>
                <w:rFonts w:eastAsia="Arial"/>
                <w:color w:val="000000"/>
                <w:sz w:val="18"/>
                <w:szCs w:val="18"/>
              </w:rPr>
            </w:pPr>
            <w:r w:rsidRPr="008D4AE2">
              <w:rPr>
                <w:rFonts w:eastAsia="Arial"/>
                <w:color w:val="000000"/>
                <w:sz w:val="18"/>
                <w:szCs w:val="18"/>
              </w:rPr>
              <w:t>Beban Pakaian Batik Tradisional</w:t>
            </w:r>
          </w:p>
        </w:tc>
        <w:tc>
          <w:tcPr>
            <w:tcW w:w="1559" w:type="dxa"/>
            <w:vAlign w:val="center"/>
          </w:tcPr>
          <w:p w14:paraId="5DD4D80D" w14:textId="77777777" w:rsidR="006C17DC" w:rsidRPr="008D4AE2" w:rsidRDefault="000B2FDF" w:rsidP="008D4AE2">
            <w:pPr>
              <w:pStyle w:val="Normal1"/>
              <w:jc w:val="right"/>
              <w:rPr>
                <w:rFonts w:eastAsia="Tahoma"/>
                <w:color w:val="000000"/>
                <w:sz w:val="18"/>
                <w:szCs w:val="18"/>
              </w:rPr>
            </w:pPr>
            <w:r w:rsidRPr="008D4AE2">
              <w:rPr>
                <w:rFonts w:eastAsia="Tahoma"/>
                <w:color w:val="000000"/>
                <w:sz w:val="18"/>
                <w:szCs w:val="18"/>
              </w:rPr>
              <w:t xml:space="preserve">11.600.000,00 </w:t>
            </w:r>
          </w:p>
          <w:p w14:paraId="497150A0" w14:textId="77777777" w:rsidR="006C17DC" w:rsidRPr="008D4AE2" w:rsidRDefault="006C17DC" w:rsidP="008D4AE2">
            <w:pPr>
              <w:pStyle w:val="Normal1"/>
              <w:spacing w:before="40" w:after="40"/>
              <w:jc w:val="right"/>
              <w:rPr>
                <w:rFonts w:eastAsia="Arial"/>
                <w:sz w:val="18"/>
                <w:szCs w:val="18"/>
              </w:rPr>
            </w:pPr>
          </w:p>
        </w:tc>
        <w:tc>
          <w:tcPr>
            <w:tcW w:w="1560" w:type="dxa"/>
            <w:vAlign w:val="center"/>
          </w:tcPr>
          <w:p w14:paraId="1B2EE52A"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0,00</w:t>
            </w:r>
          </w:p>
        </w:tc>
        <w:tc>
          <w:tcPr>
            <w:tcW w:w="1701" w:type="dxa"/>
            <w:vAlign w:val="center"/>
          </w:tcPr>
          <w:p w14:paraId="711A4A55"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11.600.000,00</w:t>
            </w:r>
          </w:p>
        </w:tc>
      </w:tr>
      <w:tr w:rsidR="006C17DC" w14:paraId="0EF42A70" w14:textId="77777777" w:rsidTr="008D4AE2">
        <w:trPr>
          <w:trHeight w:val="311"/>
        </w:trPr>
        <w:tc>
          <w:tcPr>
            <w:tcW w:w="561" w:type="dxa"/>
            <w:shd w:val="clear" w:color="auto" w:fill="auto"/>
          </w:tcPr>
          <w:p w14:paraId="2D8AAABF" w14:textId="77777777" w:rsidR="006C17DC" w:rsidRPr="008D4AE2" w:rsidRDefault="000B2FDF" w:rsidP="008D4AE2">
            <w:pPr>
              <w:pStyle w:val="Normal1"/>
              <w:spacing w:before="40" w:after="40"/>
              <w:rPr>
                <w:rFonts w:eastAsia="Arial"/>
                <w:sz w:val="18"/>
                <w:szCs w:val="18"/>
              </w:rPr>
            </w:pPr>
            <w:r w:rsidRPr="008D4AE2">
              <w:rPr>
                <w:rFonts w:eastAsia="Arial"/>
                <w:sz w:val="18"/>
                <w:szCs w:val="18"/>
              </w:rPr>
              <w:t>15</w:t>
            </w:r>
          </w:p>
        </w:tc>
        <w:tc>
          <w:tcPr>
            <w:tcW w:w="2848" w:type="dxa"/>
            <w:shd w:val="clear" w:color="auto" w:fill="auto"/>
          </w:tcPr>
          <w:p w14:paraId="3BC52220" w14:textId="77777777" w:rsidR="006C17DC" w:rsidRPr="008D4AE2" w:rsidRDefault="000B2FDF" w:rsidP="008D4AE2">
            <w:pPr>
              <w:pStyle w:val="Normal1"/>
              <w:spacing w:before="40" w:after="40"/>
              <w:rPr>
                <w:rFonts w:eastAsia="Arial"/>
                <w:color w:val="000000"/>
                <w:sz w:val="18"/>
                <w:szCs w:val="18"/>
              </w:rPr>
            </w:pPr>
            <w:r w:rsidRPr="008D4AE2">
              <w:rPr>
                <w:rFonts w:eastAsia="Arial"/>
                <w:color w:val="000000"/>
                <w:sz w:val="18"/>
                <w:szCs w:val="18"/>
              </w:rPr>
              <w:t>Beban Pakaian Olahraga</w:t>
            </w:r>
          </w:p>
        </w:tc>
        <w:tc>
          <w:tcPr>
            <w:tcW w:w="1559" w:type="dxa"/>
            <w:vAlign w:val="center"/>
          </w:tcPr>
          <w:p w14:paraId="14BAFD12" w14:textId="77777777" w:rsidR="006C17DC" w:rsidRPr="008D4AE2" w:rsidRDefault="000B2FDF" w:rsidP="008D4AE2">
            <w:pPr>
              <w:pStyle w:val="Normal1"/>
              <w:jc w:val="right"/>
              <w:rPr>
                <w:rFonts w:eastAsia="Tahoma"/>
                <w:color w:val="000000"/>
                <w:sz w:val="18"/>
                <w:szCs w:val="18"/>
                <w:lang w:val="id-ID"/>
              </w:rPr>
            </w:pPr>
            <w:r w:rsidRPr="008D4AE2">
              <w:rPr>
                <w:rFonts w:eastAsia="Tahoma"/>
                <w:color w:val="000000"/>
                <w:sz w:val="18"/>
                <w:szCs w:val="18"/>
              </w:rPr>
              <w:t xml:space="preserve">5.800.000,00 </w:t>
            </w:r>
          </w:p>
        </w:tc>
        <w:tc>
          <w:tcPr>
            <w:tcW w:w="1560" w:type="dxa"/>
            <w:vAlign w:val="center"/>
          </w:tcPr>
          <w:p w14:paraId="648B4E0A"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0,00</w:t>
            </w:r>
          </w:p>
        </w:tc>
        <w:tc>
          <w:tcPr>
            <w:tcW w:w="1701" w:type="dxa"/>
            <w:vAlign w:val="center"/>
          </w:tcPr>
          <w:p w14:paraId="4F3DBFCE" w14:textId="77777777" w:rsidR="006C17DC" w:rsidRPr="008D4AE2" w:rsidRDefault="000B2FDF" w:rsidP="008D4AE2">
            <w:pPr>
              <w:pStyle w:val="Normal1"/>
              <w:spacing w:before="40" w:after="40"/>
              <w:jc w:val="right"/>
              <w:rPr>
                <w:rFonts w:eastAsia="Arial"/>
                <w:sz w:val="18"/>
                <w:szCs w:val="18"/>
              </w:rPr>
            </w:pPr>
            <w:r w:rsidRPr="008D4AE2">
              <w:rPr>
                <w:rFonts w:eastAsia="Arial"/>
                <w:sz w:val="18"/>
                <w:szCs w:val="18"/>
              </w:rPr>
              <w:t>5.800.000,00</w:t>
            </w:r>
          </w:p>
        </w:tc>
      </w:tr>
      <w:tr w:rsidR="006C17DC" w14:paraId="6BFF2A91" w14:textId="77777777" w:rsidTr="008D4AE2">
        <w:trPr>
          <w:trHeight w:val="389"/>
        </w:trPr>
        <w:tc>
          <w:tcPr>
            <w:tcW w:w="561" w:type="dxa"/>
            <w:shd w:val="clear" w:color="auto" w:fill="auto"/>
          </w:tcPr>
          <w:p w14:paraId="480CD40B" w14:textId="77777777" w:rsidR="006C17DC" w:rsidRPr="008D4AE2" w:rsidRDefault="006C17DC">
            <w:pPr>
              <w:pStyle w:val="Normal1"/>
              <w:spacing w:before="40" w:after="40"/>
              <w:jc w:val="center"/>
              <w:rPr>
                <w:rFonts w:eastAsia="Arial"/>
                <w:sz w:val="18"/>
                <w:szCs w:val="18"/>
              </w:rPr>
            </w:pPr>
          </w:p>
        </w:tc>
        <w:tc>
          <w:tcPr>
            <w:tcW w:w="2848" w:type="dxa"/>
            <w:shd w:val="clear" w:color="auto" w:fill="auto"/>
            <w:vAlign w:val="bottom"/>
          </w:tcPr>
          <w:p w14:paraId="2F2F7D2B" w14:textId="77777777" w:rsidR="006C17DC" w:rsidRPr="008D4AE2" w:rsidRDefault="000B2FDF">
            <w:pPr>
              <w:pStyle w:val="Normal1"/>
              <w:spacing w:before="40" w:after="40"/>
              <w:rPr>
                <w:rFonts w:eastAsia="Arial"/>
                <w:b/>
                <w:color w:val="000000"/>
                <w:sz w:val="18"/>
                <w:szCs w:val="18"/>
              </w:rPr>
            </w:pPr>
            <w:r w:rsidRPr="008D4AE2">
              <w:rPr>
                <w:rFonts w:eastAsia="Arial"/>
                <w:b/>
                <w:color w:val="000000"/>
                <w:sz w:val="18"/>
                <w:szCs w:val="18"/>
              </w:rPr>
              <w:t>JUMLAH</w:t>
            </w:r>
          </w:p>
        </w:tc>
        <w:tc>
          <w:tcPr>
            <w:tcW w:w="1559" w:type="dxa"/>
            <w:vAlign w:val="center"/>
          </w:tcPr>
          <w:p w14:paraId="4BE1A5EC" w14:textId="77777777" w:rsidR="006C17DC" w:rsidRPr="008D4AE2" w:rsidRDefault="000B2FDF" w:rsidP="008D4AE2">
            <w:pPr>
              <w:pStyle w:val="Normal1"/>
              <w:jc w:val="right"/>
              <w:rPr>
                <w:rFonts w:eastAsia="Tahoma"/>
                <w:b/>
                <w:color w:val="000000"/>
                <w:sz w:val="18"/>
                <w:szCs w:val="18"/>
              </w:rPr>
            </w:pPr>
            <w:r w:rsidRPr="008D4AE2">
              <w:rPr>
                <w:rFonts w:eastAsia="Tahoma"/>
                <w:b/>
                <w:color w:val="000000"/>
                <w:sz w:val="18"/>
                <w:szCs w:val="18"/>
              </w:rPr>
              <w:t>338.627.549,00</w:t>
            </w:r>
          </w:p>
        </w:tc>
        <w:tc>
          <w:tcPr>
            <w:tcW w:w="1560" w:type="dxa"/>
            <w:vAlign w:val="center"/>
          </w:tcPr>
          <w:p w14:paraId="2AA73DA1" w14:textId="77777777" w:rsidR="006C17DC" w:rsidRPr="008D4AE2" w:rsidRDefault="000B2FDF" w:rsidP="008D4AE2">
            <w:pPr>
              <w:pStyle w:val="Normal1"/>
              <w:spacing w:before="40" w:after="40"/>
              <w:jc w:val="right"/>
              <w:rPr>
                <w:rFonts w:eastAsia="Arial"/>
                <w:b/>
                <w:sz w:val="18"/>
                <w:szCs w:val="18"/>
              </w:rPr>
            </w:pPr>
            <w:r w:rsidRPr="008D4AE2">
              <w:rPr>
                <w:rFonts w:eastAsia="Arial"/>
                <w:b/>
                <w:sz w:val="18"/>
                <w:szCs w:val="18"/>
              </w:rPr>
              <w:t>251.685.136,00</w:t>
            </w:r>
          </w:p>
        </w:tc>
        <w:tc>
          <w:tcPr>
            <w:tcW w:w="1701" w:type="dxa"/>
            <w:vAlign w:val="center"/>
          </w:tcPr>
          <w:p w14:paraId="6CF41CBB" w14:textId="77777777" w:rsidR="006C17DC" w:rsidRPr="008D4AE2" w:rsidRDefault="000B2FDF" w:rsidP="008D4AE2">
            <w:pPr>
              <w:pStyle w:val="Normal1"/>
              <w:spacing w:before="40" w:after="40"/>
              <w:jc w:val="right"/>
              <w:rPr>
                <w:rFonts w:eastAsia="Arial"/>
                <w:b/>
                <w:sz w:val="18"/>
                <w:szCs w:val="18"/>
              </w:rPr>
            </w:pPr>
            <w:r w:rsidRPr="008D4AE2">
              <w:rPr>
                <w:rFonts w:eastAsia="Arial"/>
                <w:b/>
                <w:sz w:val="18"/>
                <w:szCs w:val="18"/>
              </w:rPr>
              <w:t>86.942.413,00</w:t>
            </w:r>
          </w:p>
        </w:tc>
      </w:tr>
    </w:tbl>
    <w:p w14:paraId="3710E799" w14:textId="77777777" w:rsidR="006C17DC" w:rsidRDefault="006C17DC">
      <w:pPr>
        <w:pStyle w:val="Normal1"/>
        <w:widowControl w:val="0"/>
        <w:spacing w:line="280" w:lineRule="auto"/>
        <w:ind w:left="1701"/>
        <w:jc w:val="both"/>
        <w:rPr>
          <w:b/>
          <w:sz w:val="22"/>
          <w:szCs w:val="22"/>
        </w:rPr>
      </w:pPr>
    </w:p>
    <w:p w14:paraId="57A19D75" w14:textId="77777777" w:rsidR="006C17DC" w:rsidRDefault="006C17DC">
      <w:pPr>
        <w:pStyle w:val="Normal1"/>
        <w:widowControl w:val="0"/>
        <w:spacing w:line="280" w:lineRule="auto"/>
        <w:ind w:left="1701"/>
        <w:jc w:val="both"/>
        <w:rPr>
          <w:b/>
          <w:sz w:val="22"/>
          <w:szCs w:val="22"/>
        </w:rPr>
      </w:pPr>
    </w:p>
    <w:p w14:paraId="6E22644C" w14:textId="77777777" w:rsidR="006C17DC" w:rsidRDefault="000B2FDF">
      <w:pPr>
        <w:pStyle w:val="Normal1"/>
        <w:widowControl w:val="0"/>
        <w:spacing w:line="280" w:lineRule="auto"/>
        <w:ind w:left="1134"/>
        <w:jc w:val="both"/>
        <w:rPr>
          <w:sz w:val="22"/>
          <w:szCs w:val="22"/>
        </w:rPr>
      </w:pPr>
      <w:r>
        <w:rPr>
          <w:b/>
          <w:sz w:val="22"/>
          <w:szCs w:val="22"/>
        </w:rPr>
        <w:lastRenderedPageBreak/>
        <w:t xml:space="preserve">2.2. Beban Jasa </w:t>
      </w:r>
    </w:p>
    <w:p w14:paraId="386EACCC" w14:textId="77777777" w:rsidR="006C17DC" w:rsidRDefault="000B2FDF">
      <w:pPr>
        <w:pStyle w:val="Normal1"/>
        <w:spacing w:line="280" w:lineRule="auto"/>
        <w:ind w:left="1560"/>
        <w:jc w:val="both"/>
        <w:rPr>
          <w:sz w:val="22"/>
          <w:szCs w:val="22"/>
        </w:rPr>
      </w:pPr>
      <w:r>
        <w:rPr>
          <w:sz w:val="22"/>
          <w:szCs w:val="22"/>
        </w:rPr>
        <w:t xml:space="preserve">Dari Realisasi Beban Jasa tersebut diatas dapat dijelaskan sebagai </w:t>
      </w:r>
      <w:proofErr w:type="gramStart"/>
      <w:r>
        <w:rPr>
          <w:sz w:val="22"/>
          <w:szCs w:val="22"/>
        </w:rPr>
        <w:t>berikut :</w:t>
      </w:r>
      <w:proofErr w:type="gramEnd"/>
    </w:p>
    <w:p w14:paraId="08E7EB40" w14:textId="77777777" w:rsidR="006C17DC" w:rsidRDefault="006C17DC">
      <w:pPr>
        <w:pStyle w:val="Normal1"/>
        <w:spacing w:after="120" w:line="280" w:lineRule="auto"/>
        <w:ind w:left="1418"/>
        <w:jc w:val="both"/>
        <w:rPr>
          <w:sz w:val="22"/>
          <w:szCs w:val="22"/>
        </w:rPr>
      </w:pPr>
    </w:p>
    <w:tbl>
      <w:tblPr>
        <w:tblStyle w:val="aff5"/>
        <w:tblW w:w="837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2728"/>
        <w:gridCol w:w="1843"/>
        <w:gridCol w:w="1559"/>
        <w:gridCol w:w="1701"/>
      </w:tblGrid>
      <w:tr w:rsidR="006C17DC" w14:paraId="740B2B5A" w14:textId="77777777" w:rsidTr="00A6655A">
        <w:trPr>
          <w:trHeight w:val="630"/>
        </w:trPr>
        <w:tc>
          <w:tcPr>
            <w:tcW w:w="539" w:type="dxa"/>
            <w:shd w:val="clear" w:color="auto" w:fill="auto"/>
            <w:vAlign w:val="center"/>
          </w:tcPr>
          <w:p w14:paraId="4438A142"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No.</w:t>
            </w:r>
          </w:p>
        </w:tc>
        <w:tc>
          <w:tcPr>
            <w:tcW w:w="2728" w:type="dxa"/>
            <w:shd w:val="clear" w:color="auto" w:fill="auto"/>
            <w:vAlign w:val="center"/>
          </w:tcPr>
          <w:p w14:paraId="4B8F44DB"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Beban</w:t>
            </w:r>
          </w:p>
        </w:tc>
        <w:tc>
          <w:tcPr>
            <w:tcW w:w="1843" w:type="dxa"/>
            <w:vAlign w:val="center"/>
          </w:tcPr>
          <w:p w14:paraId="52516444"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2019</w:t>
            </w:r>
          </w:p>
          <w:p w14:paraId="17807553"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Jumlah (Rp)</w:t>
            </w:r>
          </w:p>
        </w:tc>
        <w:tc>
          <w:tcPr>
            <w:tcW w:w="1559" w:type="dxa"/>
          </w:tcPr>
          <w:p w14:paraId="3621A4DB" w14:textId="77777777" w:rsidR="006C17DC" w:rsidRPr="00A6655A" w:rsidRDefault="000B2FDF">
            <w:pPr>
              <w:pStyle w:val="Normal1"/>
              <w:spacing w:before="120"/>
              <w:jc w:val="center"/>
              <w:rPr>
                <w:rFonts w:eastAsia="Arial"/>
                <w:b/>
                <w:sz w:val="18"/>
                <w:szCs w:val="18"/>
              </w:rPr>
            </w:pPr>
            <w:r w:rsidRPr="00A6655A">
              <w:rPr>
                <w:rFonts w:eastAsia="Arial"/>
                <w:b/>
                <w:sz w:val="18"/>
                <w:szCs w:val="18"/>
              </w:rPr>
              <w:t>2018</w:t>
            </w:r>
          </w:p>
          <w:p w14:paraId="43BE25C6" w14:textId="77777777" w:rsidR="006C17DC" w:rsidRPr="00A6655A" w:rsidRDefault="000B2FDF">
            <w:pPr>
              <w:pStyle w:val="Normal1"/>
              <w:jc w:val="center"/>
              <w:rPr>
                <w:rFonts w:eastAsia="Arial"/>
                <w:b/>
                <w:sz w:val="18"/>
                <w:szCs w:val="18"/>
              </w:rPr>
            </w:pPr>
            <w:r w:rsidRPr="00A6655A">
              <w:rPr>
                <w:rFonts w:eastAsia="Arial"/>
                <w:b/>
                <w:sz w:val="18"/>
                <w:szCs w:val="18"/>
              </w:rPr>
              <w:t>Jumlah (Rp)</w:t>
            </w:r>
          </w:p>
        </w:tc>
        <w:tc>
          <w:tcPr>
            <w:tcW w:w="1701" w:type="dxa"/>
          </w:tcPr>
          <w:p w14:paraId="70BBE9F4" w14:textId="77777777" w:rsidR="006C17DC" w:rsidRPr="00A6655A" w:rsidRDefault="000B2FDF">
            <w:pPr>
              <w:pStyle w:val="Normal1"/>
              <w:spacing w:before="120"/>
              <w:jc w:val="center"/>
              <w:rPr>
                <w:rFonts w:eastAsia="Arial"/>
                <w:b/>
                <w:sz w:val="18"/>
                <w:szCs w:val="18"/>
              </w:rPr>
            </w:pPr>
            <w:r w:rsidRPr="00A6655A">
              <w:rPr>
                <w:rFonts w:eastAsia="Arial"/>
                <w:b/>
                <w:sz w:val="18"/>
                <w:szCs w:val="18"/>
              </w:rPr>
              <w:t>Kenaikan / Penurunan</w:t>
            </w:r>
          </w:p>
        </w:tc>
      </w:tr>
      <w:tr w:rsidR="006C17DC" w14:paraId="38E2DEF0" w14:textId="77777777" w:rsidTr="00A6655A">
        <w:tc>
          <w:tcPr>
            <w:tcW w:w="539" w:type="dxa"/>
            <w:shd w:val="clear" w:color="auto" w:fill="auto"/>
          </w:tcPr>
          <w:p w14:paraId="6B8B0352"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w:t>
            </w:r>
          </w:p>
        </w:tc>
        <w:tc>
          <w:tcPr>
            <w:tcW w:w="2728" w:type="dxa"/>
            <w:shd w:val="clear" w:color="auto" w:fill="auto"/>
            <w:vAlign w:val="bottom"/>
          </w:tcPr>
          <w:p w14:paraId="4F0B42B8" w14:textId="77777777" w:rsidR="006C17DC" w:rsidRPr="00A6655A" w:rsidRDefault="000B2FDF">
            <w:pPr>
              <w:pStyle w:val="Normal1"/>
              <w:spacing w:before="40" w:after="40"/>
              <w:rPr>
                <w:rFonts w:eastAsia="Arial"/>
                <w:sz w:val="18"/>
                <w:szCs w:val="18"/>
              </w:rPr>
            </w:pPr>
            <w:r w:rsidRPr="00A6655A">
              <w:rPr>
                <w:rFonts w:eastAsia="Arial"/>
                <w:sz w:val="18"/>
                <w:szCs w:val="18"/>
              </w:rPr>
              <w:t>Beban Jasa Telepon</w:t>
            </w:r>
          </w:p>
        </w:tc>
        <w:tc>
          <w:tcPr>
            <w:tcW w:w="1843" w:type="dxa"/>
            <w:vAlign w:val="center"/>
          </w:tcPr>
          <w:p w14:paraId="7E0B7644"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1.207.871,00</w:t>
            </w:r>
          </w:p>
        </w:tc>
        <w:tc>
          <w:tcPr>
            <w:tcW w:w="1559" w:type="dxa"/>
            <w:vAlign w:val="center"/>
          </w:tcPr>
          <w:p w14:paraId="18C4FE59"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1.932.824,00</w:t>
            </w:r>
          </w:p>
        </w:tc>
        <w:tc>
          <w:tcPr>
            <w:tcW w:w="1701" w:type="dxa"/>
            <w:vAlign w:val="center"/>
          </w:tcPr>
          <w:p w14:paraId="585E68AF"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(724.953,00)</w:t>
            </w:r>
          </w:p>
        </w:tc>
      </w:tr>
      <w:tr w:rsidR="006C17DC" w14:paraId="1CDB1902" w14:textId="77777777" w:rsidTr="00A6655A">
        <w:tc>
          <w:tcPr>
            <w:tcW w:w="539" w:type="dxa"/>
            <w:shd w:val="clear" w:color="auto" w:fill="auto"/>
          </w:tcPr>
          <w:p w14:paraId="728F5D19"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2.</w:t>
            </w:r>
          </w:p>
        </w:tc>
        <w:tc>
          <w:tcPr>
            <w:tcW w:w="2728" w:type="dxa"/>
            <w:shd w:val="clear" w:color="auto" w:fill="auto"/>
          </w:tcPr>
          <w:p w14:paraId="00F385F7"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Beban Jasa listrik</w:t>
            </w:r>
          </w:p>
        </w:tc>
        <w:tc>
          <w:tcPr>
            <w:tcW w:w="1843" w:type="dxa"/>
            <w:vAlign w:val="center"/>
          </w:tcPr>
          <w:p w14:paraId="19670E34"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47.056.837,00</w:t>
            </w:r>
          </w:p>
        </w:tc>
        <w:tc>
          <w:tcPr>
            <w:tcW w:w="1559" w:type="dxa"/>
            <w:vAlign w:val="center"/>
          </w:tcPr>
          <w:p w14:paraId="2198A095"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27.239.539,00</w:t>
            </w:r>
          </w:p>
        </w:tc>
        <w:tc>
          <w:tcPr>
            <w:tcW w:w="1701" w:type="dxa"/>
            <w:vAlign w:val="center"/>
          </w:tcPr>
          <w:p w14:paraId="7755423D"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19.817.298,00</w:t>
            </w:r>
          </w:p>
        </w:tc>
      </w:tr>
      <w:tr w:rsidR="006C17DC" w14:paraId="1A636FC8" w14:textId="77777777" w:rsidTr="00A6655A">
        <w:tc>
          <w:tcPr>
            <w:tcW w:w="539" w:type="dxa"/>
            <w:shd w:val="clear" w:color="auto" w:fill="auto"/>
          </w:tcPr>
          <w:p w14:paraId="1C5B20BE"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3.</w:t>
            </w:r>
          </w:p>
        </w:tc>
        <w:tc>
          <w:tcPr>
            <w:tcW w:w="2728" w:type="dxa"/>
            <w:shd w:val="clear" w:color="auto" w:fill="auto"/>
          </w:tcPr>
          <w:p w14:paraId="6F03E9A5" w14:textId="77777777" w:rsidR="006C17DC" w:rsidRPr="00A6655A" w:rsidRDefault="000B2FDF">
            <w:pPr>
              <w:pStyle w:val="Normal1"/>
              <w:rPr>
                <w:rFonts w:eastAsia="Arial"/>
                <w:color w:val="000000"/>
                <w:sz w:val="18"/>
                <w:szCs w:val="18"/>
              </w:rPr>
            </w:pPr>
            <w:r w:rsidRPr="00A6655A">
              <w:rPr>
                <w:rFonts w:eastAsia="Arial"/>
                <w:color w:val="000000"/>
                <w:sz w:val="18"/>
                <w:szCs w:val="18"/>
              </w:rPr>
              <w:t>Beban Jasa surat kabar/majalah</w:t>
            </w:r>
          </w:p>
        </w:tc>
        <w:tc>
          <w:tcPr>
            <w:tcW w:w="1843" w:type="dxa"/>
            <w:vAlign w:val="center"/>
          </w:tcPr>
          <w:p w14:paraId="042749DE"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1.972.000,00</w:t>
            </w:r>
          </w:p>
        </w:tc>
        <w:tc>
          <w:tcPr>
            <w:tcW w:w="1559" w:type="dxa"/>
            <w:vAlign w:val="center"/>
          </w:tcPr>
          <w:p w14:paraId="724984EA"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3.130.000,00</w:t>
            </w:r>
          </w:p>
        </w:tc>
        <w:tc>
          <w:tcPr>
            <w:tcW w:w="1701" w:type="dxa"/>
            <w:vAlign w:val="center"/>
          </w:tcPr>
          <w:p w14:paraId="097CF8DA"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(1.158.000,00)</w:t>
            </w:r>
          </w:p>
        </w:tc>
      </w:tr>
      <w:tr w:rsidR="006C17DC" w14:paraId="0F28A10A" w14:textId="77777777" w:rsidTr="00A6655A">
        <w:tc>
          <w:tcPr>
            <w:tcW w:w="539" w:type="dxa"/>
            <w:shd w:val="clear" w:color="auto" w:fill="auto"/>
          </w:tcPr>
          <w:p w14:paraId="73C4020D"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4.</w:t>
            </w:r>
          </w:p>
        </w:tc>
        <w:tc>
          <w:tcPr>
            <w:tcW w:w="2728" w:type="dxa"/>
            <w:shd w:val="clear" w:color="auto" w:fill="auto"/>
          </w:tcPr>
          <w:p w14:paraId="418FA7FB" w14:textId="77777777" w:rsidR="006C17DC" w:rsidRPr="00A6655A" w:rsidRDefault="000B2FDF">
            <w:pPr>
              <w:pStyle w:val="Normal1"/>
              <w:rPr>
                <w:rFonts w:eastAsia="Arial"/>
                <w:color w:val="000000"/>
                <w:sz w:val="18"/>
                <w:szCs w:val="18"/>
              </w:rPr>
            </w:pPr>
            <w:r w:rsidRPr="00A6655A">
              <w:rPr>
                <w:rFonts w:eastAsia="Arial"/>
                <w:color w:val="000000"/>
                <w:sz w:val="18"/>
                <w:szCs w:val="18"/>
              </w:rPr>
              <w:t>Beban Jasa kawat/faksimili/  internet</w:t>
            </w:r>
          </w:p>
        </w:tc>
        <w:tc>
          <w:tcPr>
            <w:tcW w:w="1843" w:type="dxa"/>
            <w:vAlign w:val="center"/>
          </w:tcPr>
          <w:p w14:paraId="3F2C1A61"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1.033.830.600,00</w:t>
            </w:r>
          </w:p>
        </w:tc>
        <w:tc>
          <w:tcPr>
            <w:tcW w:w="1559" w:type="dxa"/>
            <w:vAlign w:val="center"/>
          </w:tcPr>
          <w:p w14:paraId="19FCDF0C"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917.287.824,00</w:t>
            </w:r>
          </w:p>
        </w:tc>
        <w:tc>
          <w:tcPr>
            <w:tcW w:w="1701" w:type="dxa"/>
            <w:vAlign w:val="center"/>
          </w:tcPr>
          <w:p w14:paraId="150580BD"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116.542.176,00</w:t>
            </w:r>
          </w:p>
        </w:tc>
      </w:tr>
      <w:tr w:rsidR="006C17DC" w14:paraId="420D091D" w14:textId="77777777" w:rsidTr="00A6655A">
        <w:tc>
          <w:tcPr>
            <w:tcW w:w="539" w:type="dxa"/>
            <w:shd w:val="clear" w:color="auto" w:fill="auto"/>
          </w:tcPr>
          <w:p w14:paraId="24B6AFF6"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5.</w:t>
            </w:r>
          </w:p>
        </w:tc>
        <w:tc>
          <w:tcPr>
            <w:tcW w:w="2728" w:type="dxa"/>
            <w:shd w:val="clear" w:color="auto" w:fill="auto"/>
          </w:tcPr>
          <w:p w14:paraId="0F89341B" w14:textId="77777777" w:rsidR="006C17DC" w:rsidRPr="00A6655A" w:rsidRDefault="000B2FDF">
            <w:pPr>
              <w:pStyle w:val="Normal1"/>
              <w:rPr>
                <w:rFonts w:eastAsia="Arial"/>
                <w:color w:val="000000"/>
                <w:sz w:val="18"/>
                <w:szCs w:val="18"/>
              </w:rPr>
            </w:pPr>
            <w:r w:rsidRPr="00A6655A">
              <w:rPr>
                <w:rFonts w:eastAsia="Arial"/>
                <w:color w:val="000000"/>
                <w:sz w:val="18"/>
                <w:szCs w:val="18"/>
              </w:rPr>
              <w:t>Beban jasa publikasi/ dokumentasi dan dekorasi</w:t>
            </w:r>
          </w:p>
        </w:tc>
        <w:tc>
          <w:tcPr>
            <w:tcW w:w="1843" w:type="dxa"/>
            <w:vAlign w:val="center"/>
          </w:tcPr>
          <w:p w14:paraId="1DA0AB14"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64.628.300,00</w:t>
            </w:r>
          </w:p>
        </w:tc>
        <w:tc>
          <w:tcPr>
            <w:tcW w:w="1559" w:type="dxa"/>
            <w:vAlign w:val="center"/>
          </w:tcPr>
          <w:p w14:paraId="37CFEBBE"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50.745.000,00</w:t>
            </w:r>
          </w:p>
        </w:tc>
        <w:tc>
          <w:tcPr>
            <w:tcW w:w="1701" w:type="dxa"/>
            <w:vAlign w:val="center"/>
          </w:tcPr>
          <w:p w14:paraId="3E93AAD2"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13.883.300,00</w:t>
            </w:r>
          </w:p>
        </w:tc>
      </w:tr>
      <w:tr w:rsidR="006C17DC" w14:paraId="53AF78C3" w14:textId="77777777" w:rsidTr="00A6655A">
        <w:tc>
          <w:tcPr>
            <w:tcW w:w="539" w:type="dxa"/>
            <w:shd w:val="clear" w:color="auto" w:fill="auto"/>
          </w:tcPr>
          <w:p w14:paraId="09237AAD"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6.</w:t>
            </w:r>
          </w:p>
        </w:tc>
        <w:tc>
          <w:tcPr>
            <w:tcW w:w="2728" w:type="dxa"/>
            <w:shd w:val="clear" w:color="auto" w:fill="auto"/>
            <w:vAlign w:val="bottom"/>
          </w:tcPr>
          <w:p w14:paraId="3125E9DC"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jasa servis peralatan Kantor dan rumah tangga</w:t>
            </w:r>
          </w:p>
        </w:tc>
        <w:tc>
          <w:tcPr>
            <w:tcW w:w="1843" w:type="dxa"/>
            <w:vAlign w:val="center"/>
          </w:tcPr>
          <w:p w14:paraId="16895A71"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29.080.000,00</w:t>
            </w:r>
          </w:p>
        </w:tc>
        <w:tc>
          <w:tcPr>
            <w:tcW w:w="1559" w:type="dxa"/>
            <w:vAlign w:val="center"/>
          </w:tcPr>
          <w:p w14:paraId="2E5F5966"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21.397.500,00</w:t>
            </w:r>
          </w:p>
        </w:tc>
        <w:tc>
          <w:tcPr>
            <w:tcW w:w="1701" w:type="dxa"/>
            <w:vAlign w:val="center"/>
          </w:tcPr>
          <w:p w14:paraId="1AF56850"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7.682.500,00</w:t>
            </w:r>
          </w:p>
        </w:tc>
      </w:tr>
      <w:tr w:rsidR="006C17DC" w14:paraId="7648A67B" w14:textId="77777777" w:rsidTr="00A6655A">
        <w:tc>
          <w:tcPr>
            <w:tcW w:w="539" w:type="dxa"/>
            <w:shd w:val="clear" w:color="auto" w:fill="auto"/>
          </w:tcPr>
          <w:p w14:paraId="0DB8B76C"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7.</w:t>
            </w:r>
          </w:p>
        </w:tc>
        <w:tc>
          <w:tcPr>
            <w:tcW w:w="2728" w:type="dxa"/>
            <w:shd w:val="clear" w:color="auto" w:fill="auto"/>
            <w:vAlign w:val="bottom"/>
          </w:tcPr>
          <w:p w14:paraId="026150E7"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sewa Gedung /kantor/tempat</w:t>
            </w:r>
          </w:p>
        </w:tc>
        <w:tc>
          <w:tcPr>
            <w:tcW w:w="1843" w:type="dxa"/>
            <w:vAlign w:val="center"/>
          </w:tcPr>
          <w:p w14:paraId="6A6956E7"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2.745.000,00</w:t>
            </w:r>
          </w:p>
        </w:tc>
        <w:tc>
          <w:tcPr>
            <w:tcW w:w="1559" w:type="dxa"/>
            <w:vAlign w:val="center"/>
          </w:tcPr>
          <w:p w14:paraId="6637C378"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4.000.000,00</w:t>
            </w:r>
          </w:p>
        </w:tc>
        <w:tc>
          <w:tcPr>
            <w:tcW w:w="1701" w:type="dxa"/>
            <w:vAlign w:val="center"/>
          </w:tcPr>
          <w:p w14:paraId="0452C47D"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(1.225.000,00)</w:t>
            </w:r>
          </w:p>
        </w:tc>
      </w:tr>
      <w:tr w:rsidR="006C17DC" w14:paraId="3EE4EA59" w14:textId="77777777" w:rsidTr="00A6655A">
        <w:tc>
          <w:tcPr>
            <w:tcW w:w="539" w:type="dxa"/>
            <w:shd w:val="clear" w:color="auto" w:fill="auto"/>
          </w:tcPr>
          <w:p w14:paraId="5C27A9ED"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8.</w:t>
            </w:r>
          </w:p>
        </w:tc>
        <w:tc>
          <w:tcPr>
            <w:tcW w:w="2728" w:type="dxa"/>
            <w:shd w:val="clear" w:color="auto" w:fill="auto"/>
            <w:vAlign w:val="bottom"/>
          </w:tcPr>
          <w:p w14:paraId="78AEE301"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sewa tempat penginanan</w:t>
            </w:r>
          </w:p>
        </w:tc>
        <w:tc>
          <w:tcPr>
            <w:tcW w:w="1843" w:type="dxa"/>
            <w:vAlign w:val="center"/>
          </w:tcPr>
          <w:p w14:paraId="68478B81"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1.852.000,00</w:t>
            </w:r>
          </w:p>
        </w:tc>
        <w:tc>
          <w:tcPr>
            <w:tcW w:w="1559" w:type="dxa"/>
            <w:vAlign w:val="center"/>
          </w:tcPr>
          <w:p w14:paraId="1BBFD4AB"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1.588.500,00</w:t>
            </w:r>
          </w:p>
        </w:tc>
        <w:tc>
          <w:tcPr>
            <w:tcW w:w="1701" w:type="dxa"/>
            <w:vAlign w:val="center"/>
          </w:tcPr>
          <w:p w14:paraId="294E60D1"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263.500,00</w:t>
            </w:r>
          </w:p>
        </w:tc>
      </w:tr>
      <w:tr w:rsidR="006C17DC" w14:paraId="4BB9F9B3" w14:textId="77777777" w:rsidTr="00A6655A">
        <w:tc>
          <w:tcPr>
            <w:tcW w:w="539" w:type="dxa"/>
            <w:shd w:val="clear" w:color="auto" w:fill="auto"/>
          </w:tcPr>
          <w:p w14:paraId="6EFF298D"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9.</w:t>
            </w:r>
          </w:p>
        </w:tc>
        <w:tc>
          <w:tcPr>
            <w:tcW w:w="2728" w:type="dxa"/>
            <w:shd w:val="clear" w:color="auto" w:fill="auto"/>
            <w:vAlign w:val="bottom"/>
          </w:tcPr>
          <w:p w14:paraId="4DEA0287"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jasa konsutasi perencanaan</w:t>
            </w:r>
          </w:p>
        </w:tc>
        <w:tc>
          <w:tcPr>
            <w:tcW w:w="1843" w:type="dxa"/>
            <w:vAlign w:val="center"/>
          </w:tcPr>
          <w:p w14:paraId="256FDC12"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1.243.000,00</w:t>
            </w:r>
          </w:p>
        </w:tc>
        <w:tc>
          <w:tcPr>
            <w:tcW w:w="1559" w:type="dxa"/>
            <w:vAlign w:val="center"/>
          </w:tcPr>
          <w:p w14:paraId="4F5A6F03"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3.850.000,00</w:t>
            </w:r>
          </w:p>
        </w:tc>
        <w:tc>
          <w:tcPr>
            <w:tcW w:w="1701" w:type="dxa"/>
            <w:vAlign w:val="center"/>
          </w:tcPr>
          <w:p w14:paraId="5B61A313"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(2.607.000,00)</w:t>
            </w:r>
          </w:p>
        </w:tc>
      </w:tr>
      <w:tr w:rsidR="006C17DC" w14:paraId="5EDF1CB3" w14:textId="77777777" w:rsidTr="00A6655A">
        <w:tc>
          <w:tcPr>
            <w:tcW w:w="539" w:type="dxa"/>
            <w:shd w:val="clear" w:color="auto" w:fill="auto"/>
          </w:tcPr>
          <w:p w14:paraId="38AD3426"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10.</w:t>
            </w:r>
          </w:p>
        </w:tc>
        <w:tc>
          <w:tcPr>
            <w:tcW w:w="2728" w:type="dxa"/>
            <w:shd w:val="clear" w:color="auto" w:fill="auto"/>
            <w:vAlign w:val="bottom"/>
          </w:tcPr>
          <w:p w14:paraId="67B673C3"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jasa konsultasi pengawasan</w:t>
            </w:r>
          </w:p>
        </w:tc>
        <w:tc>
          <w:tcPr>
            <w:tcW w:w="1843" w:type="dxa"/>
            <w:vAlign w:val="center"/>
          </w:tcPr>
          <w:p w14:paraId="5D83F780"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979.000,00</w:t>
            </w:r>
          </w:p>
        </w:tc>
        <w:tc>
          <w:tcPr>
            <w:tcW w:w="1559" w:type="dxa"/>
            <w:vAlign w:val="center"/>
          </w:tcPr>
          <w:p w14:paraId="2ABAC66A"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2.838.000,00</w:t>
            </w:r>
          </w:p>
        </w:tc>
        <w:tc>
          <w:tcPr>
            <w:tcW w:w="1701" w:type="dxa"/>
            <w:vAlign w:val="center"/>
          </w:tcPr>
          <w:p w14:paraId="5A5A8CF9"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(1.859.000,00)</w:t>
            </w:r>
          </w:p>
        </w:tc>
      </w:tr>
      <w:tr w:rsidR="006C17DC" w14:paraId="29B73DBE" w14:textId="77777777" w:rsidTr="00A6655A">
        <w:tc>
          <w:tcPr>
            <w:tcW w:w="539" w:type="dxa"/>
            <w:shd w:val="clear" w:color="auto" w:fill="auto"/>
          </w:tcPr>
          <w:p w14:paraId="305CDC9D" w14:textId="77777777" w:rsidR="006C17DC" w:rsidRPr="00A6655A" w:rsidRDefault="000B2FDF">
            <w:pPr>
              <w:pStyle w:val="Normal1"/>
              <w:spacing w:before="40" w:after="40"/>
              <w:rPr>
                <w:rFonts w:eastAsia="Arial"/>
                <w:sz w:val="18"/>
                <w:szCs w:val="18"/>
              </w:rPr>
            </w:pPr>
            <w:r w:rsidRPr="00A6655A">
              <w:rPr>
                <w:rFonts w:eastAsia="Arial"/>
                <w:sz w:val="18"/>
                <w:szCs w:val="18"/>
              </w:rPr>
              <w:t>11.</w:t>
            </w:r>
          </w:p>
        </w:tc>
        <w:tc>
          <w:tcPr>
            <w:tcW w:w="2728" w:type="dxa"/>
            <w:shd w:val="clear" w:color="auto" w:fill="auto"/>
            <w:vAlign w:val="bottom"/>
          </w:tcPr>
          <w:p w14:paraId="758847DA"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Kontribusi Kursus singkat/pelatihan/Diklat</w:t>
            </w:r>
          </w:p>
        </w:tc>
        <w:tc>
          <w:tcPr>
            <w:tcW w:w="1843" w:type="dxa"/>
            <w:vAlign w:val="center"/>
          </w:tcPr>
          <w:p w14:paraId="083967B7"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c>
          <w:tcPr>
            <w:tcW w:w="1559" w:type="dxa"/>
            <w:vAlign w:val="center"/>
          </w:tcPr>
          <w:p w14:paraId="1D4C9227"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495.000,00</w:t>
            </w:r>
          </w:p>
        </w:tc>
        <w:tc>
          <w:tcPr>
            <w:tcW w:w="1701" w:type="dxa"/>
            <w:vAlign w:val="center"/>
          </w:tcPr>
          <w:p w14:paraId="1D8F9E43"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(495.000,00)</w:t>
            </w:r>
          </w:p>
        </w:tc>
      </w:tr>
      <w:tr w:rsidR="006C17DC" w14:paraId="10BC68C5" w14:textId="77777777" w:rsidTr="00A6655A">
        <w:tc>
          <w:tcPr>
            <w:tcW w:w="539" w:type="dxa"/>
            <w:shd w:val="clear" w:color="auto" w:fill="auto"/>
          </w:tcPr>
          <w:p w14:paraId="75C86DD9"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12.</w:t>
            </w:r>
          </w:p>
        </w:tc>
        <w:tc>
          <w:tcPr>
            <w:tcW w:w="2728" w:type="dxa"/>
            <w:shd w:val="clear" w:color="auto" w:fill="auto"/>
            <w:vAlign w:val="bottom"/>
          </w:tcPr>
          <w:p w14:paraId="252B1725"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Honorariun Tenaga Ahli/Narasumberinsruktur</w:t>
            </w:r>
          </w:p>
        </w:tc>
        <w:tc>
          <w:tcPr>
            <w:tcW w:w="1843" w:type="dxa"/>
            <w:vAlign w:val="center"/>
          </w:tcPr>
          <w:p w14:paraId="01239CEB"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1.500.000,00</w:t>
            </w:r>
          </w:p>
        </w:tc>
        <w:tc>
          <w:tcPr>
            <w:tcW w:w="1559" w:type="dxa"/>
            <w:vAlign w:val="center"/>
          </w:tcPr>
          <w:p w14:paraId="4E4798DF" w14:textId="77777777" w:rsidR="006C17DC" w:rsidRPr="00A6655A" w:rsidRDefault="00A6655A" w:rsidP="00A6655A">
            <w:pPr>
              <w:pStyle w:val="Normal1"/>
              <w:spacing w:before="40" w:after="40"/>
              <w:jc w:val="right"/>
              <w:rPr>
                <w:rFonts w:eastAsia="Arial"/>
                <w:sz w:val="18"/>
                <w:szCs w:val="18"/>
                <w:lang w:val="id-ID"/>
              </w:rPr>
            </w:pPr>
            <w:r>
              <w:rPr>
                <w:rFonts w:eastAsia="Arial"/>
                <w:sz w:val="18"/>
                <w:szCs w:val="18"/>
                <w:lang w:val="id-ID"/>
              </w:rPr>
              <w:t>0,00</w:t>
            </w:r>
          </w:p>
        </w:tc>
        <w:tc>
          <w:tcPr>
            <w:tcW w:w="1701" w:type="dxa"/>
            <w:vAlign w:val="center"/>
          </w:tcPr>
          <w:p w14:paraId="2BC07104"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1.500.000,00</w:t>
            </w:r>
          </w:p>
        </w:tc>
      </w:tr>
      <w:tr w:rsidR="006C17DC" w14:paraId="69FBCF11" w14:textId="77777777" w:rsidTr="00A6655A">
        <w:tc>
          <w:tcPr>
            <w:tcW w:w="539" w:type="dxa"/>
            <w:shd w:val="clear" w:color="auto" w:fill="auto"/>
          </w:tcPr>
          <w:p w14:paraId="270BF787"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13.</w:t>
            </w:r>
          </w:p>
        </w:tc>
        <w:tc>
          <w:tcPr>
            <w:tcW w:w="2728" w:type="dxa"/>
            <w:shd w:val="clear" w:color="auto" w:fill="auto"/>
            <w:vAlign w:val="bottom"/>
          </w:tcPr>
          <w:p w14:paraId="1123C518"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Honorariun Panitia Pelaksana Kegiatan</w:t>
            </w:r>
          </w:p>
        </w:tc>
        <w:tc>
          <w:tcPr>
            <w:tcW w:w="1843" w:type="dxa"/>
            <w:vAlign w:val="center"/>
          </w:tcPr>
          <w:p w14:paraId="244CF566"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36.300.000,00</w:t>
            </w:r>
          </w:p>
        </w:tc>
        <w:tc>
          <w:tcPr>
            <w:tcW w:w="1559" w:type="dxa"/>
            <w:vAlign w:val="center"/>
          </w:tcPr>
          <w:p w14:paraId="376F0F11"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387.500.000,00</w:t>
            </w:r>
          </w:p>
        </w:tc>
        <w:tc>
          <w:tcPr>
            <w:tcW w:w="1701" w:type="dxa"/>
            <w:vAlign w:val="center"/>
          </w:tcPr>
          <w:p w14:paraId="3AA1BDD1"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(351.200.000,00)</w:t>
            </w:r>
          </w:p>
        </w:tc>
      </w:tr>
      <w:tr w:rsidR="006C17DC" w14:paraId="554153D9" w14:textId="77777777" w:rsidTr="00A6655A">
        <w:tc>
          <w:tcPr>
            <w:tcW w:w="539" w:type="dxa"/>
            <w:shd w:val="clear" w:color="auto" w:fill="auto"/>
          </w:tcPr>
          <w:p w14:paraId="7C43BEB3"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14.</w:t>
            </w:r>
          </w:p>
        </w:tc>
        <w:tc>
          <w:tcPr>
            <w:tcW w:w="2728" w:type="dxa"/>
            <w:shd w:val="clear" w:color="auto" w:fill="auto"/>
            <w:vAlign w:val="bottom"/>
          </w:tcPr>
          <w:p w14:paraId="4DF7DF13"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Honorarium Tim Pengadaan Barang dan Jasa</w:t>
            </w:r>
          </w:p>
        </w:tc>
        <w:tc>
          <w:tcPr>
            <w:tcW w:w="1843" w:type="dxa"/>
            <w:vAlign w:val="center"/>
          </w:tcPr>
          <w:p w14:paraId="3935B418"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16.800.000,00</w:t>
            </w:r>
          </w:p>
        </w:tc>
        <w:tc>
          <w:tcPr>
            <w:tcW w:w="1559" w:type="dxa"/>
            <w:vAlign w:val="center"/>
          </w:tcPr>
          <w:p w14:paraId="5C4ACE8A"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20.700.000,00</w:t>
            </w:r>
          </w:p>
        </w:tc>
        <w:tc>
          <w:tcPr>
            <w:tcW w:w="1701" w:type="dxa"/>
            <w:vAlign w:val="center"/>
          </w:tcPr>
          <w:p w14:paraId="3CE26B76"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(3.900,000,00)</w:t>
            </w:r>
          </w:p>
        </w:tc>
      </w:tr>
      <w:tr w:rsidR="006C17DC" w14:paraId="58075010" w14:textId="77777777" w:rsidTr="00A6655A">
        <w:tc>
          <w:tcPr>
            <w:tcW w:w="539" w:type="dxa"/>
            <w:shd w:val="clear" w:color="auto" w:fill="auto"/>
          </w:tcPr>
          <w:p w14:paraId="463A9EB2"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 xml:space="preserve">15. </w:t>
            </w:r>
          </w:p>
        </w:tc>
        <w:tc>
          <w:tcPr>
            <w:tcW w:w="2728" w:type="dxa"/>
            <w:shd w:val="clear" w:color="auto" w:fill="auto"/>
            <w:vAlign w:val="bottom"/>
          </w:tcPr>
          <w:p w14:paraId="51E6FDF6"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Honorariun Tenaga Ahli/Narasumberinsruktur</w:t>
            </w:r>
          </w:p>
        </w:tc>
        <w:tc>
          <w:tcPr>
            <w:tcW w:w="1843" w:type="dxa"/>
            <w:vAlign w:val="center"/>
          </w:tcPr>
          <w:p w14:paraId="25A9A467"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30.200.000,00</w:t>
            </w:r>
          </w:p>
        </w:tc>
        <w:tc>
          <w:tcPr>
            <w:tcW w:w="1559" w:type="dxa"/>
            <w:vAlign w:val="center"/>
          </w:tcPr>
          <w:p w14:paraId="7814DBAE"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68.200.000,00</w:t>
            </w:r>
          </w:p>
        </w:tc>
        <w:tc>
          <w:tcPr>
            <w:tcW w:w="1701" w:type="dxa"/>
            <w:vAlign w:val="center"/>
          </w:tcPr>
          <w:p w14:paraId="533CA15D"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(38.000.000,00)</w:t>
            </w:r>
          </w:p>
        </w:tc>
      </w:tr>
      <w:tr w:rsidR="006C17DC" w14:paraId="73418154" w14:textId="77777777" w:rsidTr="00A6655A">
        <w:tc>
          <w:tcPr>
            <w:tcW w:w="539" w:type="dxa"/>
            <w:shd w:val="clear" w:color="auto" w:fill="auto"/>
          </w:tcPr>
          <w:p w14:paraId="2B976981"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 xml:space="preserve">16. </w:t>
            </w:r>
          </w:p>
        </w:tc>
        <w:tc>
          <w:tcPr>
            <w:tcW w:w="2728" w:type="dxa"/>
            <w:shd w:val="clear" w:color="auto" w:fill="auto"/>
            <w:vAlign w:val="bottom"/>
          </w:tcPr>
          <w:p w14:paraId="6AB73EB8"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Honorarium Pengelola Kegiatan</w:t>
            </w:r>
          </w:p>
        </w:tc>
        <w:tc>
          <w:tcPr>
            <w:tcW w:w="1843" w:type="dxa"/>
            <w:vAlign w:val="center"/>
          </w:tcPr>
          <w:p w14:paraId="12EE1647"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189.900.000,00</w:t>
            </w:r>
          </w:p>
        </w:tc>
        <w:tc>
          <w:tcPr>
            <w:tcW w:w="1559" w:type="dxa"/>
            <w:vAlign w:val="center"/>
          </w:tcPr>
          <w:p w14:paraId="52D957D1"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177.625.000,00</w:t>
            </w:r>
          </w:p>
        </w:tc>
        <w:tc>
          <w:tcPr>
            <w:tcW w:w="1701" w:type="dxa"/>
            <w:vAlign w:val="center"/>
          </w:tcPr>
          <w:p w14:paraId="770AC557"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12.275.000,00</w:t>
            </w:r>
          </w:p>
        </w:tc>
      </w:tr>
      <w:tr w:rsidR="006C17DC" w14:paraId="74063C38" w14:textId="77777777" w:rsidTr="00A6655A">
        <w:tc>
          <w:tcPr>
            <w:tcW w:w="539" w:type="dxa"/>
            <w:shd w:val="clear" w:color="auto" w:fill="auto"/>
          </w:tcPr>
          <w:p w14:paraId="330B74EB"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17.</w:t>
            </w:r>
          </w:p>
        </w:tc>
        <w:tc>
          <w:tcPr>
            <w:tcW w:w="2728" w:type="dxa"/>
            <w:shd w:val="clear" w:color="auto" w:fill="auto"/>
            <w:vAlign w:val="bottom"/>
          </w:tcPr>
          <w:p w14:paraId="59912985"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honorarium Sekretariat kegiatan</w:t>
            </w:r>
          </w:p>
        </w:tc>
        <w:tc>
          <w:tcPr>
            <w:tcW w:w="1843" w:type="dxa"/>
            <w:vAlign w:val="center"/>
          </w:tcPr>
          <w:p w14:paraId="30F2BE77"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c>
          <w:tcPr>
            <w:tcW w:w="1559" w:type="dxa"/>
            <w:vAlign w:val="center"/>
          </w:tcPr>
          <w:p w14:paraId="6B81AB54"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20.400.000</w:t>
            </w:r>
          </w:p>
        </w:tc>
        <w:tc>
          <w:tcPr>
            <w:tcW w:w="1701" w:type="dxa"/>
            <w:vAlign w:val="center"/>
          </w:tcPr>
          <w:p w14:paraId="68969605"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(20.400.000)</w:t>
            </w:r>
          </w:p>
        </w:tc>
      </w:tr>
      <w:tr w:rsidR="006C17DC" w14:paraId="4ABBD1C4" w14:textId="77777777" w:rsidTr="00A6655A">
        <w:tc>
          <w:tcPr>
            <w:tcW w:w="539" w:type="dxa"/>
            <w:shd w:val="clear" w:color="auto" w:fill="auto"/>
          </w:tcPr>
          <w:p w14:paraId="2E411A98"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18.</w:t>
            </w:r>
          </w:p>
        </w:tc>
        <w:tc>
          <w:tcPr>
            <w:tcW w:w="2728" w:type="dxa"/>
            <w:shd w:val="clear" w:color="auto" w:fill="auto"/>
            <w:vAlign w:val="bottom"/>
          </w:tcPr>
          <w:p w14:paraId="12A60294"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Honorariun Tenaga Ahli/Narasumberinsruktur</w:t>
            </w:r>
          </w:p>
        </w:tc>
        <w:tc>
          <w:tcPr>
            <w:tcW w:w="1843" w:type="dxa"/>
            <w:vAlign w:val="center"/>
          </w:tcPr>
          <w:p w14:paraId="05BD9494"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1.000.000,00</w:t>
            </w:r>
          </w:p>
        </w:tc>
        <w:tc>
          <w:tcPr>
            <w:tcW w:w="1559" w:type="dxa"/>
            <w:vAlign w:val="center"/>
          </w:tcPr>
          <w:p w14:paraId="54F996B4"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1.000.000,00</w:t>
            </w:r>
          </w:p>
        </w:tc>
        <w:tc>
          <w:tcPr>
            <w:tcW w:w="1701" w:type="dxa"/>
            <w:vAlign w:val="center"/>
          </w:tcPr>
          <w:p w14:paraId="0617664A"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r>
      <w:tr w:rsidR="006C17DC" w14:paraId="041253F0" w14:textId="77777777" w:rsidTr="00A6655A">
        <w:tc>
          <w:tcPr>
            <w:tcW w:w="539" w:type="dxa"/>
            <w:shd w:val="clear" w:color="auto" w:fill="auto"/>
          </w:tcPr>
          <w:p w14:paraId="226B1E7A"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19.</w:t>
            </w:r>
          </w:p>
        </w:tc>
        <w:tc>
          <w:tcPr>
            <w:tcW w:w="2728" w:type="dxa"/>
            <w:shd w:val="clear" w:color="auto" w:fill="auto"/>
            <w:vAlign w:val="bottom"/>
          </w:tcPr>
          <w:p w14:paraId="027CF2BC"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honorarium Pelaksana Teknis Kegiatan</w:t>
            </w:r>
          </w:p>
        </w:tc>
        <w:tc>
          <w:tcPr>
            <w:tcW w:w="1843" w:type="dxa"/>
            <w:vAlign w:val="center"/>
          </w:tcPr>
          <w:p w14:paraId="0E78C38F"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c>
          <w:tcPr>
            <w:tcW w:w="1559" w:type="dxa"/>
            <w:vAlign w:val="center"/>
          </w:tcPr>
          <w:p w14:paraId="49F2ED56"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130.550.000,00</w:t>
            </w:r>
          </w:p>
        </w:tc>
        <w:tc>
          <w:tcPr>
            <w:tcW w:w="1701" w:type="dxa"/>
            <w:vAlign w:val="center"/>
          </w:tcPr>
          <w:p w14:paraId="0787E96B"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(130.550.000,00)</w:t>
            </w:r>
          </w:p>
        </w:tc>
      </w:tr>
      <w:tr w:rsidR="006C17DC" w14:paraId="70717E49" w14:textId="77777777" w:rsidTr="00A6655A">
        <w:tc>
          <w:tcPr>
            <w:tcW w:w="539" w:type="dxa"/>
            <w:shd w:val="clear" w:color="auto" w:fill="auto"/>
          </w:tcPr>
          <w:p w14:paraId="4E2ADC27"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 xml:space="preserve">20. </w:t>
            </w:r>
          </w:p>
        </w:tc>
        <w:tc>
          <w:tcPr>
            <w:tcW w:w="2728" w:type="dxa"/>
            <w:shd w:val="clear" w:color="auto" w:fill="auto"/>
            <w:vAlign w:val="bottom"/>
          </w:tcPr>
          <w:p w14:paraId="5D4CA653"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uang untuk diberikan kepada Pihak Masyarakat</w:t>
            </w:r>
          </w:p>
        </w:tc>
        <w:tc>
          <w:tcPr>
            <w:tcW w:w="1843" w:type="dxa"/>
            <w:vAlign w:val="center"/>
          </w:tcPr>
          <w:p w14:paraId="6095960B"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6.500.000,00</w:t>
            </w:r>
          </w:p>
        </w:tc>
        <w:tc>
          <w:tcPr>
            <w:tcW w:w="1559" w:type="dxa"/>
            <w:vAlign w:val="center"/>
          </w:tcPr>
          <w:p w14:paraId="65AA004E"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c>
          <w:tcPr>
            <w:tcW w:w="1701" w:type="dxa"/>
            <w:vAlign w:val="center"/>
          </w:tcPr>
          <w:p w14:paraId="45DAA825"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6.500.000,00</w:t>
            </w:r>
          </w:p>
        </w:tc>
      </w:tr>
      <w:tr w:rsidR="006C17DC" w14:paraId="20206EDC" w14:textId="77777777" w:rsidTr="00A6655A">
        <w:tc>
          <w:tcPr>
            <w:tcW w:w="539" w:type="dxa"/>
            <w:shd w:val="clear" w:color="auto" w:fill="auto"/>
          </w:tcPr>
          <w:p w14:paraId="4D06B778"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 xml:space="preserve">22. </w:t>
            </w:r>
          </w:p>
        </w:tc>
        <w:tc>
          <w:tcPr>
            <w:tcW w:w="2728" w:type="dxa"/>
            <w:shd w:val="clear" w:color="auto" w:fill="auto"/>
            <w:vAlign w:val="bottom"/>
          </w:tcPr>
          <w:p w14:paraId="15B967AA"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jasa lainnya ( Penjaga fortal, cleaning servis dll )</w:t>
            </w:r>
          </w:p>
        </w:tc>
        <w:tc>
          <w:tcPr>
            <w:tcW w:w="1843" w:type="dxa"/>
            <w:vAlign w:val="center"/>
          </w:tcPr>
          <w:p w14:paraId="04CA9BE9"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247.800.000,00</w:t>
            </w:r>
          </w:p>
        </w:tc>
        <w:tc>
          <w:tcPr>
            <w:tcW w:w="1559" w:type="dxa"/>
            <w:vAlign w:val="center"/>
          </w:tcPr>
          <w:p w14:paraId="6BCBE121"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70.200.000,00</w:t>
            </w:r>
          </w:p>
        </w:tc>
        <w:tc>
          <w:tcPr>
            <w:tcW w:w="1701" w:type="dxa"/>
            <w:vAlign w:val="center"/>
          </w:tcPr>
          <w:p w14:paraId="0788A4A1"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177.600.000,00</w:t>
            </w:r>
          </w:p>
        </w:tc>
      </w:tr>
      <w:tr w:rsidR="006C17DC" w14:paraId="37F5B9CA" w14:textId="77777777" w:rsidTr="00A6655A">
        <w:tc>
          <w:tcPr>
            <w:tcW w:w="539" w:type="dxa"/>
            <w:shd w:val="clear" w:color="auto" w:fill="auto"/>
          </w:tcPr>
          <w:p w14:paraId="1749B482"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 xml:space="preserve">23. </w:t>
            </w:r>
          </w:p>
        </w:tc>
        <w:tc>
          <w:tcPr>
            <w:tcW w:w="2728" w:type="dxa"/>
            <w:shd w:val="clear" w:color="auto" w:fill="auto"/>
            <w:vAlign w:val="bottom"/>
          </w:tcPr>
          <w:p w14:paraId="019E96C1"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Penyelenggaraan Pagelaran Budaya Daerah/Seni Tradisional/Hiburan</w:t>
            </w:r>
          </w:p>
        </w:tc>
        <w:tc>
          <w:tcPr>
            <w:tcW w:w="1843" w:type="dxa"/>
            <w:vAlign w:val="center"/>
          </w:tcPr>
          <w:p w14:paraId="3C0A0E14"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c>
          <w:tcPr>
            <w:tcW w:w="1559" w:type="dxa"/>
            <w:vAlign w:val="center"/>
          </w:tcPr>
          <w:p w14:paraId="68CAF64C"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20.000.000,00</w:t>
            </w:r>
          </w:p>
        </w:tc>
        <w:tc>
          <w:tcPr>
            <w:tcW w:w="1701" w:type="dxa"/>
            <w:vAlign w:val="center"/>
          </w:tcPr>
          <w:p w14:paraId="4D57AF87"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(20.000.000,00)</w:t>
            </w:r>
          </w:p>
        </w:tc>
      </w:tr>
      <w:tr w:rsidR="006C17DC" w14:paraId="7401724E" w14:textId="77777777" w:rsidTr="00A6655A">
        <w:tc>
          <w:tcPr>
            <w:tcW w:w="539" w:type="dxa"/>
            <w:shd w:val="clear" w:color="auto" w:fill="auto"/>
          </w:tcPr>
          <w:p w14:paraId="68E55BDD"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 xml:space="preserve">24. </w:t>
            </w:r>
          </w:p>
        </w:tc>
        <w:tc>
          <w:tcPr>
            <w:tcW w:w="2728" w:type="dxa"/>
            <w:shd w:val="clear" w:color="auto" w:fill="auto"/>
            <w:vAlign w:val="bottom"/>
          </w:tcPr>
          <w:p w14:paraId="42021330"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pengadaan hadiah/tropy/piagam/sertifikat, cinderamata</w:t>
            </w:r>
          </w:p>
        </w:tc>
        <w:tc>
          <w:tcPr>
            <w:tcW w:w="1843" w:type="dxa"/>
            <w:vAlign w:val="center"/>
          </w:tcPr>
          <w:p w14:paraId="64A6F379"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3.500.000,00</w:t>
            </w:r>
          </w:p>
        </w:tc>
        <w:tc>
          <w:tcPr>
            <w:tcW w:w="1559" w:type="dxa"/>
            <w:vAlign w:val="center"/>
          </w:tcPr>
          <w:p w14:paraId="73D75D65"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4.900.000,00</w:t>
            </w:r>
          </w:p>
        </w:tc>
        <w:tc>
          <w:tcPr>
            <w:tcW w:w="1701" w:type="dxa"/>
            <w:vAlign w:val="center"/>
          </w:tcPr>
          <w:p w14:paraId="2826CFDF"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(1.400.000,00)</w:t>
            </w:r>
          </w:p>
        </w:tc>
      </w:tr>
      <w:tr w:rsidR="006C17DC" w14:paraId="1CE7A14F" w14:textId="77777777" w:rsidTr="00A6655A">
        <w:tc>
          <w:tcPr>
            <w:tcW w:w="539" w:type="dxa"/>
            <w:shd w:val="clear" w:color="auto" w:fill="auto"/>
          </w:tcPr>
          <w:p w14:paraId="768B016F"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 xml:space="preserve">25. </w:t>
            </w:r>
          </w:p>
        </w:tc>
        <w:tc>
          <w:tcPr>
            <w:tcW w:w="2728" w:type="dxa"/>
            <w:shd w:val="clear" w:color="auto" w:fill="auto"/>
            <w:vAlign w:val="bottom"/>
          </w:tcPr>
          <w:p w14:paraId="4DC2FD21" w14:textId="77777777" w:rsidR="006C17DC" w:rsidRPr="00A6655A" w:rsidRDefault="000B2FDF">
            <w:pPr>
              <w:pStyle w:val="Normal1"/>
              <w:spacing w:before="40" w:after="40"/>
              <w:rPr>
                <w:rFonts w:eastAsia="Arial"/>
                <w:color w:val="000000"/>
                <w:sz w:val="18"/>
                <w:szCs w:val="18"/>
              </w:rPr>
            </w:pPr>
            <w:r w:rsidRPr="00A6655A">
              <w:rPr>
                <w:rFonts w:eastAsia="Arial"/>
                <w:color w:val="000000"/>
                <w:sz w:val="18"/>
                <w:szCs w:val="18"/>
              </w:rPr>
              <w:t>Beban ekstrakomtable</w:t>
            </w:r>
          </w:p>
        </w:tc>
        <w:tc>
          <w:tcPr>
            <w:tcW w:w="1843" w:type="dxa"/>
            <w:vAlign w:val="center"/>
          </w:tcPr>
          <w:p w14:paraId="4C75B3ED"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480.000,00</w:t>
            </w:r>
          </w:p>
        </w:tc>
        <w:tc>
          <w:tcPr>
            <w:tcW w:w="1559" w:type="dxa"/>
            <w:vAlign w:val="center"/>
          </w:tcPr>
          <w:p w14:paraId="5A847C3D"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c>
          <w:tcPr>
            <w:tcW w:w="1701" w:type="dxa"/>
            <w:vAlign w:val="center"/>
          </w:tcPr>
          <w:p w14:paraId="279F14A4"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48.000,00</w:t>
            </w:r>
          </w:p>
        </w:tc>
      </w:tr>
      <w:tr w:rsidR="006C17DC" w14:paraId="45A2F4C8" w14:textId="77777777" w:rsidTr="00A6655A">
        <w:tc>
          <w:tcPr>
            <w:tcW w:w="539" w:type="dxa"/>
            <w:shd w:val="clear" w:color="auto" w:fill="auto"/>
          </w:tcPr>
          <w:p w14:paraId="7D242358" w14:textId="77777777" w:rsidR="006C17DC" w:rsidRPr="00A6655A" w:rsidRDefault="006C17DC">
            <w:pPr>
              <w:pStyle w:val="Normal1"/>
              <w:spacing w:before="40" w:after="40"/>
              <w:jc w:val="center"/>
              <w:rPr>
                <w:rFonts w:eastAsia="Arial"/>
                <w:sz w:val="18"/>
                <w:szCs w:val="18"/>
              </w:rPr>
            </w:pPr>
          </w:p>
        </w:tc>
        <w:tc>
          <w:tcPr>
            <w:tcW w:w="2728" w:type="dxa"/>
            <w:shd w:val="clear" w:color="auto" w:fill="auto"/>
            <w:vAlign w:val="bottom"/>
          </w:tcPr>
          <w:p w14:paraId="6E6CEA64" w14:textId="77777777" w:rsidR="006C17DC" w:rsidRPr="00A6655A" w:rsidRDefault="000B2FDF">
            <w:pPr>
              <w:pStyle w:val="Normal1"/>
              <w:spacing w:before="40" w:after="40"/>
              <w:rPr>
                <w:rFonts w:eastAsia="Arial"/>
                <w:b/>
                <w:color w:val="000000"/>
                <w:sz w:val="18"/>
                <w:szCs w:val="18"/>
              </w:rPr>
            </w:pPr>
            <w:r w:rsidRPr="00A6655A">
              <w:rPr>
                <w:rFonts w:eastAsia="Arial"/>
                <w:b/>
                <w:color w:val="000000"/>
                <w:sz w:val="18"/>
                <w:szCs w:val="18"/>
              </w:rPr>
              <w:t>JUMLAH</w:t>
            </w:r>
          </w:p>
        </w:tc>
        <w:tc>
          <w:tcPr>
            <w:tcW w:w="1843" w:type="dxa"/>
            <w:vAlign w:val="center"/>
          </w:tcPr>
          <w:p w14:paraId="6368EF3E" w14:textId="77777777" w:rsidR="006C17DC" w:rsidRPr="00A6655A" w:rsidRDefault="000B2FDF" w:rsidP="00A6655A">
            <w:pPr>
              <w:pStyle w:val="Normal1"/>
              <w:spacing w:before="40" w:after="40"/>
              <w:jc w:val="right"/>
              <w:rPr>
                <w:rFonts w:eastAsia="Arial"/>
                <w:b/>
                <w:sz w:val="18"/>
                <w:szCs w:val="18"/>
              </w:rPr>
            </w:pPr>
            <w:r w:rsidRPr="00A6655A">
              <w:rPr>
                <w:rFonts w:eastAsia="Arial"/>
                <w:b/>
                <w:sz w:val="18"/>
                <w:szCs w:val="18"/>
              </w:rPr>
              <w:t>1.718.574.608,00</w:t>
            </w:r>
          </w:p>
        </w:tc>
        <w:tc>
          <w:tcPr>
            <w:tcW w:w="1559" w:type="dxa"/>
            <w:vAlign w:val="center"/>
          </w:tcPr>
          <w:p w14:paraId="4BAF1389" w14:textId="77777777" w:rsidR="006C17DC" w:rsidRPr="00A6655A" w:rsidRDefault="000B2FDF" w:rsidP="00A6655A">
            <w:pPr>
              <w:pStyle w:val="Normal1"/>
              <w:spacing w:before="40" w:after="40"/>
              <w:jc w:val="right"/>
              <w:rPr>
                <w:rFonts w:eastAsia="Arial"/>
                <w:b/>
                <w:sz w:val="18"/>
                <w:szCs w:val="18"/>
              </w:rPr>
            </w:pPr>
            <w:r w:rsidRPr="00A6655A">
              <w:rPr>
                <w:rFonts w:eastAsia="Arial"/>
                <w:b/>
                <w:sz w:val="18"/>
                <w:szCs w:val="18"/>
              </w:rPr>
              <w:t>1.935.579.187,00</w:t>
            </w:r>
          </w:p>
        </w:tc>
        <w:tc>
          <w:tcPr>
            <w:tcW w:w="1701" w:type="dxa"/>
            <w:vAlign w:val="center"/>
          </w:tcPr>
          <w:p w14:paraId="168D4BD5" w14:textId="77777777" w:rsidR="006C17DC" w:rsidRPr="00A6655A" w:rsidRDefault="000B2FDF" w:rsidP="00A6655A">
            <w:pPr>
              <w:pStyle w:val="Normal1"/>
              <w:spacing w:before="40" w:after="40"/>
              <w:jc w:val="right"/>
              <w:rPr>
                <w:rFonts w:eastAsia="Arial"/>
                <w:b/>
                <w:sz w:val="18"/>
                <w:szCs w:val="18"/>
              </w:rPr>
            </w:pPr>
            <w:r w:rsidRPr="00A6655A">
              <w:rPr>
                <w:rFonts w:eastAsia="Arial"/>
                <w:b/>
                <w:sz w:val="18"/>
                <w:szCs w:val="18"/>
              </w:rPr>
              <w:t>(217.004.579,00)</w:t>
            </w:r>
          </w:p>
        </w:tc>
      </w:tr>
    </w:tbl>
    <w:p w14:paraId="179584A9" w14:textId="77777777" w:rsidR="006C17DC" w:rsidRDefault="006C17DC">
      <w:pPr>
        <w:pStyle w:val="Normal1"/>
        <w:widowControl w:val="0"/>
        <w:spacing w:line="280" w:lineRule="auto"/>
        <w:ind w:left="1701"/>
        <w:jc w:val="both"/>
        <w:rPr>
          <w:b/>
          <w:sz w:val="22"/>
          <w:szCs w:val="22"/>
        </w:rPr>
      </w:pPr>
    </w:p>
    <w:p w14:paraId="006786EE" w14:textId="77777777" w:rsidR="006C17DC" w:rsidRDefault="000B2FDF">
      <w:pPr>
        <w:pStyle w:val="Normal1"/>
        <w:widowControl w:val="0"/>
        <w:spacing w:line="280" w:lineRule="auto"/>
        <w:ind w:left="1134"/>
        <w:jc w:val="both"/>
        <w:rPr>
          <w:sz w:val="22"/>
          <w:szCs w:val="22"/>
        </w:rPr>
      </w:pPr>
      <w:r>
        <w:rPr>
          <w:b/>
          <w:sz w:val="22"/>
          <w:szCs w:val="22"/>
        </w:rPr>
        <w:t>2.3. Beban Pemeliharaan.</w:t>
      </w:r>
    </w:p>
    <w:p w14:paraId="1EAFFA68" w14:textId="77777777" w:rsidR="006C17DC" w:rsidRDefault="000B2FDF">
      <w:pPr>
        <w:pStyle w:val="Normal1"/>
        <w:spacing w:line="280" w:lineRule="auto"/>
        <w:ind w:left="1560"/>
        <w:jc w:val="both"/>
        <w:rPr>
          <w:sz w:val="22"/>
          <w:szCs w:val="22"/>
        </w:rPr>
      </w:pPr>
      <w:r>
        <w:rPr>
          <w:sz w:val="22"/>
          <w:szCs w:val="22"/>
        </w:rPr>
        <w:t xml:space="preserve">Dari Realisasi Beban Pemeliharaan tersebut diatas dapat dijelaskan sebagai </w:t>
      </w:r>
      <w:proofErr w:type="gramStart"/>
      <w:r>
        <w:rPr>
          <w:sz w:val="22"/>
          <w:szCs w:val="22"/>
        </w:rPr>
        <w:t>berikut :</w:t>
      </w:r>
      <w:proofErr w:type="gramEnd"/>
    </w:p>
    <w:tbl>
      <w:tblPr>
        <w:tblStyle w:val="aff6"/>
        <w:tblW w:w="8364"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694"/>
        <w:gridCol w:w="1842"/>
        <w:gridCol w:w="1701"/>
        <w:gridCol w:w="1560"/>
      </w:tblGrid>
      <w:tr w:rsidR="006C17DC" w14:paraId="1D5372DB" w14:textId="77777777" w:rsidTr="00F3232F">
        <w:trPr>
          <w:trHeight w:val="630"/>
          <w:tblHeader/>
        </w:trPr>
        <w:tc>
          <w:tcPr>
            <w:tcW w:w="567" w:type="dxa"/>
            <w:shd w:val="clear" w:color="auto" w:fill="auto"/>
            <w:vAlign w:val="center"/>
          </w:tcPr>
          <w:p w14:paraId="32916049"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No.</w:t>
            </w:r>
          </w:p>
        </w:tc>
        <w:tc>
          <w:tcPr>
            <w:tcW w:w="2694" w:type="dxa"/>
            <w:shd w:val="clear" w:color="auto" w:fill="auto"/>
            <w:vAlign w:val="center"/>
          </w:tcPr>
          <w:p w14:paraId="0E278F03"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Beban</w:t>
            </w:r>
          </w:p>
        </w:tc>
        <w:tc>
          <w:tcPr>
            <w:tcW w:w="1842" w:type="dxa"/>
            <w:vAlign w:val="center"/>
          </w:tcPr>
          <w:p w14:paraId="1EA62C4D"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 xml:space="preserve">2019 </w:t>
            </w:r>
          </w:p>
          <w:p w14:paraId="67FE4104"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Jumlah (Rp)</w:t>
            </w:r>
          </w:p>
        </w:tc>
        <w:tc>
          <w:tcPr>
            <w:tcW w:w="1701" w:type="dxa"/>
          </w:tcPr>
          <w:p w14:paraId="20111564" w14:textId="77777777" w:rsidR="006C17DC" w:rsidRPr="00A6655A" w:rsidRDefault="000B2FDF">
            <w:pPr>
              <w:pStyle w:val="Normal1"/>
              <w:spacing w:before="120"/>
              <w:jc w:val="center"/>
              <w:rPr>
                <w:rFonts w:eastAsia="Arial"/>
                <w:b/>
                <w:sz w:val="18"/>
                <w:szCs w:val="18"/>
              </w:rPr>
            </w:pPr>
            <w:r w:rsidRPr="00A6655A">
              <w:rPr>
                <w:rFonts w:eastAsia="Arial"/>
                <w:b/>
                <w:sz w:val="18"/>
                <w:szCs w:val="18"/>
              </w:rPr>
              <w:t>2018</w:t>
            </w:r>
          </w:p>
          <w:p w14:paraId="4A6E5620" w14:textId="77777777" w:rsidR="006C17DC" w:rsidRPr="00A6655A" w:rsidRDefault="000B2FDF">
            <w:pPr>
              <w:pStyle w:val="Normal1"/>
              <w:jc w:val="center"/>
              <w:rPr>
                <w:rFonts w:eastAsia="Arial"/>
                <w:b/>
                <w:sz w:val="18"/>
                <w:szCs w:val="18"/>
              </w:rPr>
            </w:pPr>
            <w:r w:rsidRPr="00A6655A">
              <w:rPr>
                <w:rFonts w:eastAsia="Arial"/>
                <w:b/>
                <w:sz w:val="18"/>
                <w:szCs w:val="18"/>
              </w:rPr>
              <w:t>Jumlah (Rp)</w:t>
            </w:r>
          </w:p>
        </w:tc>
        <w:tc>
          <w:tcPr>
            <w:tcW w:w="1560" w:type="dxa"/>
          </w:tcPr>
          <w:p w14:paraId="05EAD754" w14:textId="77777777" w:rsidR="006C17DC" w:rsidRPr="00A6655A" w:rsidRDefault="000B2FDF">
            <w:pPr>
              <w:pStyle w:val="Normal1"/>
              <w:spacing w:before="120"/>
              <w:jc w:val="center"/>
              <w:rPr>
                <w:rFonts w:eastAsia="Arial"/>
                <w:b/>
                <w:sz w:val="18"/>
                <w:szCs w:val="18"/>
              </w:rPr>
            </w:pPr>
            <w:r w:rsidRPr="00A6655A">
              <w:rPr>
                <w:rFonts w:eastAsia="Arial"/>
                <w:b/>
                <w:sz w:val="18"/>
                <w:szCs w:val="18"/>
              </w:rPr>
              <w:t>Kenaikan / Penurunan</w:t>
            </w:r>
          </w:p>
        </w:tc>
      </w:tr>
      <w:tr w:rsidR="006C17DC" w14:paraId="0B418B85" w14:textId="77777777" w:rsidTr="00F3232F">
        <w:tc>
          <w:tcPr>
            <w:tcW w:w="567" w:type="dxa"/>
            <w:shd w:val="clear" w:color="auto" w:fill="auto"/>
          </w:tcPr>
          <w:p w14:paraId="2569FE06"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w:t>
            </w:r>
          </w:p>
        </w:tc>
        <w:tc>
          <w:tcPr>
            <w:tcW w:w="2694" w:type="dxa"/>
            <w:shd w:val="clear" w:color="auto" w:fill="auto"/>
            <w:vAlign w:val="bottom"/>
          </w:tcPr>
          <w:p w14:paraId="6E42E413" w14:textId="77777777" w:rsidR="006C17DC" w:rsidRPr="00A6655A" w:rsidRDefault="000B2FDF">
            <w:pPr>
              <w:pStyle w:val="Normal1"/>
              <w:spacing w:before="40" w:after="40"/>
              <w:rPr>
                <w:rFonts w:eastAsia="Arial"/>
                <w:sz w:val="18"/>
                <w:szCs w:val="18"/>
              </w:rPr>
            </w:pPr>
            <w:r w:rsidRPr="00A6655A">
              <w:rPr>
                <w:rFonts w:eastAsia="Arial"/>
                <w:sz w:val="18"/>
                <w:szCs w:val="18"/>
              </w:rPr>
              <w:t>Beban Jasa servis</w:t>
            </w:r>
          </w:p>
        </w:tc>
        <w:tc>
          <w:tcPr>
            <w:tcW w:w="1842" w:type="dxa"/>
            <w:vAlign w:val="bottom"/>
          </w:tcPr>
          <w:p w14:paraId="17349A13"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2.951.000,00</w:t>
            </w:r>
          </w:p>
        </w:tc>
        <w:tc>
          <w:tcPr>
            <w:tcW w:w="1701" w:type="dxa"/>
          </w:tcPr>
          <w:p w14:paraId="58079767"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5.992.098,00</w:t>
            </w:r>
          </w:p>
        </w:tc>
        <w:tc>
          <w:tcPr>
            <w:tcW w:w="1560" w:type="dxa"/>
          </w:tcPr>
          <w:p w14:paraId="364835B7"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(3.041.098,00)</w:t>
            </w:r>
          </w:p>
        </w:tc>
      </w:tr>
      <w:tr w:rsidR="006C17DC" w14:paraId="189C381C" w14:textId="77777777" w:rsidTr="00F3232F">
        <w:tc>
          <w:tcPr>
            <w:tcW w:w="567" w:type="dxa"/>
            <w:shd w:val="clear" w:color="auto" w:fill="auto"/>
          </w:tcPr>
          <w:p w14:paraId="6C921F37"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2.</w:t>
            </w:r>
          </w:p>
        </w:tc>
        <w:tc>
          <w:tcPr>
            <w:tcW w:w="2694" w:type="dxa"/>
            <w:shd w:val="clear" w:color="auto" w:fill="auto"/>
          </w:tcPr>
          <w:p w14:paraId="3CC48022"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Beban penggantian suku cadang</w:t>
            </w:r>
          </w:p>
        </w:tc>
        <w:tc>
          <w:tcPr>
            <w:tcW w:w="1842" w:type="dxa"/>
            <w:vAlign w:val="bottom"/>
          </w:tcPr>
          <w:p w14:paraId="59747BA1"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17.944.800,00</w:t>
            </w:r>
          </w:p>
        </w:tc>
        <w:tc>
          <w:tcPr>
            <w:tcW w:w="1701" w:type="dxa"/>
          </w:tcPr>
          <w:p w14:paraId="64B7C32D"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24.546.877,00</w:t>
            </w:r>
          </w:p>
        </w:tc>
        <w:tc>
          <w:tcPr>
            <w:tcW w:w="1560" w:type="dxa"/>
          </w:tcPr>
          <w:p w14:paraId="78C78091"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(6.602.077,00)</w:t>
            </w:r>
          </w:p>
        </w:tc>
      </w:tr>
      <w:tr w:rsidR="006C17DC" w14:paraId="2C9D5851" w14:textId="77777777" w:rsidTr="00F3232F">
        <w:tc>
          <w:tcPr>
            <w:tcW w:w="567" w:type="dxa"/>
            <w:shd w:val="clear" w:color="auto" w:fill="auto"/>
          </w:tcPr>
          <w:p w14:paraId="3C214058"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3.</w:t>
            </w:r>
          </w:p>
        </w:tc>
        <w:tc>
          <w:tcPr>
            <w:tcW w:w="2694" w:type="dxa"/>
            <w:shd w:val="clear" w:color="auto" w:fill="auto"/>
          </w:tcPr>
          <w:p w14:paraId="62AE5652"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Beban Bahan Bakar Minyak/Gas dan pelumas</w:t>
            </w:r>
          </w:p>
        </w:tc>
        <w:tc>
          <w:tcPr>
            <w:tcW w:w="1842" w:type="dxa"/>
            <w:vAlign w:val="bottom"/>
          </w:tcPr>
          <w:p w14:paraId="55326646"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72.087.891,00</w:t>
            </w:r>
          </w:p>
        </w:tc>
        <w:tc>
          <w:tcPr>
            <w:tcW w:w="1701" w:type="dxa"/>
          </w:tcPr>
          <w:p w14:paraId="098A6725"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43.435.744,00</w:t>
            </w:r>
          </w:p>
        </w:tc>
        <w:tc>
          <w:tcPr>
            <w:tcW w:w="1560" w:type="dxa"/>
          </w:tcPr>
          <w:p w14:paraId="1DA3B682"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28.652.147,00</w:t>
            </w:r>
          </w:p>
        </w:tc>
      </w:tr>
      <w:tr w:rsidR="006C17DC" w14:paraId="28089610" w14:textId="77777777" w:rsidTr="00F3232F">
        <w:tc>
          <w:tcPr>
            <w:tcW w:w="567" w:type="dxa"/>
            <w:shd w:val="clear" w:color="auto" w:fill="auto"/>
          </w:tcPr>
          <w:p w14:paraId="2B51F305"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lastRenderedPageBreak/>
              <w:t>4.</w:t>
            </w:r>
          </w:p>
        </w:tc>
        <w:tc>
          <w:tcPr>
            <w:tcW w:w="2694" w:type="dxa"/>
            <w:shd w:val="clear" w:color="auto" w:fill="auto"/>
          </w:tcPr>
          <w:p w14:paraId="01E4C742"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Beban Surat Tanda Nomor Kendaraan</w:t>
            </w:r>
          </w:p>
        </w:tc>
        <w:tc>
          <w:tcPr>
            <w:tcW w:w="1842" w:type="dxa"/>
            <w:vAlign w:val="bottom"/>
          </w:tcPr>
          <w:p w14:paraId="40BCEA8B"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4.523.900,00</w:t>
            </w:r>
          </w:p>
        </w:tc>
        <w:tc>
          <w:tcPr>
            <w:tcW w:w="1701" w:type="dxa"/>
          </w:tcPr>
          <w:p w14:paraId="2A7EBFD9"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5.000.000,00</w:t>
            </w:r>
          </w:p>
        </w:tc>
        <w:tc>
          <w:tcPr>
            <w:tcW w:w="1560" w:type="dxa"/>
          </w:tcPr>
          <w:p w14:paraId="5B92C125"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(476.100,00)</w:t>
            </w:r>
          </w:p>
        </w:tc>
      </w:tr>
      <w:tr w:rsidR="006C17DC" w14:paraId="7E9CBA41" w14:textId="77777777" w:rsidTr="00F3232F">
        <w:tc>
          <w:tcPr>
            <w:tcW w:w="567" w:type="dxa"/>
            <w:shd w:val="clear" w:color="auto" w:fill="auto"/>
          </w:tcPr>
          <w:p w14:paraId="6C71B3AF"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5.</w:t>
            </w:r>
          </w:p>
        </w:tc>
        <w:tc>
          <w:tcPr>
            <w:tcW w:w="2694" w:type="dxa"/>
            <w:shd w:val="clear" w:color="auto" w:fill="auto"/>
          </w:tcPr>
          <w:p w14:paraId="6107328A"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Beban Pemeliharaan Peralatan dan Mesin</w:t>
            </w:r>
          </w:p>
        </w:tc>
        <w:tc>
          <w:tcPr>
            <w:tcW w:w="1842" w:type="dxa"/>
            <w:vAlign w:val="bottom"/>
          </w:tcPr>
          <w:p w14:paraId="6C2ABC9C"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229.779.300</w:t>
            </w:r>
          </w:p>
        </w:tc>
        <w:tc>
          <w:tcPr>
            <w:tcW w:w="1701" w:type="dxa"/>
          </w:tcPr>
          <w:p w14:paraId="3E929CC4"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211.478.300,00</w:t>
            </w:r>
          </w:p>
        </w:tc>
        <w:tc>
          <w:tcPr>
            <w:tcW w:w="1560" w:type="dxa"/>
          </w:tcPr>
          <w:p w14:paraId="1994DADB"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18.301.000,00</w:t>
            </w:r>
          </w:p>
        </w:tc>
      </w:tr>
      <w:tr w:rsidR="006C17DC" w14:paraId="54A25622" w14:textId="77777777" w:rsidTr="00F3232F">
        <w:tc>
          <w:tcPr>
            <w:tcW w:w="567" w:type="dxa"/>
            <w:shd w:val="clear" w:color="auto" w:fill="auto"/>
          </w:tcPr>
          <w:p w14:paraId="5DA24061"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6.</w:t>
            </w:r>
          </w:p>
        </w:tc>
        <w:tc>
          <w:tcPr>
            <w:tcW w:w="2694" w:type="dxa"/>
            <w:shd w:val="clear" w:color="auto" w:fill="auto"/>
          </w:tcPr>
          <w:p w14:paraId="348CB151"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Beban Pemeliharaan Gedung dan Bangunan</w:t>
            </w:r>
          </w:p>
        </w:tc>
        <w:tc>
          <w:tcPr>
            <w:tcW w:w="1842" w:type="dxa"/>
            <w:vAlign w:val="bottom"/>
          </w:tcPr>
          <w:p w14:paraId="147B2F5E"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48.825.000,00</w:t>
            </w:r>
          </w:p>
        </w:tc>
        <w:tc>
          <w:tcPr>
            <w:tcW w:w="1701" w:type="dxa"/>
          </w:tcPr>
          <w:p w14:paraId="54D4F2CD"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182.771.000,00</w:t>
            </w:r>
          </w:p>
        </w:tc>
        <w:tc>
          <w:tcPr>
            <w:tcW w:w="1560" w:type="dxa"/>
          </w:tcPr>
          <w:p w14:paraId="08739185"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 xml:space="preserve">(133.946.000,00)  </w:t>
            </w:r>
          </w:p>
        </w:tc>
      </w:tr>
      <w:tr w:rsidR="006C17DC" w14:paraId="24668969" w14:textId="77777777" w:rsidTr="00F3232F">
        <w:tc>
          <w:tcPr>
            <w:tcW w:w="567" w:type="dxa"/>
            <w:shd w:val="clear" w:color="auto" w:fill="auto"/>
          </w:tcPr>
          <w:p w14:paraId="72CF46BE"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7</w:t>
            </w:r>
          </w:p>
        </w:tc>
        <w:tc>
          <w:tcPr>
            <w:tcW w:w="2694" w:type="dxa"/>
            <w:shd w:val="clear" w:color="auto" w:fill="auto"/>
          </w:tcPr>
          <w:p w14:paraId="14D9D28C"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Beban Pemeliharaan asset tetap lainnya</w:t>
            </w:r>
          </w:p>
        </w:tc>
        <w:tc>
          <w:tcPr>
            <w:tcW w:w="1842" w:type="dxa"/>
            <w:vAlign w:val="bottom"/>
          </w:tcPr>
          <w:p w14:paraId="036F1184" w14:textId="77777777" w:rsidR="006C17DC" w:rsidRPr="00A6655A" w:rsidRDefault="006C17DC">
            <w:pPr>
              <w:pStyle w:val="Normal1"/>
              <w:spacing w:before="40" w:after="40"/>
              <w:jc w:val="right"/>
              <w:rPr>
                <w:rFonts w:eastAsia="Arial"/>
                <w:sz w:val="18"/>
                <w:szCs w:val="18"/>
              </w:rPr>
            </w:pPr>
          </w:p>
        </w:tc>
        <w:tc>
          <w:tcPr>
            <w:tcW w:w="1701" w:type="dxa"/>
          </w:tcPr>
          <w:p w14:paraId="56FFA176"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56.200.000,00</w:t>
            </w:r>
          </w:p>
        </w:tc>
        <w:tc>
          <w:tcPr>
            <w:tcW w:w="1560" w:type="dxa"/>
          </w:tcPr>
          <w:p w14:paraId="27E201A9" w14:textId="77777777" w:rsidR="006C17DC" w:rsidRPr="00A6655A" w:rsidRDefault="000B2FDF">
            <w:pPr>
              <w:pStyle w:val="Normal1"/>
              <w:spacing w:before="40" w:after="40"/>
              <w:jc w:val="right"/>
              <w:rPr>
                <w:rFonts w:eastAsia="Arial"/>
                <w:sz w:val="18"/>
                <w:szCs w:val="18"/>
              </w:rPr>
            </w:pPr>
            <w:r w:rsidRPr="00A6655A">
              <w:rPr>
                <w:rFonts w:eastAsia="Arial"/>
                <w:sz w:val="18"/>
                <w:szCs w:val="18"/>
              </w:rPr>
              <w:t>(56.200.000,00)</w:t>
            </w:r>
          </w:p>
        </w:tc>
      </w:tr>
      <w:tr w:rsidR="006C17DC" w14:paraId="616F0667" w14:textId="77777777" w:rsidTr="00F3232F">
        <w:tc>
          <w:tcPr>
            <w:tcW w:w="567" w:type="dxa"/>
            <w:shd w:val="clear" w:color="auto" w:fill="auto"/>
          </w:tcPr>
          <w:p w14:paraId="0CB252E5" w14:textId="77777777" w:rsidR="006C17DC" w:rsidRPr="00A6655A" w:rsidRDefault="006C17DC">
            <w:pPr>
              <w:pStyle w:val="Normal1"/>
              <w:spacing w:before="40" w:after="40"/>
              <w:jc w:val="center"/>
              <w:rPr>
                <w:rFonts w:eastAsia="Arial"/>
                <w:sz w:val="18"/>
                <w:szCs w:val="18"/>
              </w:rPr>
            </w:pPr>
          </w:p>
        </w:tc>
        <w:tc>
          <w:tcPr>
            <w:tcW w:w="2694" w:type="dxa"/>
            <w:shd w:val="clear" w:color="auto" w:fill="auto"/>
          </w:tcPr>
          <w:p w14:paraId="3022D530" w14:textId="77777777" w:rsidR="006C17DC" w:rsidRPr="00A6655A" w:rsidRDefault="000B2FDF">
            <w:pPr>
              <w:pStyle w:val="Normal1"/>
              <w:jc w:val="both"/>
              <w:rPr>
                <w:rFonts w:eastAsia="Arial"/>
                <w:b/>
                <w:color w:val="000000"/>
                <w:sz w:val="18"/>
                <w:szCs w:val="18"/>
              </w:rPr>
            </w:pPr>
            <w:r w:rsidRPr="00A6655A">
              <w:rPr>
                <w:rFonts w:eastAsia="Arial"/>
                <w:b/>
                <w:color w:val="000000"/>
                <w:sz w:val="18"/>
                <w:szCs w:val="18"/>
              </w:rPr>
              <w:t>JUMLAH</w:t>
            </w:r>
          </w:p>
        </w:tc>
        <w:tc>
          <w:tcPr>
            <w:tcW w:w="1842" w:type="dxa"/>
            <w:vAlign w:val="bottom"/>
          </w:tcPr>
          <w:p w14:paraId="43595C8B" w14:textId="77777777" w:rsidR="006C17DC" w:rsidRPr="00A6655A" w:rsidRDefault="000B2FDF">
            <w:pPr>
              <w:pStyle w:val="Normal1"/>
              <w:spacing w:before="40" w:after="40"/>
              <w:jc w:val="right"/>
              <w:rPr>
                <w:rFonts w:eastAsia="Arial"/>
                <w:b/>
                <w:sz w:val="18"/>
                <w:szCs w:val="18"/>
              </w:rPr>
            </w:pPr>
            <w:r w:rsidRPr="00A6655A">
              <w:rPr>
                <w:rFonts w:eastAsia="Arial"/>
                <w:b/>
                <w:sz w:val="18"/>
                <w:szCs w:val="18"/>
              </w:rPr>
              <w:t>376.111.891,00</w:t>
            </w:r>
          </w:p>
        </w:tc>
        <w:tc>
          <w:tcPr>
            <w:tcW w:w="1701" w:type="dxa"/>
          </w:tcPr>
          <w:p w14:paraId="56400C9F" w14:textId="77777777" w:rsidR="006C17DC" w:rsidRPr="00A6655A" w:rsidRDefault="000B2FDF">
            <w:pPr>
              <w:pStyle w:val="Normal1"/>
              <w:spacing w:before="40" w:after="40"/>
              <w:jc w:val="right"/>
              <w:rPr>
                <w:rFonts w:eastAsia="Arial"/>
                <w:b/>
                <w:sz w:val="18"/>
                <w:szCs w:val="18"/>
              </w:rPr>
            </w:pPr>
            <w:r w:rsidRPr="00A6655A">
              <w:rPr>
                <w:rFonts w:eastAsia="Arial"/>
                <w:b/>
                <w:sz w:val="18"/>
                <w:szCs w:val="18"/>
              </w:rPr>
              <w:t>529.424.019</w:t>
            </w:r>
          </w:p>
        </w:tc>
        <w:tc>
          <w:tcPr>
            <w:tcW w:w="1560" w:type="dxa"/>
          </w:tcPr>
          <w:p w14:paraId="72311E94" w14:textId="77777777" w:rsidR="006C17DC" w:rsidRPr="00A6655A" w:rsidRDefault="000B2FDF">
            <w:pPr>
              <w:pStyle w:val="Normal1"/>
              <w:spacing w:before="40" w:after="40"/>
              <w:jc w:val="right"/>
              <w:rPr>
                <w:rFonts w:eastAsia="Arial"/>
                <w:sz w:val="18"/>
                <w:szCs w:val="18"/>
              </w:rPr>
            </w:pPr>
            <w:r w:rsidRPr="00A6655A">
              <w:rPr>
                <w:rFonts w:eastAsia="Arial"/>
                <w:b/>
                <w:sz w:val="18"/>
                <w:szCs w:val="18"/>
              </w:rPr>
              <w:t>(153.312.128,00</w:t>
            </w:r>
            <w:r w:rsidRPr="00A6655A">
              <w:rPr>
                <w:rFonts w:eastAsia="Arial"/>
                <w:sz w:val="18"/>
                <w:szCs w:val="18"/>
              </w:rPr>
              <w:t>)</w:t>
            </w:r>
          </w:p>
        </w:tc>
      </w:tr>
    </w:tbl>
    <w:p w14:paraId="7B559A52" w14:textId="77777777" w:rsidR="006C17DC" w:rsidRDefault="006C17DC">
      <w:pPr>
        <w:pStyle w:val="Normal1"/>
        <w:widowControl w:val="0"/>
        <w:spacing w:line="280" w:lineRule="auto"/>
        <w:ind w:left="1701"/>
        <w:jc w:val="both"/>
        <w:rPr>
          <w:b/>
          <w:sz w:val="22"/>
          <w:szCs w:val="22"/>
        </w:rPr>
      </w:pPr>
    </w:p>
    <w:p w14:paraId="1E0E3420" w14:textId="77777777" w:rsidR="006C17DC" w:rsidRDefault="000B2FDF">
      <w:pPr>
        <w:pStyle w:val="Normal1"/>
        <w:widowControl w:val="0"/>
        <w:spacing w:line="280" w:lineRule="auto"/>
        <w:ind w:left="1134"/>
        <w:jc w:val="both"/>
        <w:rPr>
          <w:sz w:val="22"/>
          <w:szCs w:val="22"/>
        </w:rPr>
      </w:pPr>
      <w:r>
        <w:rPr>
          <w:b/>
          <w:sz w:val="22"/>
          <w:szCs w:val="22"/>
        </w:rPr>
        <w:t>2.4. Beban Perjalanan Dinas.</w:t>
      </w:r>
    </w:p>
    <w:p w14:paraId="21F27EAD" w14:textId="77777777" w:rsidR="006C17DC" w:rsidRPr="00A6655A" w:rsidRDefault="000B2FDF" w:rsidP="00A6655A">
      <w:pPr>
        <w:pStyle w:val="Normal1"/>
        <w:spacing w:line="280" w:lineRule="auto"/>
        <w:ind w:left="1560"/>
        <w:jc w:val="both"/>
        <w:rPr>
          <w:sz w:val="22"/>
          <w:szCs w:val="22"/>
          <w:lang w:val="id-ID"/>
        </w:rPr>
      </w:pPr>
      <w:r>
        <w:rPr>
          <w:sz w:val="22"/>
          <w:szCs w:val="22"/>
        </w:rPr>
        <w:t xml:space="preserve">Dari Realisasi Beban Perjalanan </w:t>
      </w:r>
      <w:proofErr w:type="gramStart"/>
      <w:r>
        <w:rPr>
          <w:sz w:val="22"/>
          <w:szCs w:val="22"/>
        </w:rPr>
        <w:t>Dinas  tersebut</w:t>
      </w:r>
      <w:proofErr w:type="gramEnd"/>
      <w:r>
        <w:rPr>
          <w:sz w:val="22"/>
          <w:szCs w:val="22"/>
        </w:rPr>
        <w:t xml:space="preserve"> diatas da</w:t>
      </w:r>
      <w:r w:rsidR="00A6655A">
        <w:rPr>
          <w:sz w:val="22"/>
          <w:szCs w:val="22"/>
        </w:rPr>
        <w:t xml:space="preserve">pat dijelaskan sebagai berikut </w:t>
      </w:r>
    </w:p>
    <w:tbl>
      <w:tblPr>
        <w:tblStyle w:val="aff7"/>
        <w:tblW w:w="837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2798"/>
        <w:gridCol w:w="1746"/>
        <w:gridCol w:w="1746"/>
        <w:gridCol w:w="1364"/>
      </w:tblGrid>
      <w:tr w:rsidR="006C17DC" w14:paraId="1B28E98F" w14:textId="77777777" w:rsidTr="00A6655A">
        <w:trPr>
          <w:trHeight w:val="630"/>
        </w:trPr>
        <w:tc>
          <w:tcPr>
            <w:tcW w:w="716" w:type="dxa"/>
            <w:shd w:val="clear" w:color="auto" w:fill="auto"/>
            <w:vAlign w:val="center"/>
          </w:tcPr>
          <w:p w14:paraId="6EF27E86"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No.</w:t>
            </w:r>
          </w:p>
        </w:tc>
        <w:tc>
          <w:tcPr>
            <w:tcW w:w="2798" w:type="dxa"/>
            <w:shd w:val="clear" w:color="auto" w:fill="auto"/>
            <w:vAlign w:val="center"/>
          </w:tcPr>
          <w:p w14:paraId="67ECC60D"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Beban</w:t>
            </w:r>
          </w:p>
        </w:tc>
        <w:tc>
          <w:tcPr>
            <w:tcW w:w="1746" w:type="dxa"/>
            <w:vAlign w:val="center"/>
          </w:tcPr>
          <w:p w14:paraId="0176C5CE"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 xml:space="preserve">2019 </w:t>
            </w:r>
          </w:p>
          <w:p w14:paraId="448F2496" w14:textId="77777777" w:rsidR="006C17DC" w:rsidRPr="00A6655A" w:rsidRDefault="000B2FDF">
            <w:pPr>
              <w:pStyle w:val="Normal1"/>
              <w:spacing w:before="40" w:after="40"/>
              <w:jc w:val="center"/>
              <w:rPr>
                <w:rFonts w:eastAsia="Arial"/>
                <w:b/>
                <w:sz w:val="18"/>
                <w:szCs w:val="18"/>
              </w:rPr>
            </w:pPr>
            <w:r w:rsidRPr="00A6655A">
              <w:rPr>
                <w:rFonts w:eastAsia="Arial"/>
                <w:b/>
                <w:sz w:val="18"/>
                <w:szCs w:val="18"/>
              </w:rPr>
              <w:t>Jumlah (Rp)</w:t>
            </w:r>
          </w:p>
        </w:tc>
        <w:tc>
          <w:tcPr>
            <w:tcW w:w="1746" w:type="dxa"/>
          </w:tcPr>
          <w:p w14:paraId="427B638A" w14:textId="77777777" w:rsidR="006C17DC" w:rsidRPr="00A6655A" w:rsidRDefault="000B2FDF">
            <w:pPr>
              <w:pStyle w:val="Normal1"/>
              <w:spacing w:before="120"/>
              <w:jc w:val="center"/>
              <w:rPr>
                <w:rFonts w:eastAsia="Arial"/>
                <w:b/>
                <w:sz w:val="18"/>
                <w:szCs w:val="18"/>
              </w:rPr>
            </w:pPr>
            <w:r w:rsidRPr="00A6655A">
              <w:rPr>
                <w:rFonts w:eastAsia="Arial"/>
                <w:b/>
                <w:sz w:val="18"/>
                <w:szCs w:val="18"/>
              </w:rPr>
              <w:t>2018</w:t>
            </w:r>
          </w:p>
          <w:p w14:paraId="12A66A4B" w14:textId="77777777" w:rsidR="006C17DC" w:rsidRPr="00A6655A" w:rsidRDefault="000B2FDF">
            <w:pPr>
              <w:pStyle w:val="Normal1"/>
              <w:jc w:val="center"/>
              <w:rPr>
                <w:rFonts w:eastAsia="Arial"/>
                <w:b/>
                <w:sz w:val="18"/>
                <w:szCs w:val="18"/>
              </w:rPr>
            </w:pPr>
            <w:r w:rsidRPr="00A6655A">
              <w:rPr>
                <w:rFonts w:eastAsia="Arial"/>
                <w:b/>
                <w:sz w:val="18"/>
                <w:szCs w:val="18"/>
              </w:rPr>
              <w:t>Jumlah (Rp)</w:t>
            </w:r>
          </w:p>
        </w:tc>
        <w:tc>
          <w:tcPr>
            <w:tcW w:w="1364" w:type="dxa"/>
          </w:tcPr>
          <w:p w14:paraId="15488BD3" w14:textId="77777777" w:rsidR="006C17DC" w:rsidRPr="00A6655A" w:rsidRDefault="000B2FDF">
            <w:pPr>
              <w:pStyle w:val="Normal1"/>
              <w:spacing w:before="120"/>
              <w:jc w:val="center"/>
              <w:rPr>
                <w:rFonts w:eastAsia="Arial"/>
                <w:b/>
                <w:sz w:val="18"/>
                <w:szCs w:val="18"/>
              </w:rPr>
            </w:pPr>
            <w:r w:rsidRPr="00A6655A">
              <w:rPr>
                <w:rFonts w:eastAsia="Arial"/>
                <w:b/>
                <w:sz w:val="18"/>
                <w:szCs w:val="18"/>
              </w:rPr>
              <w:t>Kenaikan / Penurunan</w:t>
            </w:r>
          </w:p>
        </w:tc>
      </w:tr>
      <w:tr w:rsidR="006C17DC" w14:paraId="2B4BF6D3" w14:textId="77777777" w:rsidTr="00A6655A">
        <w:tc>
          <w:tcPr>
            <w:tcW w:w="716" w:type="dxa"/>
            <w:shd w:val="clear" w:color="auto" w:fill="auto"/>
          </w:tcPr>
          <w:p w14:paraId="0B94C681"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1.</w:t>
            </w:r>
          </w:p>
        </w:tc>
        <w:tc>
          <w:tcPr>
            <w:tcW w:w="2798" w:type="dxa"/>
            <w:shd w:val="clear" w:color="auto" w:fill="auto"/>
            <w:vAlign w:val="bottom"/>
          </w:tcPr>
          <w:p w14:paraId="658FF523" w14:textId="77777777" w:rsidR="006C17DC" w:rsidRPr="00A6655A" w:rsidRDefault="000B2FDF">
            <w:pPr>
              <w:pStyle w:val="Normal1"/>
              <w:spacing w:before="40" w:after="40"/>
              <w:rPr>
                <w:rFonts w:eastAsia="Arial"/>
                <w:sz w:val="18"/>
                <w:szCs w:val="18"/>
              </w:rPr>
            </w:pPr>
            <w:r w:rsidRPr="00A6655A">
              <w:rPr>
                <w:rFonts w:eastAsia="Arial"/>
                <w:sz w:val="18"/>
                <w:szCs w:val="18"/>
              </w:rPr>
              <w:t>Beban Perjalanan Dinas Dalam Daerah</w:t>
            </w:r>
          </w:p>
        </w:tc>
        <w:tc>
          <w:tcPr>
            <w:tcW w:w="1746" w:type="dxa"/>
            <w:vAlign w:val="center"/>
          </w:tcPr>
          <w:p w14:paraId="5EBC3B58" w14:textId="77777777" w:rsidR="006C17DC" w:rsidRPr="00A6655A" w:rsidRDefault="000B2FDF" w:rsidP="00A6655A">
            <w:pPr>
              <w:pStyle w:val="Normal1"/>
              <w:jc w:val="right"/>
              <w:rPr>
                <w:rFonts w:eastAsia="Tahoma"/>
                <w:color w:val="000000"/>
                <w:sz w:val="18"/>
                <w:szCs w:val="18"/>
                <w:lang w:val="id-ID"/>
              </w:rPr>
            </w:pPr>
            <w:r w:rsidRPr="00A6655A">
              <w:rPr>
                <w:rFonts w:eastAsia="Tahoma"/>
                <w:color w:val="000000"/>
                <w:sz w:val="18"/>
                <w:szCs w:val="18"/>
              </w:rPr>
              <w:t xml:space="preserve">62.230.000,00 </w:t>
            </w:r>
          </w:p>
        </w:tc>
        <w:tc>
          <w:tcPr>
            <w:tcW w:w="1746" w:type="dxa"/>
            <w:vAlign w:val="center"/>
          </w:tcPr>
          <w:p w14:paraId="763D93EE"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61.600.000,00</w:t>
            </w:r>
          </w:p>
        </w:tc>
        <w:tc>
          <w:tcPr>
            <w:tcW w:w="1364" w:type="dxa"/>
            <w:vAlign w:val="center"/>
          </w:tcPr>
          <w:p w14:paraId="3361000E"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630.000,00</w:t>
            </w:r>
          </w:p>
        </w:tc>
      </w:tr>
      <w:tr w:rsidR="006C17DC" w14:paraId="2CF65993" w14:textId="77777777" w:rsidTr="00A6655A">
        <w:tc>
          <w:tcPr>
            <w:tcW w:w="716" w:type="dxa"/>
            <w:shd w:val="clear" w:color="auto" w:fill="auto"/>
          </w:tcPr>
          <w:p w14:paraId="1C48B90C"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2.</w:t>
            </w:r>
          </w:p>
        </w:tc>
        <w:tc>
          <w:tcPr>
            <w:tcW w:w="2798" w:type="dxa"/>
            <w:shd w:val="clear" w:color="auto" w:fill="auto"/>
          </w:tcPr>
          <w:p w14:paraId="2CEFC446"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Beban Perjalanan Dinas Luar Daerah</w:t>
            </w:r>
          </w:p>
        </w:tc>
        <w:tc>
          <w:tcPr>
            <w:tcW w:w="1746" w:type="dxa"/>
            <w:vAlign w:val="center"/>
          </w:tcPr>
          <w:p w14:paraId="05496CC7" w14:textId="77777777" w:rsidR="006C17DC" w:rsidRPr="00A6655A" w:rsidRDefault="000B2FDF" w:rsidP="00A6655A">
            <w:pPr>
              <w:pStyle w:val="Normal1"/>
              <w:jc w:val="right"/>
              <w:rPr>
                <w:rFonts w:eastAsia="Tahoma"/>
                <w:color w:val="000000"/>
                <w:sz w:val="18"/>
                <w:szCs w:val="18"/>
                <w:lang w:val="id-ID"/>
              </w:rPr>
            </w:pPr>
            <w:r w:rsidRPr="00A6655A">
              <w:rPr>
                <w:rFonts w:eastAsia="Tahoma"/>
                <w:color w:val="000000"/>
                <w:sz w:val="18"/>
                <w:szCs w:val="18"/>
              </w:rPr>
              <w:t xml:space="preserve">382.658.475,00 </w:t>
            </w:r>
          </w:p>
        </w:tc>
        <w:tc>
          <w:tcPr>
            <w:tcW w:w="1746" w:type="dxa"/>
            <w:vAlign w:val="center"/>
          </w:tcPr>
          <w:p w14:paraId="6CDEBC5F"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359.182.890,00</w:t>
            </w:r>
          </w:p>
        </w:tc>
        <w:tc>
          <w:tcPr>
            <w:tcW w:w="1364" w:type="dxa"/>
            <w:vAlign w:val="center"/>
          </w:tcPr>
          <w:p w14:paraId="37ED7D8D"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23.475.675,00</w:t>
            </w:r>
          </w:p>
        </w:tc>
      </w:tr>
      <w:tr w:rsidR="006C17DC" w14:paraId="6C97B49E" w14:textId="77777777" w:rsidTr="00A6655A">
        <w:tc>
          <w:tcPr>
            <w:tcW w:w="716" w:type="dxa"/>
            <w:shd w:val="clear" w:color="auto" w:fill="auto"/>
          </w:tcPr>
          <w:p w14:paraId="01D71D98"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3.</w:t>
            </w:r>
          </w:p>
        </w:tc>
        <w:tc>
          <w:tcPr>
            <w:tcW w:w="2798" w:type="dxa"/>
            <w:shd w:val="clear" w:color="auto" w:fill="auto"/>
          </w:tcPr>
          <w:p w14:paraId="349704BF"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 xml:space="preserve">Beban Perjalanan Dinas Luar Negeri </w:t>
            </w:r>
          </w:p>
        </w:tc>
        <w:tc>
          <w:tcPr>
            <w:tcW w:w="1746" w:type="dxa"/>
            <w:vAlign w:val="center"/>
          </w:tcPr>
          <w:p w14:paraId="209DD388"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c>
          <w:tcPr>
            <w:tcW w:w="1746" w:type="dxa"/>
            <w:vAlign w:val="center"/>
          </w:tcPr>
          <w:p w14:paraId="61C8BF1A" w14:textId="77777777" w:rsidR="006C17DC" w:rsidRPr="00A6655A" w:rsidRDefault="006C17DC" w:rsidP="00A6655A">
            <w:pPr>
              <w:pStyle w:val="Normal1"/>
              <w:spacing w:before="40" w:after="40"/>
              <w:jc w:val="right"/>
              <w:rPr>
                <w:rFonts w:eastAsia="Arial"/>
                <w:sz w:val="18"/>
                <w:szCs w:val="18"/>
              </w:rPr>
            </w:pPr>
          </w:p>
        </w:tc>
        <w:tc>
          <w:tcPr>
            <w:tcW w:w="1364" w:type="dxa"/>
            <w:vAlign w:val="center"/>
          </w:tcPr>
          <w:p w14:paraId="6D583936"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r>
      <w:tr w:rsidR="006C17DC" w14:paraId="7629E203" w14:textId="77777777" w:rsidTr="00A6655A">
        <w:tc>
          <w:tcPr>
            <w:tcW w:w="716" w:type="dxa"/>
            <w:shd w:val="clear" w:color="auto" w:fill="auto"/>
          </w:tcPr>
          <w:p w14:paraId="12F8EFBC" w14:textId="77777777" w:rsidR="006C17DC" w:rsidRPr="00A6655A" w:rsidRDefault="000B2FDF">
            <w:pPr>
              <w:pStyle w:val="Normal1"/>
              <w:spacing w:before="40" w:after="40"/>
              <w:jc w:val="center"/>
              <w:rPr>
                <w:rFonts w:eastAsia="Arial"/>
                <w:sz w:val="18"/>
                <w:szCs w:val="18"/>
              </w:rPr>
            </w:pPr>
            <w:r w:rsidRPr="00A6655A">
              <w:rPr>
                <w:rFonts w:eastAsia="Arial"/>
                <w:sz w:val="18"/>
                <w:szCs w:val="18"/>
              </w:rPr>
              <w:t xml:space="preserve">  4.</w:t>
            </w:r>
          </w:p>
        </w:tc>
        <w:tc>
          <w:tcPr>
            <w:tcW w:w="2798" w:type="dxa"/>
            <w:shd w:val="clear" w:color="auto" w:fill="auto"/>
          </w:tcPr>
          <w:p w14:paraId="7311CD25" w14:textId="77777777" w:rsidR="006C17DC" w:rsidRPr="00A6655A" w:rsidRDefault="000B2FDF">
            <w:pPr>
              <w:pStyle w:val="Normal1"/>
              <w:jc w:val="both"/>
              <w:rPr>
                <w:rFonts w:eastAsia="Arial"/>
                <w:color w:val="000000"/>
                <w:sz w:val="18"/>
                <w:szCs w:val="18"/>
              </w:rPr>
            </w:pPr>
            <w:r w:rsidRPr="00A6655A">
              <w:rPr>
                <w:rFonts w:eastAsia="Arial"/>
                <w:color w:val="000000"/>
                <w:sz w:val="18"/>
                <w:szCs w:val="18"/>
              </w:rPr>
              <w:t>Beban Transport Lokal PNS.</w:t>
            </w:r>
          </w:p>
        </w:tc>
        <w:tc>
          <w:tcPr>
            <w:tcW w:w="1746" w:type="dxa"/>
            <w:vAlign w:val="center"/>
          </w:tcPr>
          <w:p w14:paraId="0CF7FA15"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0,00</w:t>
            </w:r>
          </w:p>
        </w:tc>
        <w:tc>
          <w:tcPr>
            <w:tcW w:w="1746" w:type="dxa"/>
            <w:vAlign w:val="center"/>
          </w:tcPr>
          <w:p w14:paraId="2041B200"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5.250.000,00</w:t>
            </w:r>
          </w:p>
        </w:tc>
        <w:tc>
          <w:tcPr>
            <w:tcW w:w="1364" w:type="dxa"/>
            <w:vAlign w:val="center"/>
          </w:tcPr>
          <w:p w14:paraId="13567096"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(5.250.000,00)</w:t>
            </w:r>
          </w:p>
        </w:tc>
      </w:tr>
      <w:tr w:rsidR="006C17DC" w14:paraId="1D42B08C" w14:textId="77777777" w:rsidTr="00A6655A">
        <w:tc>
          <w:tcPr>
            <w:tcW w:w="3514" w:type="dxa"/>
            <w:gridSpan w:val="2"/>
            <w:shd w:val="clear" w:color="auto" w:fill="auto"/>
          </w:tcPr>
          <w:p w14:paraId="3FD07DC8" w14:textId="77777777" w:rsidR="006C17DC" w:rsidRPr="00A6655A" w:rsidRDefault="000B2FDF">
            <w:pPr>
              <w:pStyle w:val="Normal1"/>
              <w:spacing w:before="40" w:after="40"/>
              <w:jc w:val="center"/>
              <w:rPr>
                <w:rFonts w:eastAsia="Arial"/>
                <w:sz w:val="18"/>
                <w:szCs w:val="18"/>
              </w:rPr>
            </w:pPr>
            <w:r w:rsidRPr="00A6655A">
              <w:rPr>
                <w:rFonts w:eastAsia="Arial"/>
                <w:color w:val="000000"/>
                <w:sz w:val="18"/>
                <w:szCs w:val="18"/>
              </w:rPr>
              <w:t>Jumlah</w:t>
            </w:r>
          </w:p>
        </w:tc>
        <w:tc>
          <w:tcPr>
            <w:tcW w:w="1746" w:type="dxa"/>
            <w:vAlign w:val="center"/>
          </w:tcPr>
          <w:p w14:paraId="3C7642B0"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444.888.475,00</w:t>
            </w:r>
          </w:p>
        </w:tc>
        <w:tc>
          <w:tcPr>
            <w:tcW w:w="1746" w:type="dxa"/>
            <w:vAlign w:val="center"/>
          </w:tcPr>
          <w:p w14:paraId="1FE93C65" w14:textId="77777777" w:rsidR="006C17DC" w:rsidRPr="00A6655A" w:rsidRDefault="000B2FDF" w:rsidP="00A6655A">
            <w:pPr>
              <w:pStyle w:val="Normal1"/>
              <w:spacing w:before="40" w:after="40"/>
              <w:jc w:val="right"/>
              <w:rPr>
                <w:rFonts w:eastAsia="Arial"/>
                <w:sz w:val="18"/>
                <w:szCs w:val="18"/>
              </w:rPr>
            </w:pPr>
            <w:r w:rsidRPr="00A6655A">
              <w:rPr>
                <w:rFonts w:eastAsia="Arial"/>
                <w:sz w:val="18"/>
                <w:szCs w:val="18"/>
              </w:rPr>
              <w:t>426.032.890,00</w:t>
            </w:r>
          </w:p>
        </w:tc>
        <w:tc>
          <w:tcPr>
            <w:tcW w:w="1364" w:type="dxa"/>
            <w:vAlign w:val="center"/>
          </w:tcPr>
          <w:p w14:paraId="51BEBC17" w14:textId="77777777" w:rsidR="006C17DC" w:rsidRPr="00A6655A" w:rsidRDefault="000B2FDF" w:rsidP="00A6655A">
            <w:pPr>
              <w:pStyle w:val="Normal1"/>
              <w:spacing w:before="40" w:after="40"/>
              <w:jc w:val="right"/>
              <w:rPr>
                <w:rFonts w:eastAsia="Arial"/>
                <w:sz w:val="18"/>
                <w:szCs w:val="18"/>
              </w:rPr>
            </w:pPr>
            <w:r w:rsidRPr="00A6655A">
              <w:rPr>
                <w:rFonts w:eastAsia="Arial"/>
                <w:color w:val="000000"/>
                <w:sz w:val="18"/>
                <w:szCs w:val="18"/>
              </w:rPr>
              <w:t>18.855.585,00</w:t>
            </w:r>
          </w:p>
        </w:tc>
      </w:tr>
    </w:tbl>
    <w:p w14:paraId="227BBDCF" w14:textId="77777777" w:rsidR="006C17DC" w:rsidRDefault="006C17DC">
      <w:pPr>
        <w:pStyle w:val="Normal1"/>
        <w:widowControl w:val="0"/>
        <w:spacing w:line="280" w:lineRule="auto"/>
        <w:ind w:left="1701"/>
        <w:jc w:val="both"/>
        <w:rPr>
          <w:b/>
          <w:sz w:val="22"/>
          <w:szCs w:val="22"/>
        </w:rPr>
      </w:pPr>
    </w:p>
    <w:p w14:paraId="002D649A" w14:textId="77777777" w:rsidR="006C17DC" w:rsidRDefault="000B2FDF">
      <w:pPr>
        <w:pStyle w:val="Normal1"/>
        <w:widowControl w:val="0"/>
        <w:numPr>
          <w:ilvl w:val="2"/>
          <w:numId w:val="8"/>
        </w:numPr>
        <w:spacing w:after="120" w:line="280" w:lineRule="auto"/>
        <w:ind w:left="1418" w:hanging="284"/>
        <w:jc w:val="both"/>
      </w:pPr>
      <w:r>
        <w:rPr>
          <w:b/>
          <w:sz w:val="22"/>
          <w:szCs w:val="22"/>
        </w:rPr>
        <w:t>Beban Hibah</w:t>
      </w:r>
    </w:p>
    <w:p w14:paraId="68791679" w14:textId="77777777" w:rsidR="006C17DC" w:rsidRDefault="000B2FDF">
      <w:pPr>
        <w:pStyle w:val="Normal1"/>
        <w:widowControl w:val="0"/>
        <w:pBdr>
          <w:top w:val="nil"/>
          <w:left w:val="nil"/>
          <w:bottom w:val="nil"/>
          <w:right w:val="nil"/>
          <w:between w:val="nil"/>
        </w:pBdr>
        <w:spacing w:line="280" w:lineRule="auto"/>
        <w:ind w:left="1418" w:hanging="720"/>
        <w:jc w:val="both"/>
        <w:rPr>
          <w:color w:val="000000"/>
          <w:sz w:val="22"/>
          <w:szCs w:val="22"/>
        </w:rPr>
      </w:pPr>
      <w:r>
        <w:rPr>
          <w:color w:val="000000"/>
          <w:sz w:val="22"/>
          <w:szCs w:val="22"/>
        </w:rPr>
        <w:t>Jumlah Beban hibah untuk Tahun 2019 sebesar Rp. 0</w:t>
      </w:r>
      <w:proofErr w:type="gramStart"/>
      <w:r>
        <w:rPr>
          <w:color w:val="000000"/>
          <w:sz w:val="22"/>
          <w:szCs w:val="22"/>
        </w:rPr>
        <w:t>,-</w:t>
      </w:r>
      <w:proofErr w:type="gramEnd"/>
      <w:r>
        <w:rPr>
          <w:color w:val="000000"/>
          <w:sz w:val="22"/>
          <w:szCs w:val="22"/>
        </w:rPr>
        <w:t xml:space="preserve"> terdiri dari:</w:t>
      </w:r>
    </w:p>
    <w:p w14:paraId="08601872" w14:textId="77777777" w:rsidR="006C17DC" w:rsidRDefault="000B2FDF">
      <w:pPr>
        <w:pStyle w:val="Normal1"/>
        <w:numPr>
          <w:ilvl w:val="0"/>
          <w:numId w:val="5"/>
        </w:numPr>
        <w:pBdr>
          <w:top w:val="nil"/>
          <w:left w:val="nil"/>
          <w:bottom w:val="nil"/>
          <w:right w:val="nil"/>
          <w:between w:val="nil"/>
        </w:pBdr>
        <w:spacing w:line="280" w:lineRule="auto"/>
        <w:ind w:left="1559" w:hanging="130"/>
        <w:jc w:val="both"/>
        <w:rPr>
          <w:color w:val="000000"/>
          <w:sz w:val="22"/>
          <w:szCs w:val="22"/>
        </w:rPr>
      </w:pPr>
      <w:r>
        <w:rPr>
          <w:color w:val="000000"/>
          <w:sz w:val="22"/>
          <w:szCs w:val="22"/>
        </w:rPr>
        <w:t>Beban hibah uang</w:t>
      </w:r>
      <w:r>
        <w:rPr>
          <w:color w:val="000000"/>
          <w:sz w:val="22"/>
          <w:szCs w:val="22"/>
        </w:rPr>
        <w:tab/>
      </w:r>
      <w:r>
        <w:rPr>
          <w:color w:val="000000"/>
          <w:sz w:val="22"/>
          <w:szCs w:val="22"/>
        </w:rPr>
        <w:tab/>
      </w:r>
      <w:r>
        <w:rPr>
          <w:color w:val="000000"/>
          <w:sz w:val="22"/>
          <w:szCs w:val="22"/>
        </w:rPr>
        <w:tab/>
        <w:t>Rp.                         0,00</w:t>
      </w:r>
    </w:p>
    <w:p w14:paraId="69969245" w14:textId="73EB5F2E" w:rsidR="006C17DC" w:rsidRDefault="000B2FDF">
      <w:pPr>
        <w:pStyle w:val="Normal1"/>
        <w:numPr>
          <w:ilvl w:val="0"/>
          <w:numId w:val="5"/>
        </w:numPr>
        <w:pBdr>
          <w:top w:val="nil"/>
          <w:left w:val="nil"/>
          <w:bottom w:val="nil"/>
          <w:right w:val="nil"/>
          <w:between w:val="nil"/>
        </w:pBdr>
        <w:spacing w:after="120" w:line="280" w:lineRule="auto"/>
        <w:ind w:left="1560" w:hanging="130"/>
        <w:jc w:val="both"/>
        <w:rPr>
          <w:color w:val="000000"/>
          <w:sz w:val="22"/>
          <w:szCs w:val="22"/>
        </w:rPr>
      </w:pPr>
      <w:r>
        <w:rPr>
          <w:color w:val="000000"/>
          <w:sz w:val="22"/>
          <w:szCs w:val="22"/>
        </w:rPr>
        <w:t>Beban hibah barang</w:t>
      </w:r>
      <w:r>
        <w:rPr>
          <w:color w:val="000000"/>
          <w:sz w:val="22"/>
          <w:szCs w:val="22"/>
        </w:rPr>
        <w:tab/>
      </w:r>
      <w:r>
        <w:rPr>
          <w:color w:val="000000"/>
          <w:sz w:val="22"/>
          <w:szCs w:val="22"/>
        </w:rPr>
        <w:tab/>
      </w:r>
      <w:r>
        <w:rPr>
          <w:color w:val="000000"/>
          <w:sz w:val="22"/>
          <w:szCs w:val="22"/>
        </w:rPr>
        <w:tab/>
      </w:r>
      <w:proofErr w:type="gramStart"/>
      <w:r>
        <w:rPr>
          <w:color w:val="000000"/>
          <w:sz w:val="22"/>
          <w:szCs w:val="22"/>
        </w:rPr>
        <w:t>Rp .</w:t>
      </w:r>
      <w:proofErr w:type="gramEnd"/>
      <w:r>
        <w:rPr>
          <w:color w:val="000000"/>
          <w:sz w:val="22"/>
          <w:szCs w:val="22"/>
        </w:rPr>
        <w:t xml:space="preserve">                        0,00</w:t>
      </w:r>
      <w:r w:rsidR="009679EB">
        <w:rPr>
          <w:noProof/>
          <w:lang w:eastAsia="en-US"/>
        </w:rPr>
        <mc:AlternateContent>
          <mc:Choice Requires="wps">
            <w:drawing>
              <wp:anchor distT="0" distB="0" distL="114300" distR="114300" simplePos="0" relativeHeight="251668480" behindDoc="0" locked="0" layoutInCell="1" allowOverlap="1" wp14:anchorId="064E4D3F" wp14:editId="3EB2FEF2">
                <wp:simplePos x="0" y="0"/>
                <wp:positionH relativeFrom="column">
                  <wp:posOffset>3327400</wp:posOffset>
                </wp:positionH>
                <wp:positionV relativeFrom="paragraph">
                  <wp:posOffset>228600</wp:posOffset>
                </wp:positionV>
                <wp:extent cx="1317625" cy="25400"/>
                <wp:effectExtent l="6985" t="11430" r="8890" b="0"/>
                <wp:wrapNone/>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7625" cy="25400"/>
                        </a:xfrm>
                        <a:custGeom>
                          <a:avLst/>
                          <a:gdLst>
                            <a:gd name="T0" fmla="*/ 0 w 1304925"/>
                            <a:gd name="T1" fmla="*/ 0 h 1"/>
                            <a:gd name="T2" fmla="*/ 1304925 w 1304925"/>
                            <a:gd name="T3" fmla="*/ 0 h 1"/>
                          </a:gdLst>
                          <a:ahLst/>
                          <a:cxnLst>
                            <a:cxn ang="0">
                              <a:pos x="T0" y="T1"/>
                            </a:cxn>
                            <a:cxn ang="0">
                              <a:pos x="T2" y="T3"/>
                            </a:cxn>
                          </a:cxnLst>
                          <a:rect l="0" t="0" r="r" b="b"/>
                          <a:pathLst>
                            <a:path w="1304925" h="1" extrusionOk="0">
                              <a:moveTo>
                                <a:pt x="0" y="0"/>
                              </a:moveTo>
                              <a:lnTo>
                                <a:pt x="1304925"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C4AAB" id="Freeform 6" o:spid="_x0000_s1026" style="position:absolute;margin-left:262pt;margin-top:18pt;width:103.75pt;height: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04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" path="m,l1304925,e" strokeweight="1pt">
                <v:stroke startarrowwidth="narrow" startarrowlength="short" endarrowwidth="narrow" endarrowlength="short"/>
                <v:path arrowok="t" o:extrusionok="f" o:connecttype="custom" o:connectlocs="0,0;1317625,0" o:connectangles="0,0"/>
              </v:shape>
            </w:pict>
          </mc:Fallback>
        </mc:AlternateContent>
      </w:r>
    </w:p>
    <w:p w14:paraId="50765E7F" w14:textId="77777777" w:rsidR="006C17DC" w:rsidRDefault="000B2FDF">
      <w:pPr>
        <w:pStyle w:val="Normal1"/>
        <w:widowControl w:val="0"/>
        <w:pBdr>
          <w:top w:val="nil"/>
          <w:left w:val="nil"/>
          <w:bottom w:val="nil"/>
          <w:right w:val="nil"/>
          <w:between w:val="nil"/>
        </w:pBdr>
        <w:spacing w:line="280" w:lineRule="auto"/>
        <w:ind w:left="1560" w:hanging="720"/>
        <w:jc w:val="both"/>
        <w:rPr>
          <w:color w:val="000000"/>
          <w:sz w:val="22"/>
          <w:szCs w:val="22"/>
        </w:rPr>
      </w:pPr>
      <w:r>
        <w:rPr>
          <w:b/>
          <w:color w:val="000000"/>
          <w:sz w:val="22"/>
          <w:szCs w:val="22"/>
        </w:rPr>
        <w:t xml:space="preserve">         Jumlah Beban hibah</w:t>
      </w:r>
      <w:r>
        <w:rPr>
          <w:color w:val="000000"/>
          <w:sz w:val="22"/>
          <w:szCs w:val="22"/>
        </w:rPr>
        <w:tab/>
      </w:r>
      <w:r>
        <w:rPr>
          <w:color w:val="000000"/>
          <w:sz w:val="22"/>
          <w:szCs w:val="22"/>
        </w:rPr>
        <w:tab/>
      </w:r>
      <w:r>
        <w:rPr>
          <w:b/>
          <w:color w:val="000000"/>
          <w:sz w:val="22"/>
          <w:szCs w:val="22"/>
        </w:rPr>
        <w:t>Rp.                         0.00</w:t>
      </w:r>
    </w:p>
    <w:p w14:paraId="68140A85" w14:textId="77777777" w:rsidR="006C17DC" w:rsidRDefault="006C17DC">
      <w:pPr>
        <w:pStyle w:val="Normal1"/>
        <w:widowControl w:val="0"/>
        <w:pBdr>
          <w:top w:val="nil"/>
          <w:left w:val="nil"/>
          <w:bottom w:val="nil"/>
          <w:right w:val="nil"/>
          <w:between w:val="nil"/>
        </w:pBdr>
        <w:spacing w:after="120" w:line="280" w:lineRule="auto"/>
        <w:ind w:left="1560" w:hanging="720"/>
        <w:jc w:val="both"/>
        <w:rPr>
          <w:color w:val="000000"/>
          <w:sz w:val="22"/>
          <w:szCs w:val="22"/>
        </w:rPr>
      </w:pPr>
    </w:p>
    <w:p w14:paraId="63E48F18" w14:textId="77777777" w:rsidR="006C17DC" w:rsidRDefault="000B2FDF">
      <w:pPr>
        <w:pStyle w:val="Normal1"/>
        <w:widowControl w:val="0"/>
        <w:numPr>
          <w:ilvl w:val="2"/>
          <w:numId w:val="8"/>
        </w:numPr>
        <w:spacing w:after="120" w:line="280" w:lineRule="auto"/>
        <w:ind w:left="1418" w:hanging="284"/>
        <w:jc w:val="both"/>
      </w:pPr>
      <w:r>
        <w:rPr>
          <w:b/>
          <w:sz w:val="22"/>
          <w:szCs w:val="22"/>
        </w:rPr>
        <w:t>Bantuan Sosial</w:t>
      </w:r>
    </w:p>
    <w:p w14:paraId="52527272" w14:textId="77777777" w:rsidR="006C17DC" w:rsidRDefault="000B2FDF">
      <w:pPr>
        <w:pStyle w:val="Normal1"/>
        <w:widowControl w:val="0"/>
        <w:pBdr>
          <w:top w:val="nil"/>
          <w:left w:val="nil"/>
          <w:bottom w:val="nil"/>
          <w:right w:val="nil"/>
          <w:between w:val="nil"/>
        </w:pBdr>
        <w:spacing w:line="280" w:lineRule="auto"/>
        <w:ind w:left="1418" w:hanging="720"/>
        <w:jc w:val="both"/>
        <w:rPr>
          <w:color w:val="000000"/>
          <w:sz w:val="22"/>
          <w:szCs w:val="22"/>
        </w:rPr>
      </w:pPr>
      <w:r>
        <w:rPr>
          <w:color w:val="000000"/>
          <w:sz w:val="22"/>
          <w:szCs w:val="22"/>
        </w:rPr>
        <w:t>Jumlah Beban Bantuan Sosial untuk Tahun 2019 sebesar Rp. 0,00 terdiri dari:</w:t>
      </w:r>
    </w:p>
    <w:p w14:paraId="3FFD5A61" w14:textId="77777777" w:rsidR="006C17DC" w:rsidRDefault="000B2FDF">
      <w:pPr>
        <w:pStyle w:val="Normal1"/>
        <w:numPr>
          <w:ilvl w:val="0"/>
          <w:numId w:val="5"/>
        </w:numPr>
        <w:pBdr>
          <w:top w:val="nil"/>
          <w:left w:val="nil"/>
          <w:bottom w:val="nil"/>
          <w:right w:val="nil"/>
          <w:between w:val="nil"/>
        </w:pBdr>
        <w:spacing w:after="120" w:line="280" w:lineRule="auto"/>
        <w:ind w:left="1560" w:hanging="130"/>
        <w:jc w:val="both"/>
        <w:rPr>
          <w:color w:val="000000"/>
          <w:sz w:val="22"/>
          <w:szCs w:val="22"/>
        </w:rPr>
      </w:pPr>
      <w:r>
        <w:rPr>
          <w:color w:val="000000"/>
          <w:sz w:val="22"/>
          <w:szCs w:val="22"/>
        </w:rPr>
        <w:t>Beban Bantuan sosial dalam bentuk uang</w:t>
      </w:r>
      <w:r>
        <w:rPr>
          <w:color w:val="000000"/>
          <w:sz w:val="22"/>
          <w:szCs w:val="22"/>
        </w:rPr>
        <w:tab/>
        <w:t>Rp.                   0,00</w:t>
      </w:r>
    </w:p>
    <w:p w14:paraId="75810258" w14:textId="23DF78B9" w:rsidR="006C17DC" w:rsidRDefault="000B2FDF">
      <w:pPr>
        <w:pStyle w:val="Normal1"/>
        <w:numPr>
          <w:ilvl w:val="0"/>
          <w:numId w:val="5"/>
        </w:numPr>
        <w:pBdr>
          <w:top w:val="nil"/>
          <w:left w:val="nil"/>
          <w:bottom w:val="nil"/>
          <w:right w:val="nil"/>
          <w:between w:val="nil"/>
        </w:pBdr>
        <w:spacing w:after="120" w:line="280" w:lineRule="auto"/>
        <w:ind w:left="1560" w:hanging="130"/>
        <w:jc w:val="both"/>
        <w:rPr>
          <w:color w:val="000000"/>
          <w:sz w:val="22"/>
          <w:szCs w:val="22"/>
        </w:rPr>
      </w:pPr>
      <w:r>
        <w:rPr>
          <w:color w:val="000000"/>
          <w:sz w:val="22"/>
          <w:szCs w:val="22"/>
        </w:rPr>
        <w:t>Beban bantuan sosial dalam bentuk barang</w:t>
      </w:r>
      <w:r>
        <w:rPr>
          <w:color w:val="000000"/>
          <w:sz w:val="22"/>
          <w:szCs w:val="22"/>
        </w:rPr>
        <w:tab/>
        <w:t>Rp                    0.00</w:t>
      </w:r>
      <w:r w:rsidR="009679EB">
        <w:rPr>
          <w:noProof/>
          <w:lang w:eastAsia="en-US"/>
        </w:rPr>
        <mc:AlternateContent>
          <mc:Choice Requires="wps">
            <w:drawing>
              <wp:anchor distT="0" distB="0" distL="114300" distR="114300" simplePos="0" relativeHeight="251669504" behindDoc="0" locked="0" layoutInCell="1" allowOverlap="1" wp14:anchorId="275DD923" wp14:editId="583928CF">
                <wp:simplePos x="0" y="0"/>
                <wp:positionH relativeFrom="column">
                  <wp:posOffset>3771900</wp:posOffset>
                </wp:positionH>
                <wp:positionV relativeFrom="paragraph">
                  <wp:posOffset>190500</wp:posOffset>
                </wp:positionV>
                <wp:extent cx="1222375" cy="25400"/>
                <wp:effectExtent l="13335" t="12700" r="12065" b="9525"/>
                <wp:wrapNone/>
                <wp:docPr id="1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2375" cy="25400"/>
                        </a:xfrm>
                        <a:custGeom>
                          <a:avLst/>
                          <a:gdLst>
                            <a:gd name="T0" fmla="*/ 0 w 1209675"/>
                            <a:gd name="T1" fmla="*/ 0 h 9525"/>
                            <a:gd name="T2" fmla="*/ 1209675 w 1209675"/>
                            <a:gd name="T3" fmla="*/ 9525 h 9525"/>
                          </a:gdLst>
                          <a:ahLst/>
                          <a:cxnLst>
                            <a:cxn ang="0">
                              <a:pos x="T0" y="T1"/>
                            </a:cxn>
                            <a:cxn ang="0">
                              <a:pos x="T2" y="T3"/>
                            </a:cxn>
                          </a:cxnLst>
                          <a:rect l="0" t="0" r="r" b="b"/>
                          <a:pathLst>
                            <a:path w="1209675" h="9525" extrusionOk="0">
                              <a:moveTo>
                                <a:pt x="0" y="0"/>
                              </a:moveTo>
                              <a:lnTo>
                                <a:pt x="1209675" y="9525"/>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AFE31" id="Freeform 4" o:spid="_x0000_s1026" style="position:absolute;margin-left:297pt;margin-top:15pt;width:96.25pt;height: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09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" path="m,l1209675,9525e" strokeweight="1pt">
                <v:stroke startarrowwidth="narrow" startarrowlength="short" endarrowwidth="narrow" endarrowlength="short"/>
                <v:path arrowok="t" o:extrusionok="f" o:connecttype="custom" o:connectlocs="0,0;1222375,25400" o:connectangles="0,0"/>
              </v:shape>
            </w:pict>
          </mc:Fallback>
        </mc:AlternateContent>
      </w:r>
    </w:p>
    <w:p w14:paraId="7143D244" w14:textId="77777777" w:rsidR="006C17DC" w:rsidRDefault="000B2FDF">
      <w:pPr>
        <w:pStyle w:val="Normal1"/>
        <w:spacing w:line="280" w:lineRule="auto"/>
        <w:ind w:left="1560"/>
        <w:jc w:val="both"/>
        <w:rPr>
          <w:b/>
          <w:i/>
          <w:sz w:val="22"/>
          <w:szCs w:val="22"/>
        </w:rPr>
      </w:pPr>
      <w:r>
        <w:rPr>
          <w:b/>
          <w:sz w:val="22"/>
          <w:szCs w:val="22"/>
        </w:rPr>
        <w:t xml:space="preserve">         Jumlah Beban bantuan sosial</w:t>
      </w:r>
      <w:r>
        <w:rPr>
          <w:b/>
          <w:sz w:val="22"/>
          <w:szCs w:val="22"/>
        </w:rPr>
        <w:tab/>
      </w:r>
      <w:r>
        <w:rPr>
          <w:sz w:val="22"/>
          <w:szCs w:val="22"/>
        </w:rPr>
        <w:tab/>
      </w:r>
      <w:r>
        <w:rPr>
          <w:b/>
          <w:sz w:val="22"/>
          <w:szCs w:val="22"/>
        </w:rPr>
        <w:t>Rp.                   0,00</w:t>
      </w:r>
    </w:p>
    <w:p w14:paraId="51E674E9" w14:textId="77777777" w:rsidR="006C17DC" w:rsidRDefault="006C17DC">
      <w:pPr>
        <w:pStyle w:val="Normal1"/>
        <w:spacing w:line="280" w:lineRule="auto"/>
        <w:ind w:left="1134"/>
        <w:jc w:val="both"/>
        <w:rPr>
          <w:b/>
          <w:i/>
          <w:sz w:val="22"/>
          <w:szCs w:val="22"/>
        </w:rPr>
      </w:pPr>
    </w:p>
    <w:p w14:paraId="111FF261" w14:textId="77777777" w:rsidR="006C17DC" w:rsidRDefault="000B2FDF">
      <w:pPr>
        <w:pStyle w:val="Normal1"/>
        <w:widowControl w:val="0"/>
        <w:numPr>
          <w:ilvl w:val="2"/>
          <w:numId w:val="8"/>
        </w:numPr>
        <w:spacing w:line="280" w:lineRule="auto"/>
        <w:ind w:left="1418" w:hanging="284"/>
        <w:jc w:val="both"/>
      </w:pPr>
      <w:r>
        <w:rPr>
          <w:b/>
          <w:sz w:val="22"/>
          <w:szCs w:val="22"/>
        </w:rPr>
        <w:t>Beban Penyusutan dan Amortisasi</w:t>
      </w:r>
    </w:p>
    <w:p w14:paraId="11A21DA7" w14:textId="2F12BEFD" w:rsidR="006C17DC" w:rsidRDefault="000B2FDF">
      <w:pPr>
        <w:pStyle w:val="Normal1"/>
        <w:spacing w:line="280" w:lineRule="auto"/>
        <w:ind w:left="1440"/>
        <w:jc w:val="both"/>
        <w:rPr>
          <w:sz w:val="22"/>
          <w:szCs w:val="22"/>
        </w:rPr>
      </w:pPr>
      <w:r>
        <w:rPr>
          <w:sz w:val="22"/>
          <w:szCs w:val="22"/>
        </w:rPr>
        <w:t xml:space="preserve">Realisasi Beban Penyusutan sebesar Rp. </w:t>
      </w:r>
      <w:r w:rsidR="00F57409">
        <w:rPr>
          <w:sz w:val="22"/>
          <w:szCs w:val="22"/>
        </w:rPr>
        <w:t>300</w:t>
      </w:r>
      <w:r>
        <w:rPr>
          <w:sz w:val="22"/>
          <w:szCs w:val="22"/>
        </w:rPr>
        <w:t>.</w:t>
      </w:r>
      <w:r w:rsidR="00F57409">
        <w:rPr>
          <w:sz w:val="22"/>
          <w:szCs w:val="22"/>
        </w:rPr>
        <w:t>828</w:t>
      </w:r>
      <w:r>
        <w:rPr>
          <w:sz w:val="22"/>
          <w:szCs w:val="22"/>
        </w:rPr>
        <w:t>.</w:t>
      </w:r>
      <w:r w:rsidR="00F57409">
        <w:rPr>
          <w:sz w:val="22"/>
          <w:szCs w:val="22"/>
        </w:rPr>
        <w:t>425</w:t>
      </w:r>
      <w:r>
        <w:rPr>
          <w:sz w:val="22"/>
          <w:szCs w:val="22"/>
        </w:rPr>
        <w:t>,</w:t>
      </w:r>
      <w:r w:rsidR="00F57409">
        <w:rPr>
          <w:sz w:val="22"/>
          <w:szCs w:val="22"/>
        </w:rPr>
        <w:t>33</w:t>
      </w:r>
      <w:r>
        <w:rPr>
          <w:sz w:val="22"/>
          <w:szCs w:val="22"/>
        </w:rPr>
        <w:t xml:space="preserve"> dapat dirinci sebagai berikut:</w:t>
      </w:r>
    </w:p>
    <w:p w14:paraId="13583BCE" w14:textId="77777777" w:rsidR="006C17DC" w:rsidRDefault="006C17DC">
      <w:pPr>
        <w:pStyle w:val="Normal1"/>
        <w:ind w:left="562"/>
        <w:jc w:val="center"/>
        <w:rPr>
          <w:rFonts w:ascii="Arial" w:eastAsia="Arial" w:hAnsi="Arial" w:cs="Arial"/>
          <w:b/>
          <w:sz w:val="18"/>
          <w:szCs w:val="18"/>
        </w:rPr>
      </w:pPr>
    </w:p>
    <w:p w14:paraId="0F6E4508" w14:textId="77777777" w:rsidR="00066F1B" w:rsidRDefault="00066F1B">
      <w:pPr>
        <w:pStyle w:val="Normal1"/>
        <w:ind w:left="562"/>
        <w:jc w:val="center"/>
        <w:rPr>
          <w:rFonts w:ascii="Arial" w:eastAsia="Arial" w:hAnsi="Arial" w:cs="Arial"/>
          <w:b/>
          <w:sz w:val="20"/>
          <w:szCs w:val="20"/>
        </w:rPr>
      </w:pPr>
    </w:p>
    <w:p w14:paraId="00E55B5F" w14:textId="77777777" w:rsidR="00066F1B" w:rsidRDefault="00066F1B">
      <w:pPr>
        <w:pStyle w:val="Normal1"/>
        <w:ind w:left="562"/>
        <w:jc w:val="center"/>
        <w:rPr>
          <w:rFonts w:ascii="Arial" w:eastAsia="Arial" w:hAnsi="Arial" w:cs="Arial"/>
          <w:b/>
          <w:sz w:val="20"/>
          <w:szCs w:val="20"/>
        </w:rPr>
      </w:pPr>
    </w:p>
    <w:p w14:paraId="3AFB00CA" w14:textId="145AF7E9" w:rsidR="006C17DC" w:rsidRDefault="000B2FDF">
      <w:pPr>
        <w:pStyle w:val="Normal1"/>
        <w:ind w:left="562"/>
        <w:jc w:val="center"/>
        <w:rPr>
          <w:rFonts w:ascii="Arial" w:eastAsia="Arial" w:hAnsi="Arial" w:cs="Arial"/>
          <w:b/>
          <w:sz w:val="20"/>
          <w:szCs w:val="20"/>
        </w:rPr>
      </w:pPr>
      <w:r>
        <w:rPr>
          <w:rFonts w:ascii="Arial" w:eastAsia="Arial" w:hAnsi="Arial" w:cs="Arial"/>
          <w:b/>
          <w:sz w:val="20"/>
          <w:szCs w:val="20"/>
        </w:rPr>
        <w:t>Tabel 9.1.1.d.</w:t>
      </w:r>
    </w:p>
    <w:p w14:paraId="4A5A0CA4" w14:textId="77777777" w:rsidR="006C17DC" w:rsidRDefault="000B2FDF">
      <w:pPr>
        <w:pStyle w:val="Normal1"/>
        <w:ind w:left="562"/>
        <w:jc w:val="center"/>
        <w:rPr>
          <w:rFonts w:ascii="Arial" w:eastAsia="Arial" w:hAnsi="Arial" w:cs="Arial"/>
          <w:b/>
          <w:sz w:val="20"/>
          <w:szCs w:val="20"/>
        </w:rPr>
      </w:pPr>
      <w:r>
        <w:rPr>
          <w:rFonts w:ascii="Arial" w:eastAsia="Arial" w:hAnsi="Arial" w:cs="Arial"/>
          <w:b/>
          <w:sz w:val="20"/>
          <w:szCs w:val="20"/>
        </w:rPr>
        <w:t xml:space="preserve">Realisasi Beban Penyusutan dan Amortisasi </w:t>
      </w:r>
    </w:p>
    <w:p w14:paraId="7BA3BF73" w14:textId="77777777" w:rsidR="006C17DC" w:rsidRDefault="000B2FDF">
      <w:pPr>
        <w:pStyle w:val="Normal1"/>
        <w:ind w:left="562"/>
        <w:jc w:val="center"/>
        <w:rPr>
          <w:rFonts w:ascii="Arial" w:eastAsia="Arial" w:hAnsi="Arial" w:cs="Arial"/>
          <w:b/>
          <w:sz w:val="20"/>
          <w:szCs w:val="20"/>
        </w:rPr>
      </w:pPr>
      <w:r>
        <w:rPr>
          <w:rFonts w:ascii="Arial" w:eastAsia="Arial" w:hAnsi="Arial" w:cs="Arial"/>
          <w:b/>
          <w:sz w:val="20"/>
          <w:szCs w:val="20"/>
        </w:rPr>
        <w:t>Tahun 2019</w:t>
      </w:r>
    </w:p>
    <w:p w14:paraId="53F490BE" w14:textId="77777777" w:rsidR="006C17DC" w:rsidRDefault="006C17DC">
      <w:pPr>
        <w:pStyle w:val="Normal1"/>
        <w:ind w:left="562"/>
        <w:jc w:val="center"/>
        <w:rPr>
          <w:rFonts w:ascii="Arial" w:eastAsia="Arial" w:hAnsi="Arial" w:cs="Arial"/>
          <w:b/>
          <w:sz w:val="18"/>
          <w:szCs w:val="18"/>
        </w:rPr>
      </w:pPr>
    </w:p>
    <w:tbl>
      <w:tblPr>
        <w:tblStyle w:val="aff8"/>
        <w:tblW w:w="807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409"/>
        <w:gridCol w:w="1701"/>
        <w:gridCol w:w="1701"/>
        <w:gridCol w:w="1701"/>
      </w:tblGrid>
      <w:tr w:rsidR="006C17DC" w14:paraId="0166A79F" w14:textId="77777777">
        <w:trPr>
          <w:trHeight w:val="470"/>
        </w:trPr>
        <w:tc>
          <w:tcPr>
            <w:tcW w:w="567" w:type="dxa"/>
            <w:tcBorders>
              <w:bottom w:val="single" w:sz="4" w:space="0" w:color="000000"/>
            </w:tcBorders>
            <w:shd w:val="clear" w:color="auto" w:fill="auto"/>
            <w:vAlign w:val="center"/>
          </w:tcPr>
          <w:p w14:paraId="6861AD80" w14:textId="77777777" w:rsidR="006C17DC" w:rsidRDefault="000B2FDF">
            <w:pPr>
              <w:pStyle w:val="Normal1"/>
              <w:spacing w:before="40" w:after="40"/>
              <w:jc w:val="center"/>
              <w:rPr>
                <w:rFonts w:ascii="Arial" w:eastAsia="Arial" w:hAnsi="Arial" w:cs="Arial"/>
                <w:b/>
                <w:sz w:val="18"/>
                <w:szCs w:val="18"/>
              </w:rPr>
            </w:pPr>
            <w:r>
              <w:rPr>
                <w:rFonts w:ascii="Arial" w:eastAsia="Arial" w:hAnsi="Arial" w:cs="Arial"/>
                <w:b/>
                <w:sz w:val="18"/>
                <w:szCs w:val="18"/>
              </w:rPr>
              <w:t>No.</w:t>
            </w:r>
          </w:p>
        </w:tc>
        <w:tc>
          <w:tcPr>
            <w:tcW w:w="2409" w:type="dxa"/>
            <w:tcBorders>
              <w:bottom w:val="single" w:sz="4" w:space="0" w:color="000000"/>
            </w:tcBorders>
            <w:shd w:val="clear" w:color="auto" w:fill="auto"/>
            <w:vAlign w:val="center"/>
          </w:tcPr>
          <w:p w14:paraId="0649F799" w14:textId="77777777" w:rsidR="006C17DC" w:rsidRDefault="000B2FDF">
            <w:pPr>
              <w:pStyle w:val="Normal1"/>
              <w:spacing w:before="40" w:after="40"/>
              <w:jc w:val="center"/>
              <w:rPr>
                <w:rFonts w:ascii="Arial" w:eastAsia="Arial" w:hAnsi="Arial" w:cs="Arial"/>
                <w:b/>
                <w:sz w:val="18"/>
                <w:szCs w:val="18"/>
              </w:rPr>
            </w:pPr>
            <w:r>
              <w:rPr>
                <w:rFonts w:ascii="Arial" w:eastAsia="Arial" w:hAnsi="Arial" w:cs="Arial"/>
                <w:b/>
                <w:sz w:val="18"/>
                <w:szCs w:val="18"/>
              </w:rPr>
              <w:t>Penyusutan Aset</w:t>
            </w:r>
          </w:p>
        </w:tc>
        <w:tc>
          <w:tcPr>
            <w:tcW w:w="1701" w:type="dxa"/>
            <w:tcBorders>
              <w:bottom w:val="single" w:sz="4" w:space="0" w:color="000000"/>
            </w:tcBorders>
            <w:shd w:val="clear" w:color="auto" w:fill="auto"/>
            <w:vAlign w:val="center"/>
          </w:tcPr>
          <w:p w14:paraId="5EAC51DE" w14:textId="77777777" w:rsidR="006C17DC" w:rsidRDefault="000B2FDF">
            <w:pPr>
              <w:pStyle w:val="Normal1"/>
              <w:spacing w:before="40" w:after="40"/>
              <w:ind w:left="-83"/>
              <w:jc w:val="center"/>
              <w:rPr>
                <w:rFonts w:ascii="Arial" w:eastAsia="Arial" w:hAnsi="Arial" w:cs="Arial"/>
                <w:b/>
                <w:sz w:val="18"/>
                <w:szCs w:val="18"/>
              </w:rPr>
            </w:pPr>
            <w:r>
              <w:rPr>
                <w:rFonts w:ascii="Arial" w:eastAsia="Arial" w:hAnsi="Arial" w:cs="Arial"/>
                <w:b/>
                <w:sz w:val="18"/>
                <w:szCs w:val="18"/>
              </w:rPr>
              <w:t>2019</w:t>
            </w:r>
          </w:p>
          <w:p w14:paraId="13CD8EB6" w14:textId="77777777" w:rsidR="006C17DC" w:rsidRDefault="000B2FDF">
            <w:pPr>
              <w:pStyle w:val="Normal1"/>
              <w:spacing w:before="40" w:after="40"/>
              <w:ind w:left="-83"/>
              <w:jc w:val="center"/>
              <w:rPr>
                <w:rFonts w:ascii="Arial" w:eastAsia="Arial" w:hAnsi="Arial" w:cs="Arial"/>
                <w:b/>
                <w:sz w:val="18"/>
                <w:szCs w:val="18"/>
              </w:rPr>
            </w:pPr>
            <w:r>
              <w:rPr>
                <w:rFonts w:ascii="Arial" w:eastAsia="Arial" w:hAnsi="Arial" w:cs="Arial"/>
                <w:b/>
                <w:sz w:val="18"/>
                <w:szCs w:val="18"/>
              </w:rPr>
              <w:t>Jumlah (Rp)</w:t>
            </w:r>
          </w:p>
        </w:tc>
        <w:tc>
          <w:tcPr>
            <w:tcW w:w="1701" w:type="dxa"/>
            <w:tcBorders>
              <w:bottom w:val="single" w:sz="4" w:space="0" w:color="000000"/>
            </w:tcBorders>
          </w:tcPr>
          <w:p w14:paraId="4FE8A685" w14:textId="77777777" w:rsidR="006C17DC" w:rsidRDefault="000B2FDF">
            <w:pPr>
              <w:pStyle w:val="Normal1"/>
              <w:spacing w:before="40" w:after="40"/>
              <w:ind w:left="-83"/>
              <w:jc w:val="center"/>
              <w:rPr>
                <w:rFonts w:ascii="Arial" w:eastAsia="Arial" w:hAnsi="Arial" w:cs="Arial"/>
                <w:b/>
                <w:sz w:val="18"/>
                <w:szCs w:val="18"/>
              </w:rPr>
            </w:pPr>
            <w:r>
              <w:rPr>
                <w:rFonts w:ascii="Arial" w:eastAsia="Arial" w:hAnsi="Arial" w:cs="Arial"/>
                <w:b/>
                <w:sz w:val="18"/>
                <w:szCs w:val="18"/>
              </w:rPr>
              <w:t>2018</w:t>
            </w:r>
          </w:p>
          <w:p w14:paraId="2B492452" w14:textId="77777777" w:rsidR="006C17DC" w:rsidRDefault="000B2FDF">
            <w:pPr>
              <w:pStyle w:val="Normal1"/>
              <w:spacing w:before="40" w:after="40"/>
              <w:ind w:left="-83"/>
              <w:jc w:val="center"/>
              <w:rPr>
                <w:rFonts w:ascii="Arial" w:eastAsia="Arial" w:hAnsi="Arial" w:cs="Arial"/>
                <w:b/>
                <w:sz w:val="18"/>
                <w:szCs w:val="18"/>
              </w:rPr>
            </w:pPr>
            <w:r>
              <w:rPr>
                <w:rFonts w:ascii="Arial" w:eastAsia="Arial" w:hAnsi="Arial" w:cs="Arial"/>
                <w:b/>
                <w:sz w:val="18"/>
                <w:szCs w:val="18"/>
              </w:rPr>
              <w:t>Jumlah (Rp.)</w:t>
            </w:r>
          </w:p>
        </w:tc>
        <w:tc>
          <w:tcPr>
            <w:tcW w:w="1701" w:type="dxa"/>
            <w:tcBorders>
              <w:bottom w:val="single" w:sz="4" w:space="0" w:color="000000"/>
            </w:tcBorders>
          </w:tcPr>
          <w:p w14:paraId="300315C3" w14:textId="77777777" w:rsidR="006C17DC" w:rsidRDefault="000B2FDF">
            <w:pPr>
              <w:pStyle w:val="Normal1"/>
              <w:spacing w:before="40" w:after="40"/>
              <w:ind w:left="-83"/>
              <w:jc w:val="center"/>
              <w:rPr>
                <w:rFonts w:ascii="Arial" w:eastAsia="Arial" w:hAnsi="Arial" w:cs="Arial"/>
                <w:b/>
                <w:sz w:val="18"/>
                <w:szCs w:val="18"/>
              </w:rPr>
            </w:pPr>
            <w:r>
              <w:rPr>
                <w:rFonts w:ascii="Arial" w:eastAsia="Arial" w:hAnsi="Arial" w:cs="Arial"/>
                <w:b/>
                <w:sz w:val="18"/>
                <w:szCs w:val="18"/>
              </w:rPr>
              <w:t>Kenaikan / Penurunan</w:t>
            </w:r>
          </w:p>
        </w:tc>
      </w:tr>
      <w:tr w:rsidR="006C17DC" w14:paraId="52CD0A65" w14:textId="77777777">
        <w:tc>
          <w:tcPr>
            <w:tcW w:w="567" w:type="dxa"/>
            <w:shd w:val="clear" w:color="auto" w:fill="auto"/>
          </w:tcPr>
          <w:p w14:paraId="5A3920B4" w14:textId="77777777" w:rsidR="006C17DC" w:rsidRDefault="000B2FDF">
            <w:pPr>
              <w:pStyle w:val="Normal1"/>
              <w:spacing w:before="40" w:after="40"/>
              <w:jc w:val="center"/>
              <w:rPr>
                <w:rFonts w:ascii="Arial" w:eastAsia="Arial" w:hAnsi="Arial" w:cs="Arial"/>
                <w:sz w:val="18"/>
                <w:szCs w:val="18"/>
              </w:rPr>
            </w:pPr>
            <w:r>
              <w:rPr>
                <w:rFonts w:ascii="Arial" w:eastAsia="Arial" w:hAnsi="Arial" w:cs="Arial"/>
                <w:sz w:val="18"/>
                <w:szCs w:val="18"/>
              </w:rPr>
              <w:t>1</w:t>
            </w:r>
          </w:p>
        </w:tc>
        <w:tc>
          <w:tcPr>
            <w:tcW w:w="2409" w:type="dxa"/>
            <w:shd w:val="clear" w:color="auto" w:fill="auto"/>
          </w:tcPr>
          <w:p w14:paraId="5CA87E18" w14:textId="77777777" w:rsidR="006C17DC" w:rsidRDefault="000B2FDF">
            <w:pPr>
              <w:pStyle w:val="Normal1"/>
              <w:spacing w:before="40" w:after="40"/>
              <w:rPr>
                <w:rFonts w:ascii="Arial" w:eastAsia="Arial" w:hAnsi="Arial" w:cs="Arial"/>
                <w:sz w:val="18"/>
                <w:szCs w:val="18"/>
              </w:rPr>
            </w:pPr>
            <w:r>
              <w:rPr>
                <w:rFonts w:ascii="Arial" w:eastAsia="Arial" w:hAnsi="Arial" w:cs="Arial"/>
                <w:sz w:val="18"/>
                <w:szCs w:val="18"/>
              </w:rPr>
              <w:t>Peralatan dan Mesin</w:t>
            </w:r>
          </w:p>
        </w:tc>
        <w:tc>
          <w:tcPr>
            <w:tcW w:w="1701" w:type="dxa"/>
            <w:shd w:val="clear" w:color="auto" w:fill="auto"/>
            <w:vAlign w:val="bottom"/>
          </w:tcPr>
          <w:p w14:paraId="46FA48D1" w14:textId="77777777" w:rsidR="006C17DC" w:rsidRDefault="000B2FDF">
            <w:pPr>
              <w:pStyle w:val="Normal1"/>
              <w:spacing w:before="40" w:after="40"/>
              <w:jc w:val="right"/>
              <w:rPr>
                <w:rFonts w:ascii="Arial" w:eastAsia="Arial" w:hAnsi="Arial" w:cs="Arial"/>
                <w:color w:val="000000"/>
                <w:sz w:val="18"/>
                <w:szCs w:val="18"/>
              </w:rPr>
            </w:pPr>
            <w:r>
              <w:rPr>
                <w:rFonts w:ascii="Arial" w:eastAsia="Arial" w:hAnsi="Arial" w:cs="Arial"/>
                <w:color w:val="000000"/>
                <w:sz w:val="18"/>
                <w:szCs w:val="18"/>
              </w:rPr>
              <w:t>259.518.779,00</w:t>
            </w:r>
          </w:p>
        </w:tc>
        <w:tc>
          <w:tcPr>
            <w:tcW w:w="1701" w:type="dxa"/>
          </w:tcPr>
          <w:p w14:paraId="0AC85B90" w14:textId="77777777" w:rsidR="006C17DC" w:rsidRDefault="000B2FDF">
            <w:pPr>
              <w:pStyle w:val="Normal1"/>
              <w:spacing w:before="40" w:after="40"/>
              <w:jc w:val="right"/>
              <w:rPr>
                <w:rFonts w:ascii="Arial" w:eastAsia="Arial" w:hAnsi="Arial" w:cs="Arial"/>
                <w:color w:val="000000"/>
                <w:sz w:val="18"/>
                <w:szCs w:val="18"/>
              </w:rPr>
            </w:pPr>
            <w:r>
              <w:rPr>
                <w:rFonts w:ascii="Arial" w:eastAsia="Arial" w:hAnsi="Arial" w:cs="Arial"/>
                <w:color w:val="000000"/>
                <w:sz w:val="18"/>
                <w:szCs w:val="18"/>
              </w:rPr>
              <w:t>216.657.407,00</w:t>
            </w:r>
          </w:p>
        </w:tc>
        <w:tc>
          <w:tcPr>
            <w:tcW w:w="1701" w:type="dxa"/>
          </w:tcPr>
          <w:p w14:paraId="436D4A6D" w14:textId="77777777" w:rsidR="006C17DC" w:rsidRDefault="000B2FDF">
            <w:pPr>
              <w:pStyle w:val="Normal1"/>
              <w:spacing w:before="40" w:after="40"/>
              <w:jc w:val="right"/>
              <w:rPr>
                <w:rFonts w:ascii="Arial" w:eastAsia="Arial" w:hAnsi="Arial" w:cs="Arial"/>
                <w:color w:val="000000"/>
                <w:sz w:val="18"/>
                <w:szCs w:val="18"/>
              </w:rPr>
            </w:pPr>
            <w:r>
              <w:rPr>
                <w:rFonts w:ascii="Arial" w:eastAsia="Arial" w:hAnsi="Arial" w:cs="Arial"/>
                <w:color w:val="000000"/>
                <w:sz w:val="18"/>
                <w:szCs w:val="18"/>
              </w:rPr>
              <w:t xml:space="preserve"> 42.861.372,00</w:t>
            </w:r>
          </w:p>
        </w:tc>
      </w:tr>
      <w:tr w:rsidR="006C17DC" w14:paraId="5A230172" w14:textId="77777777">
        <w:tc>
          <w:tcPr>
            <w:tcW w:w="567" w:type="dxa"/>
            <w:shd w:val="clear" w:color="auto" w:fill="auto"/>
          </w:tcPr>
          <w:p w14:paraId="1F149385" w14:textId="77777777" w:rsidR="006C17DC" w:rsidRDefault="000B2FDF">
            <w:pPr>
              <w:pStyle w:val="Normal1"/>
              <w:spacing w:before="40" w:after="40"/>
              <w:jc w:val="center"/>
              <w:rPr>
                <w:rFonts w:ascii="Arial" w:eastAsia="Arial" w:hAnsi="Arial" w:cs="Arial"/>
                <w:sz w:val="18"/>
                <w:szCs w:val="18"/>
              </w:rPr>
            </w:pPr>
            <w:r>
              <w:rPr>
                <w:rFonts w:ascii="Arial" w:eastAsia="Arial" w:hAnsi="Arial" w:cs="Arial"/>
                <w:sz w:val="18"/>
                <w:szCs w:val="18"/>
              </w:rPr>
              <w:t>2</w:t>
            </w:r>
          </w:p>
        </w:tc>
        <w:tc>
          <w:tcPr>
            <w:tcW w:w="2409" w:type="dxa"/>
            <w:shd w:val="clear" w:color="auto" w:fill="auto"/>
          </w:tcPr>
          <w:p w14:paraId="736C0C16" w14:textId="77777777" w:rsidR="006C17DC" w:rsidRDefault="000B2FDF">
            <w:pPr>
              <w:pStyle w:val="Normal1"/>
              <w:spacing w:before="40" w:after="40"/>
              <w:rPr>
                <w:rFonts w:ascii="Arial" w:eastAsia="Arial" w:hAnsi="Arial" w:cs="Arial"/>
                <w:sz w:val="18"/>
                <w:szCs w:val="18"/>
              </w:rPr>
            </w:pPr>
            <w:r>
              <w:rPr>
                <w:rFonts w:ascii="Arial" w:eastAsia="Arial" w:hAnsi="Arial" w:cs="Arial"/>
                <w:sz w:val="18"/>
                <w:szCs w:val="18"/>
              </w:rPr>
              <w:t>Gedung dan Bangunan</w:t>
            </w:r>
          </w:p>
        </w:tc>
        <w:tc>
          <w:tcPr>
            <w:tcW w:w="1701" w:type="dxa"/>
            <w:shd w:val="clear" w:color="auto" w:fill="auto"/>
            <w:vAlign w:val="bottom"/>
          </w:tcPr>
          <w:p w14:paraId="13189FBB" w14:textId="77777777" w:rsidR="006C17DC" w:rsidRDefault="000B2FDF">
            <w:pPr>
              <w:pStyle w:val="Normal1"/>
              <w:spacing w:before="40" w:after="40"/>
              <w:jc w:val="right"/>
              <w:rPr>
                <w:rFonts w:ascii="Arial" w:eastAsia="Arial" w:hAnsi="Arial" w:cs="Arial"/>
                <w:color w:val="000000"/>
                <w:sz w:val="18"/>
                <w:szCs w:val="18"/>
              </w:rPr>
            </w:pPr>
            <w:r>
              <w:rPr>
                <w:rFonts w:ascii="Arial" w:eastAsia="Arial" w:hAnsi="Arial" w:cs="Arial"/>
                <w:color w:val="000000"/>
                <w:sz w:val="18"/>
                <w:szCs w:val="18"/>
              </w:rPr>
              <w:t>8.743.903,00</w:t>
            </w:r>
          </w:p>
        </w:tc>
        <w:tc>
          <w:tcPr>
            <w:tcW w:w="1701" w:type="dxa"/>
          </w:tcPr>
          <w:p w14:paraId="32B4869A" w14:textId="77777777" w:rsidR="006C17DC" w:rsidRDefault="000B2FDF">
            <w:pPr>
              <w:pStyle w:val="Normal1"/>
              <w:spacing w:before="40" w:after="40"/>
              <w:jc w:val="right"/>
              <w:rPr>
                <w:rFonts w:ascii="Arial" w:eastAsia="Arial" w:hAnsi="Arial" w:cs="Arial"/>
                <w:color w:val="000000"/>
                <w:sz w:val="18"/>
                <w:szCs w:val="18"/>
              </w:rPr>
            </w:pPr>
            <w:r>
              <w:rPr>
                <w:rFonts w:ascii="Arial" w:eastAsia="Arial" w:hAnsi="Arial" w:cs="Arial"/>
                <w:color w:val="000000"/>
                <w:sz w:val="18"/>
                <w:szCs w:val="18"/>
              </w:rPr>
              <w:t>4.121.820,00</w:t>
            </w:r>
          </w:p>
        </w:tc>
        <w:tc>
          <w:tcPr>
            <w:tcW w:w="1701" w:type="dxa"/>
          </w:tcPr>
          <w:p w14:paraId="529C883A" w14:textId="77777777" w:rsidR="006C17DC" w:rsidRDefault="000B2FDF">
            <w:pPr>
              <w:pStyle w:val="Normal1"/>
              <w:spacing w:before="40" w:after="40"/>
              <w:jc w:val="right"/>
              <w:rPr>
                <w:rFonts w:ascii="Arial" w:eastAsia="Arial" w:hAnsi="Arial" w:cs="Arial"/>
                <w:color w:val="000000"/>
                <w:sz w:val="18"/>
                <w:szCs w:val="18"/>
              </w:rPr>
            </w:pPr>
            <w:r>
              <w:rPr>
                <w:rFonts w:ascii="Arial" w:eastAsia="Arial" w:hAnsi="Arial" w:cs="Arial"/>
                <w:color w:val="000000"/>
                <w:sz w:val="18"/>
                <w:szCs w:val="18"/>
              </w:rPr>
              <w:t xml:space="preserve">4.622.083,00  </w:t>
            </w:r>
          </w:p>
        </w:tc>
      </w:tr>
      <w:tr w:rsidR="006C17DC" w14:paraId="0360AEF8" w14:textId="77777777">
        <w:tc>
          <w:tcPr>
            <w:tcW w:w="567" w:type="dxa"/>
            <w:shd w:val="clear" w:color="auto" w:fill="auto"/>
          </w:tcPr>
          <w:p w14:paraId="0BFB4D3B" w14:textId="77777777" w:rsidR="006C17DC" w:rsidRDefault="000B2FDF">
            <w:pPr>
              <w:pStyle w:val="Normal1"/>
              <w:spacing w:before="40" w:after="40"/>
              <w:jc w:val="center"/>
              <w:rPr>
                <w:rFonts w:ascii="Arial" w:eastAsia="Arial" w:hAnsi="Arial" w:cs="Arial"/>
                <w:sz w:val="18"/>
                <w:szCs w:val="18"/>
              </w:rPr>
            </w:pPr>
            <w:r>
              <w:rPr>
                <w:rFonts w:ascii="Arial" w:eastAsia="Arial" w:hAnsi="Arial" w:cs="Arial"/>
                <w:sz w:val="18"/>
                <w:szCs w:val="18"/>
              </w:rPr>
              <w:t>3</w:t>
            </w:r>
          </w:p>
        </w:tc>
        <w:tc>
          <w:tcPr>
            <w:tcW w:w="2409" w:type="dxa"/>
            <w:shd w:val="clear" w:color="auto" w:fill="auto"/>
          </w:tcPr>
          <w:p w14:paraId="42CE899B" w14:textId="77777777" w:rsidR="006C17DC" w:rsidRDefault="000B2FDF">
            <w:pPr>
              <w:pStyle w:val="Normal1"/>
              <w:spacing w:before="40" w:after="40"/>
              <w:rPr>
                <w:rFonts w:ascii="Arial" w:eastAsia="Arial" w:hAnsi="Arial" w:cs="Arial"/>
                <w:sz w:val="18"/>
                <w:szCs w:val="18"/>
              </w:rPr>
            </w:pPr>
            <w:r>
              <w:rPr>
                <w:rFonts w:ascii="Arial" w:eastAsia="Arial" w:hAnsi="Arial" w:cs="Arial"/>
                <w:sz w:val="18"/>
                <w:szCs w:val="18"/>
              </w:rPr>
              <w:t>Jalan Jaringan dan Irigasi</w:t>
            </w:r>
          </w:p>
        </w:tc>
        <w:tc>
          <w:tcPr>
            <w:tcW w:w="1701" w:type="dxa"/>
            <w:shd w:val="clear" w:color="auto" w:fill="auto"/>
            <w:vAlign w:val="bottom"/>
          </w:tcPr>
          <w:p w14:paraId="0881C97E" w14:textId="77777777" w:rsidR="006C17DC" w:rsidRDefault="000B2FDF">
            <w:pPr>
              <w:pStyle w:val="Normal1"/>
              <w:spacing w:before="40" w:after="40"/>
              <w:jc w:val="right"/>
              <w:rPr>
                <w:rFonts w:ascii="Arial" w:eastAsia="Arial" w:hAnsi="Arial" w:cs="Arial"/>
                <w:color w:val="000000"/>
                <w:sz w:val="18"/>
                <w:szCs w:val="18"/>
              </w:rPr>
            </w:pPr>
            <w:r>
              <w:rPr>
                <w:rFonts w:ascii="Arial" w:eastAsia="Arial" w:hAnsi="Arial" w:cs="Arial"/>
                <w:color w:val="000000"/>
                <w:sz w:val="18"/>
                <w:szCs w:val="18"/>
              </w:rPr>
              <w:t>1.402.410,00</w:t>
            </w:r>
          </w:p>
        </w:tc>
        <w:tc>
          <w:tcPr>
            <w:tcW w:w="1701" w:type="dxa"/>
          </w:tcPr>
          <w:p w14:paraId="761B9381" w14:textId="77777777" w:rsidR="006C17DC" w:rsidRDefault="000B2FDF">
            <w:pPr>
              <w:pStyle w:val="Normal1"/>
              <w:spacing w:before="40" w:after="40"/>
              <w:jc w:val="right"/>
              <w:rPr>
                <w:rFonts w:ascii="Arial" w:eastAsia="Arial" w:hAnsi="Arial" w:cs="Arial"/>
                <w:color w:val="000000"/>
                <w:sz w:val="18"/>
                <w:szCs w:val="18"/>
              </w:rPr>
            </w:pPr>
            <w:r>
              <w:rPr>
                <w:rFonts w:ascii="Arial" w:eastAsia="Arial" w:hAnsi="Arial" w:cs="Arial"/>
                <w:color w:val="000000"/>
                <w:sz w:val="18"/>
                <w:szCs w:val="18"/>
              </w:rPr>
              <w:t>1.130.010,00</w:t>
            </w:r>
          </w:p>
        </w:tc>
        <w:tc>
          <w:tcPr>
            <w:tcW w:w="1701" w:type="dxa"/>
          </w:tcPr>
          <w:p w14:paraId="1AF6A690" w14:textId="77777777" w:rsidR="006C17DC" w:rsidRDefault="000B2FDF">
            <w:pPr>
              <w:pStyle w:val="Normal1"/>
              <w:spacing w:before="40" w:after="40"/>
              <w:jc w:val="right"/>
              <w:rPr>
                <w:rFonts w:ascii="Arial" w:eastAsia="Arial" w:hAnsi="Arial" w:cs="Arial"/>
                <w:color w:val="000000"/>
                <w:sz w:val="18"/>
                <w:szCs w:val="18"/>
              </w:rPr>
            </w:pPr>
            <w:r>
              <w:rPr>
                <w:rFonts w:ascii="Arial" w:eastAsia="Arial" w:hAnsi="Arial" w:cs="Arial"/>
                <w:color w:val="000000"/>
                <w:sz w:val="18"/>
                <w:szCs w:val="18"/>
              </w:rPr>
              <w:t xml:space="preserve"> 272.400,00</w:t>
            </w:r>
          </w:p>
        </w:tc>
      </w:tr>
      <w:tr w:rsidR="006C17DC" w14:paraId="4F23FD05" w14:textId="77777777">
        <w:tc>
          <w:tcPr>
            <w:tcW w:w="567" w:type="dxa"/>
            <w:shd w:val="clear" w:color="auto" w:fill="auto"/>
          </w:tcPr>
          <w:p w14:paraId="2F250C9A" w14:textId="77777777" w:rsidR="006C17DC" w:rsidRDefault="000B2FDF">
            <w:pPr>
              <w:pStyle w:val="Normal1"/>
              <w:spacing w:before="40" w:after="40"/>
              <w:jc w:val="center"/>
              <w:rPr>
                <w:rFonts w:ascii="Arial" w:eastAsia="Arial" w:hAnsi="Arial" w:cs="Arial"/>
                <w:sz w:val="18"/>
                <w:szCs w:val="18"/>
              </w:rPr>
            </w:pPr>
            <w:r>
              <w:rPr>
                <w:rFonts w:ascii="Arial" w:eastAsia="Arial" w:hAnsi="Arial" w:cs="Arial"/>
                <w:sz w:val="18"/>
                <w:szCs w:val="18"/>
              </w:rPr>
              <w:t>4</w:t>
            </w:r>
          </w:p>
        </w:tc>
        <w:tc>
          <w:tcPr>
            <w:tcW w:w="2409" w:type="dxa"/>
            <w:shd w:val="clear" w:color="auto" w:fill="auto"/>
          </w:tcPr>
          <w:p w14:paraId="3B6145BD" w14:textId="77777777" w:rsidR="006C17DC" w:rsidRDefault="000B2FDF">
            <w:pPr>
              <w:pStyle w:val="Normal1"/>
              <w:spacing w:before="40" w:after="40"/>
              <w:rPr>
                <w:rFonts w:ascii="Arial" w:eastAsia="Arial" w:hAnsi="Arial" w:cs="Arial"/>
                <w:sz w:val="18"/>
                <w:szCs w:val="18"/>
              </w:rPr>
            </w:pPr>
            <w:r>
              <w:rPr>
                <w:rFonts w:ascii="Arial" w:eastAsia="Arial" w:hAnsi="Arial" w:cs="Arial"/>
                <w:sz w:val="18"/>
                <w:szCs w:val="18"/>
              </w:rPr>
              <w:t>Aset Tetap lainnya</w:t>
            </w:r>
          </w:p>
        </w:tc>
        <w:tc>
          <w:tcPr>
            <w:tcW w:w="1701" w:type="dxa"/>
            <w:shd w:val="clear" w:color="auto" w:fill="auto"/>
          </w:tcPr>
          <w:p w14:paraId="1DBD3CAD" w14:textId="77777777" w:rsidR="006C17DC" w:rsidRDefault="000B2FDF">
            <w:pPr>
              <w:pStyle w:val="Normal1"/>
              <w:spacing w:before="40" w:after="40"/>
              <w:jc w:val="right"/>
              <w:rPr>
                <w:rFonts w:ascii="Arial" w:eastAsia="Arial" w:hAnsi="Arial" w:cs="Arial"/>
                <w:sz w:val="18"/>
                <w:szCs w:val="18"/>
              </w:rPr>
            </w:pPr>
            <w:r>
              <w:rPr>
                <w:rFonts w:ascii="Arial" w:eastAsia="Arial" w:hAnsi="Arial" w:cs="Arial"/>
                <w:sz w:val="18"/>
                <w:szCs w:val="18"/>
              </w:rPr>
              <w:t>0,00</w:t>
            </w:r>
          </w:p>
        </w:tc>
        <w:tc>
          <w:tcPr>
            <w:tcW w:w="1701" w:type="dxa"/>
          </w:tcPr>
          <w:p w14:paraId="7FCD8A97" w14:textId="77777777" w:rsidR="006C17DC" w:rsidRDefault="000B2FDF">
            <w:pPr>
              <w:pStyle w:val="Normal1"/>
              <w:spacing w:before="40" w:after="40"/>
              <w:jc w:val="right"/>
              <w:rPr>
                <w:rFonts w:ascii="Arial" w:eastAsia="Arial" w:hAnsi="Arial" w:cs="Arial"/>
                <w:sz w:val="18"/>
                <w:szCs w:val="18"/>
              </w:rPr>
            </w:pPr>
            <w:r>
              <w:rPr>
                <w:rFonts w:ascii="Arial" w:eastAsia="Arial" w:hAnsi="Arial" w:cs="Arial"/>
                <w:sz w:val="18"/>
                <w:szCs w:val="18"/>
              </w:rPr>
              <w:t>0,00</w:t>
            </w:r>
          </w:p>
        </w:tc>
        <w:tc>
          <w:tcPr>
            <w:tcW w:w="1701" w:type="dxa"/>
          </w:tcPr>
          <w:p w14:paraId="0B4AC995" w14:textId="77777777" w:rsidR="006C17DC" w:rsidRDefault="000B2FDF">
            <w:pPr>
              <w:pStyle w:val="Normal1"/>
              <w:spacing w:before="40" w:after="40"/>
              <w:jc w:val="right"/>
              <w:rPr>
                <w:rFonts w:ascii="Arial" w:eastAsia="Arial" w:hAnsi="Arial" w:cs="Arial"/>
                <w:sz w:val="18"/>
                <w:szCs w:val="18"/>
              </w:rPr>
            </w:pPr>
            <w:r>
              <w:rPr>
                <w:rFonts w:ascii="Arial" w:eastAsia="Arial" w:hAnsi="Arial" w:cs="Arial"/>
                <w:sz w:val="18"/>
                <w:szCs w:val="18"/>
              </w:rPr>
              <w:t>0,00</w:t>
            </w:r>
          </w:p>
        </w:tc>
      </w:tr>
      <w:tr w:rsidR="006C17DC" w14:paraId="40411341" w14:textId="77777777">
        <w:tc>
          <w:tcPr>
            <w:tcW w:w="567" w:type="dxa"/>
            <w:shd w:val="clear" w:color="auto" w:fill="auto"/>
          </w:tcPr>
          <w:p w14:paraId="32AE82E2" w14:textId="77777777" w:rsidR="006C17DC" w:rsidRDefault="000B2FDF">
            <w:pPr>
              <w:pStyle w:val="Normal1"/>
              <w:spacing w:before="40" w:after="40"/>
              <w:jc w:val="center"/>
              <w:rPr>
                <w:rFonts w:ascii="Arial" w:eastAsia="Arial" w:hAnsi="Arial" w:cs="Arial"/>
                <w:sz w:val="18"/>
                <w:szCs w:val="18"/>
              </w:rPr>
            </w:pPr>
            <w:r>
              <w:rPr>
                <w:rFonts w:ascii="Arial" w:eastAsia="Arial" w:hAnsi="Arial" w:cs="Arial"/>
                <w:sz w:val="18"/>
                <w:szCs w:val="18"/>
              </w:rPr>
              <w:t>5</w:t>
            </w:r>
          </w:p>
        </w:tc>
        <w:tc>
          <w:tcPr>
            <w:tcW w:w="2409" w:type="dxa"/>
            <w:shd w:val="clear" w:color="auto" w:fill="auto"/>
          </w:tcPr>
          <w:p w14:paraId="6BDFD850" w14:textId="77777777" w:rsidR="006C17DC" w:rsidRDefault="000B2FDF">
            <w:pPr>
              <w:pStyle w:val="Normal1"/>
              <w:spacing w:before="40" w:after="40"/>
              <w:rPr>
                <w:rFonts w:ascii="Arial" w:eastAsia="Arial" w:hAnsi="Arial" w:cs="Arial"/>
                <w:sz w:val="18"/>
                <w:szCs w:val="18"/>
              </w:rPr>
            </w:pPr>
            <w:r>
              <w:rPr>
                <w:rFonts w:ascii="Arial" w:eastAsia="Arial" w:hAnsi="Arial" w:cs="Arial"/>
                <w:sz w:val="18"/>
                <w:szCs w:val="18"/>
              </w:rPr>
              <w:t>Aset Tidak Berwujud</w:t>
            </w:r>
          </w:p>
        </w:tc>
        <w:tc>
          <w:tcPr>
            <w:tcW w:w="1701" w:type="dxa"/>
            <w:shd w:val="clear" w:color="auto" w:fill="auto"/>
          </w:tcPr>
          <w:p w14:paraId="057A6875" w14:textId="77777777" w:rsidR="006C17DC" w:rsidRPr="00F3232F" w:rsidRDefault="00F3232F" w:rsidP="00F3232F">
            <w:pPr>
              <w:pStyle w:val="Normal1"/>
              <w:spacing w:before="40" w:after="40"/>
              <w:jc w:val="right"/>
              <w:rPr>
                <w:rFonts w:ascii="Arial" w:eastAsia="Arial" w:hAnsi="Arial" w:cs="Arial"/>
                <w:sz w:val="18"/>
                <w:szCs w:val="18"/>
                <w:lang w:val="id-ID"/>
              </w:rPr>
            </w:pPr>
            <w:r>
              <w:rPr>
                <w:rFonts w:ascii="Arial" w:eastAsia="Arial" w:hAnsi="Arial" w:cs="Arial"/>
                <w:sz w:val="18"/>
                <w:szCs w:val="18"/>
                <w:lang w:val="id-ID"/>
              </w:rPr>
              <w:t>31.163.333</w:t>
            </w:r>
            <w:r w:rsidR="000B2FDF">
              <w:rPr>
                <w:rFonts w:ascii="Arial" w:eastAsia="Arial" w:hAnsi="Arial" w:cs="Arial"/>
                <w:sz w:val="18"/>
                <w:szCs w:val="18"/>
              </w:rPr>
              <w:t>,</w:t>
            </w:r>
            <w:r>
              <w:rPr>
                <w:rFonts w:ascii="Arial" w:eastAsia="Arial" w:hAnsi="Arial" w:cs="Arial"/>
                <w:sz w:val="18"/>
                <w:szCs w:val="18"/>
                <w:lang w:val="id-ID"/>
              </w:rPr>
              <w:t>33</w:t>
            </w:r>
          </w:p>
        </w:tc>
        <w:tc>
          <w:tcPr>
            <w:tcW w:w="1701" w:type="dxa"/>
          </w:tcPr>
          <w:p w14:paraId="4405F97D" w14:textId="77777777" w:rsidR="006C17DC" w:rsidRDefault="000B2FDF">
            <w:pPr>
              <w:pStyle w:val="Normal1"/>
              <w:spacing w:before="40" w:after="40"/>
              <w:jc w:val="right"/>
              <w:rPr>
                <w:rFonts w:ascii="Arial" w:eastAsia="Arial" w:hAnsi="Arial" w:cs="Arial"/>
                <w:sz w:val="18"/>
                <w:szCs w:val="18"/>
              </w:rPr>
            </w:pPr>
            <w:r>
              <w:rPr>
                <w:rFonts w:ascii="Arial" w:eastAsia="Arial" w:hAnsi="Arial" w:cs="Arial"/>
                <w:sz w:val="18"/>
                <w:szCs w:val="18"/>
              </w:rPr>
              <w:t>2.500.000,00</w:t>
            </w:r>
          </w:p>
        </w:tc>
        <w:tc>
          <w:tcPr>
            <w:tcW w:w="1701" w:type="dxa"/>
          </w:tcPr>
          <w:p w14:paraId="344117F6" w14:textId="77777777" w:rsidR="006C17DC" w:rsidRPr="00F3232F" w:rsidRDefault="00F3232F">
            <w:pPr>
              <w:pStyle w:val="Normal1"/>
              <w:spacing w:before="40" w:after="40"/>
              <w:jc w:val="right"/>
              <w:rPr>
                <w:rFonts w:ascii="Arial" w:eastAsia="Arial" w:hAnsi="Arial" w:cs="Arial"/>
                <w:sz w:val="18"/>
                <w:szCs w:val="18"/>
                <w:lang w:val="id-ID"/>
              </w:rPr>
            </w:pPr>
            <w:r>
              <w:rPr>
                <w:rFonts w:ascii="Arial" w:eastAsia="Arial" w:hAnsi="Arial" w:cs="Arial"/>
                <w:sz w:val="18"/>
                <w:szCs w:val="18"/>
                <w:lang w:val="id-ID"/>
              </w:rPr>
              <w:t>28663333,33</w:t>
            </w:r>
          </w:p>
        </w:tc>
      </w:tr>
      <w:tr w:rsidR="006C17DC" w14:paraId="1A313584" w14:textId="77777777">
        <w:tc>
          <w:tcPr>
            <w:tcW w:w="567" w:type="dxa"/>
            <w:shd w:val="clear" w:color="auto" w:fill="auto"/>
          </w:tcPr>
          <w:p w14:paraId="1B8C8B1E" w14:textId="77777777" w:rsidR="006C17DC" w:rsidRDefault="006C17DC">
            <w:pPr>
              <w:pStyle w:val="Normal1"/>
              <w:spacing w:before="40" w:after="40"/>
              <w:jc w:val="center"/>
              <w:rPr>
                <w:rFonts w:ascii="Arial" w:eastAsia="Arial" w:hAnsi="Arial" w:cs="Arial"/>
                <w:b/>
                <w:sz w:val="18"/>
                <w:szCs w:val="18"/>
              </w:rPr>
            </w:pPr>
          </w:p>
        </w:tc>
        <w:tc>
          <w:tcPr>
            <w:tcW w:w="2409" w:type="dxa"/>
            <w:shd w:val="clear" w:color="auto" w:fill="auto"/>
          </w:tcPr>
          <w:p w14:paraId="79C1C3F4" w14:textId="77777777" w:rsidR="006C17DC" w:rsidRDefault="000B2FDF">
            <w:pPr>
              <w:pStyle w:val="Normal1"/>
              <w:spacing w:before="40" w:after="40"/>
              <w:jc w:val="center"/>
              <w:rPr>
                <w:rFonts w:ascii="Arial" w:eastAsia="Arial" w:hAnsi="Arial" w:cs="Arial"/>
                <w:b/>
                <w:sz w:val="18"/>
                <w:szCs w:val="18"/>
              </w:rPr>
            </w:pPr>
            <w:r>
              <w:rPr>
                <w:rFonts w:ascii="Arial" w:eastAsia="Arial" w:hAnsi="Arial" w:cs="Arial"/>
                <w:b/>
                <w:sz w:val="18"/>
                <w:szCs w:val="18"/>
              </w:rPr>
              <w:t>JUMLAH</w:t>
            </w:r>
          </w:p>
        </w:tc>
        <w:tc>
          <w:tcPr>
            <w:tcW w:w="1701" w:type="dxa"/>
            <w:shd w:val="clear" w:color="auto" w:fill="auto"/>
          </w:tcPr>
          <w:p w14:paraId="1987617A" w14:textId="77777777" w:rsidR="006C17DC" w:rsidRPr="00F3232F" w:rsidRDefault="00F3232F">
            <w:pPr>
              <w:pStyle w:val="Normal1"/>
              <w:spacing w:before="40" w:after="40"/>
              <w:jc w:val="right"/>
              <w:rPr>
                <w:b/>
                <w:sz w:val="18"/>
                <w:szCs w:val="18"/>
                <w:lang w:val="id-ID"/>
              </w:rPr>
            </w:pPr>
            <w:r>
              <w:rPr>
                <w:b/>
                <w:sz w:val="18"/>
                <w:szCs w:val="18"/>
                <w:lang w:val="id-ID"/>
              </w:rPr>
              <w:t>300.828.425,33</w:t>
            </w:r>
          </w:p>
        </w:tc>
        <w:tc>
          <w:tcPr>
            <w:tcW w:w="1701" w:type="dxa"/>
          </w:tcPr>
          <w:p w14:paraId="79B34648" w14:textId="77777777" w:rsidR="006C17DC" w:rsidRDefault="000B2FDF">
            <w:pPr>
              <w:pStyle w:val="Normal1"/>
              <w:spacing w:before="40" w:after="40"/>
              <w:jc w:val="right"/>
              <w:rPr>
                <w:b/>
                <w:sz w:val="18"/>
                <w:szCs w:val="18"/>
              </w:rPr>
            </w:pPr>
            <w:r>
              <w:rPr>
                <w:b/>
                <w:sz w:val="18"/>
                <w:szCs w:val="18"/>
              </w:rPr>
              <w:t>224.409.237,00</w:t>
            </w:r>
          </w:p>
        </w:tc>
        <w:tc>
          <w:tcPr>
            <w:tcW w:w="1701" w:type="dxa"/>
          </w:tcPr>
          <w:p w14:paraId="6D9C2480" w14:textId="77777777" w:rsidR="006C17DC" w:rsidRPr="00F3232F" w:rsidRDefault="00F3232F">
            <w:pPr>
              <w:pStyle w:val="Normal1"/>
              <w:spacing w:before="40" w:after="40"/>
              <w:jc w:val="right"/>
              <w:rPr>
                <w:b/>
                <w:sz w:val="18"/>
                <w:szCs w:val="18"/>
                <w:lang w:val="id-ID"/>
              </w:rPr>
            </w:pPr>
            <w:r>
              <w:rPr>
                <w:b/>
                <w:sz w:val="18"/>
                <w:szCs w:val="18"/>
                <w:lang w:val="id-ID"/>
              </w:rPr>
              <w:t>46.419.188,33</w:t>
            </w:r>
          </w:p>
        </w:tc>
      </w:tr>
    </w:tbl>
    <w:p w14:paraId="6CDEDBE5" w14:textId="77777777" w:rsidR="006C17DC" w:rsidRDefault="006C17DC">
      <w:pPr>
        <w:pStyle w:val="Normal1"/>
        <w:spacing w:line="280" w:lineRule="auto"/>
        <w:ind w:left="1440"/>
        <w:jc w:val="both"/>
        <w:rPr>
          <w:sz w:val="22"/>
          <w:szCs w:val="22"/>
        </w:rPr>
      </w:pPr>
    </w:p>
    <w:p w14:paraId="696B6F78" w14:textId="77777777" w:rsidR="006C17DC" w:rsidRDefault="006C17DC">
      <w:pPr>
        <w:pStyle w:val="Normal1"/>
        <w:spacing w:line="280" w:lineRule="auto"/>
        <w:ind w:left="1440"/>
        <w:jc w:val="both"/>
        <w:rPr>
          <w:sz w:val="22"/>
          <w:szCs w:val="22"/>
        </w:rPr>
      </w:pPr>
    </w:p>
    <w:p w14:paraId="59A02EA7" w14:textId="77777777" w:rsidR="006C17DC" w:rsidRDefault="006C17DC">
      <w:pPr>
        <w:pStyle w:val="Normal1"/>
        <w:spacing w:line="280" w:lineRule="auto"/>
        <w:ind w:left="1440"/>
        <w:jc w:val="both"/>
        <w:rPr>
          <w:sz w:val="22"/>
          <w:szCs w:val="22"/>
        </w:rPr>
      </w:pPr>
    </w:p>
    <w:p w14:paraId="712A9142" w14:textId="77777777" w:rsidR="006C17DC" w:rsidRDefault="000B2FDF">
      <w:pPr>
        <w:pStyle w:val="Normal1"/>
        <w:widowControl w:val="0"/>
        <w:numPr>
          <w:ilvl w:val="2"/>
          <w:numId w:val="8"/>
        </w:numPr>
        <w:spacing w:line="280" w:lineRule="auto"/>
        <w:ind w:left="1418" w:hanging="284"/>
        <w:jc w:val="both"/>
      </w:pPr>
      <w:r>
        <w:rPr>
          <w:b/>
          <w:sz w:val="22"/>
          <w:szCs w:val="22"/>
        </w:rPr>
        <w:t xml:space="preserve">Beban Penyisihan Piutang </w:t>
      </w:r>
    </w:p>
    <w:p w14:paraId="091393F4" w14:textId="77777777" w:rsidR="006C17DC" w:rsidRDefault="000B2FDF">
      <w:pPr>
        <w:pStyle w:val="Normal1"/>
        <w:spacing w:line="280" w:lineRule="auto"/>
        <w:ind w:left="1418"/>
        <w:jc w:val="both"/>
        <w:rPr>
          <w:sz w:val="22"/>
          <w:szCs w:val="22"/>
        </w:rPr>
      </w:pPr>
      <w:r>
        <w:rPr>
          <w:sz w:val="22"/>
          <w:szCs w:val="22"/>
        </w:rPr>
        <w:t>Beban Penyisihan Piutang Tahun 2019 sebesar Rp</w:t>
      </w:r>
      <w:proofErr w:type="gramStart"/>
      <w:r>
        <w:rPr>
          <w:sz w:val="22"/>
          <w:szCs w:val="22"/>
        </w:rPr>
        <w:t>..</w:t>
      </w:r>
      <w:proofErr w:type="gramEnd"/>
      <w:r>
        <w:rPr>
          <w:sz w:val="22"/>
          <w:szCs w:val="22"/>
        </w:rPr>
        <w:t>0,00</w:t>
      </w:r>
    </w:p>
    <w:p w14:paraId="4F1FBE99" w14:textId="77777777" w:rsidR="006C17DC" w:rsidRDefault="006C17DC">
      <w:pPr>
        <w:pStyle w:val="Normal1"/>
        <w:spacing w:line="280" w:lineRule="auto"/>
        <w:ind w:left="1418"/>
        <w:jc w:val="both"/>
        <w:rPr>
          <w:sz w:val="22"/>
          <w:szCs w:val="22"/>
        </w:rPr>
      </w:pPr>
    </w:p>
    <w:p w14:paraId="0FDFCDF3" w14:textId="77777777" w:rsidR="006C17DC" w:rsidRDefault="000B2FDF">
      <w:pPr>
        <w:pStyle w:val="Normal1"/>
        <w:widowControl w:val="0"/>
        <w:numPr>
          <w:ilvl w:val="2"/>
          <w:numId w:val="8"/>
        </w:numPr>
        <w:spacing w:line="280" w:lineRule="auto"/>
        <w:ind w:left="1418" w:hanging="284"/>
        <w:jc w:val="both"/>
      </w:pPr>
      <w:r>
        <w:rPr>
          <w:b/>
          <w:sz w:val="22"/>
          <w:szCs w:val="22"/>
        </w:rPr>
        <w:t>Beban Lain-lain</w:t>
      </w:r>
    </w:p>
    <w:p w14:paraId="17EC9901" w14:textId="77777777" w:rsidR="006C17DC" w:rsidRDefault="000B2FDF">
      <w:pPr>
        <w:pStyle w:val="Normal1"/>
        <w:spacing w:line="280" w:lineRule="auto"/>
        <w:ind w:left="1418"/>
        <w:jc w:val="both"/>
        <w:rPr>
          <w:sz w:val="22"/>
          <w:szCs w:val="22"/>
        </w:rPr>
      </w:pPr>
      <w:r>
        <w:rPr>
          <w:sz w:val="22"/>
          <w:szCs w:val="22"/>
        </w:rPr>
        <w:t>Realisasi Beban Lain-lain sebesar Rp</w:t>
      </w:r>
      <w:proofErr w:type="gramStart"/>
      <w:r>
        <w:rPr>
          <w:sz w:val="22"/>
          <w:szCs w:val="22"/>
        </w:rPr>
        <w:t>..</w:t>
      </w:r>
      <w:proofErr w:type="gramEnd"/>
      <w:r>
        <w:rPr>
          <w:sz w:val="22"/>
          <w:szCs w:val="22"/>
        </w:rPr>
        <w:t>0,00 dapat dirinci sebagai berikut:</w:t>
      </w:r>
    </w:p>
    <w:p w14:paraId="6AB677E7" w14:textId="77777777" w:rsidR="006C17DC" w:rsidRDefault="006C17DC">
      <w:pPr>
        <w:pStyle w:val="Normal1"/>
        <w:rPr>
          <w:b/>
          <w:sz w:val="22"/>
          <w:szCs w:val="22"/>
        </w:rPr>
      </w:pPr>
    </w:p>
    <w:p w14:paraId="7522D020" w14:textId="77777777" w:rsidR="006C17DC" w:rsidRDefault="000B2FDF">
      <w:pPr>
        <w:pStyle w:val="Normal1"/>
        <w:ind w:left="562"/>
        <w:jc w:val="center"/>
        <w:rPr>
          <w:rFonts w:ascii="Arial" w:eastAsia="Arial" w:hAnsi="Arial" w:cs="Arial"/>
          <w:b/>
          <w:sz w:val="20"/>
          <w:szCs w:val="20"/>
        </w:rPr>
      </w:pPr>
      <w:r>
        <w:rPr>
          <w:rFonts w:ascii="Arial" w:eastAsia="Arial" w:hAnsi="Arial" w:cs="Arial"/>
          <w:b/>
          <w:sz w:val="20"/>
          <w:szCs w:val="20"/>
        </w:rPr>
        <w:t>Tabel 9.1.1.e</w:t>
      </w:r>
    </w:p>
    <w:p w14:paraId="53975B74" w14:textId="77777777" w:rsidR="006C17DC" w:rsidRDefault="000B2FDF">
      <w:pPr>
        <w:pStyle w:val="Normal1"/>
        <w:ind w:left="562"/>
        <w:jc w:val="center"/>
        <w:rPr>
          <w:rFonts w:ascii="Arial" w:eastAsia="Arial" w:hAnsi="Arial" w:cs="Arial"/>
          <w:b/>
          <w:sz w:val="20"/>
          <w:szCs w:val="20"/>
        </w:rPr>
      </w:pPr>
      <w:r>
        <w:rPr>
          <w:rFonts w:ascii="Arial" w:eastAsia="Arial" w:hAnsi="Arial" w:cs="Arial"/>
          <w:b/>
          <w:sz w:val="20"/>
          <w:szCs w:val="20"/>
        </w:rPr>
        <w:t>Realisasi Beban Lain-lain</w:t>
      </w:r>
    </w:p>
    <w:p w14:paraId="709C467B" w14:textId="77777777" w:rsidR="006C17DC" w:rsidRDefault="000B2FDF">
      <w:pPr>
        <w:pStyle w:val="Normal1"/>
        <w:ind w:left="562"/>
        <w:jc w:val="center"/>
        <w:rPr>
          <w:rFonts w:ascii="Arial" w:eastAsia="Arial" w:hAnsi="Arial" w:cs="Arial"/>
          <w:b/>
          <w:sz w:val="20"/>
          <w:szCs w:val="20"/>
        </w:rPr>
      </w:pPr>
      <w:r>
        <w:rPr>
          <w:rFonts w:ascii="Arial" w:eastAsia="Arial" w:hAnsi="Arial" w:cs="Arial"/>
          <w:b/>
          <w:sz w:val="20"/>
          <w:szCs w:val="20"/>
        </w:rPr>
        <w:t>Tahun 2019</w:t>
      </w:r>
    </w:p>
    <w:p w14:paraId="3648D89E" w14:textId="77777777" w:rsidR="006C17DC" w:rsidRDefault="006C17DC">
      <w:pPr>
        <w:pStyle w:val="Normal1"/>
        <w:ind w:left="562"/>
        <w:jc w:val="center"/>
        <w:rPr>
          <w:rFonts w:ascii="Arial" w:eastAsia="Arial" w:hAnsi="Arial" w:cs="Arial"/>
          <w:b/>
          <w:sz w:val="20"/>
          <w:szCs w:val="20"/>
        </w:rPr>
      </w:pPr>
    </w:p>
    <w:tbl>
      <w:tblPr>
        <w:tblStyle w:val="aff9"/>
        <w:tblW w:w="7654"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961"/>
        <w:gridCol w:w="2126"/>
      </w:tblGrid>
      <w:tr w:rsidR="006C17DC" w14:paraId="2558A579" w14:textId="77777777">
        <w:trPr>
          <w:trHeight w:val="470"/>
        </w:trPr>
        <w:tc>
          <w:tcPr>
            <w:tcW w:w="567" w:type="dxa"/>
            <w:shd w:val="clear" w:color="auto" w:fill="C6D9F1"/>
            <w:vAlign w:val="center"/>
          </w:tcPr>
          <w:p w14:paraId="23AAE9A9" w14:textId="77777777" w:rsidR="006C17DC" w:rsidRDefault="000B2FDF">
            <w:pPr>
              <w:pStyle w:val="Normal1"/>
              <w:spacing w:before="40" w:after="40"/>
              <w:jc w:val="center"/>
              <w:rPr>
                <w:rFonts w:ascii="Arial" w:eastAsia="Arial" w:hAnsi="Arial" w:cs="Arial"/>
                <w:b/>
                <w:sz w:val="20"/>
                <w:szCs w:val="20"/>
              </w:rPr>
            </w:pPr>
            <w:r>
              <w:rPr>
                <w:rFonts w:ascii="Arial" w:eastAsia="Arial" w:hAnsi="Arial" w:cs="Arial"/>
                <w:b/>
                <w:sz w:val="20"/>
                <w:szCs w:val="20"/>
              </w:rPr>
              <w:t>No</w:t>
            </w:r>
          </w:p>
        </w:tc>
        <w:tc>
          <w:tcPr>
            <w:tcW w:w="4961" w:type="dxa"/>
            <w:tcBorders>
              <w:bottom w:val="single" w:sz="4" w:space="0" w:color="000000"/>
            </w:tcBorders>
            <w:shd w:val="clear" w:color="auto" w:fill="C6D9F1"/>
            <w:vAlign w:val="center"/>
          </w:tcPr>
          <w:p w14:paraId="6ED2BE13" w14:textId="77777777" w:rsidR="006C17DC" w:rsidRDefault="000B2FDF">
            <w:pPr>
              <w:pStyle w:val="Normal1"/>
              <w:spacing w:before="40" w:after="40"/>
              <w:jc w:val="center"/>
              <w:rPr>
                <w:rFonts w:ascii="Arial" w:eastAsia="Arial" w:hAnsi="Arial" w:cs="Arial"/>
                <w:b/>
                <w:sz w:val="20"/>
                <w:szCs w:val="20"/>
              </w:rPr>
            </w:pPr>
            <w:r>
              <w:rPr>
                <w:rFonts w:ascii="Arial" w:eastAsia="Arial" w:hAnsi="Arial" w:cs="Arial"/>
                <w:b/>
                <w:sz w:val="20"/>
                <w:szCs w:val="20"/>
              </w:rPr>
              <w:t>Uraian</w:t>
            </w:r>
          </w:p>
        </w:tc>
        <w:tc>
          <w:tcPr>
            <w:tcW w:w="2126" w:type="dxa"/>
            <w:tcBorders>
              <w:bottom w:val="single" w:sz="4" w:space="0" w:color="000000"/>
            </w:tcBorders>
            <w:shd w:val="clear" w:color="auto" w:fill="C6D9F1"/>
            <w:vAlign w:val="center"/>
          </w:tcPr>
          <w:p w14:paraId="25D2DC42" w14:textId="77777777" w:rsidR="006C17DC" w:rsidRDefault="000B2FDF">
            <w:pPr>
              <w:pStyle w:val="Normal1"/>
              <w:spacing w:before="40" w:after="40"/>
              <w:jc w:val="center"/>
              <w:rPr>
                <w:rFonts w:ascii="Arial" w:eastAsia="Arial" w:hAnsi="Arial" w:cs="Arial"/>
                <w:b/>
                <w:sz w:val="20"/>
                <w:szCs w:val="20"/>
              </w:rPr>
            </w:pPr>
            <w:r>
              <w:rPr>
                <w:rFonts w:ascii="Arial" w:eastAsia="Arial" w:hAnsi="Arial" w:cs="Arial"/>
                <w:b/>
                <w:sz w:val="20"/>
                <w:szCs w:val="20"/>
              </w:rPr>
              <w:t>Jumlah (Rp)</w:t>
            </w:r>
          </w:p>
        </w:tc>
      </w:tr>
      <w:tr w:rsidR="006C17DC" w14:paraId="04393DEE" w14:textId="77777777">
        <w:tc>
          <w:tcPr>
            <w:tcW w:w="567" w:type="dxa"/>
            <w:shd w:val="clear" w:color="auto" w:fill="auto"/>
          </w:tcPr>
          <w:p w14:paraId="54D0D019" w14:textId="77777777" w:rsidR="006C17DC" w:rsidRDefault="006C17DC">
            <w:pPr>
              <w:pStyle w:val="Normal1"/>
              <w:spacing w:before="40" w:after="40"/>
              <w:jc w:val="center"/>
              <w:rPr>
                <w:rFonts w:ascii="Arial" w:eastAsia="Arial" w:hAnsi="Arial" w:cs="Arial"/>
                <w:sz w:val="20"/>
                <w:szCs w:val="20"/>
              </w:rPr>
            </w:pPr>
          </w:p>
        </w:tc>
        <w:tc>
          <w:tcPr>
            <w:tcW w:w="4961" w:type="dxa"/>
            <w:shd w:val="clear" w:color="auto" w:fill="auto"/>
          </w:tcPr>
          <w:p w14:paraId="69CC3150" w14:textId="77777777" w:rsidR="006C17DC" w:rsidRDefault="000B2FDF">
            <w:pPr>
              <w:pStyle w:val="Normal1"/>
              <w:spacing w:before="40" w:after="40"/>
              <w:jc w:val="center"/>
              <w:rPr>
                <w:rFonts w:ascii="Arial" w:eastAsia="Arial" w:hAnsi="Arial" w:cs="Arial"/>
                <w:b/>
                <w:sz w:val="32"/>
                <w:szCs w:val="32"/>
              </w:rPr>
            </w:pPr>
            <w:r>
              <w:rPr>
                <w:rFonts w:ascii="Arial" w:eastAsia="Arial" w:hAnsi="Arial" w:cs="Arial"/>
                <w:b/>
                <w:sz w:val="32"/>
                <w:szCs w:val="32"/>
              </w:rPr>
              <w:t>NIHIL</w:t>
            </w:r>
          </w:p>
        </w:tc>
        <w:tc>
          <w:tcPr>
            <w:tcW w:w="2126" w:type="dxa"/>
          </w:tcPr>
          <w:p w14:paraId="598CA8EC" w14:textId="77777777" w:rsidR="006C17DC" w:rsidRDefault="006C17DC">
            <w:pPr>
              <w:pStyle w:val="Normal1"/>
              <w:spacing w:before="40" w:after="40"/>
              <w:jc w:val="right"/>
              <w:rPr>
                <w:rFonts w:ascii="Arial" w:eastAsia="Arial" w:hAnsi="Arial" w:cs="Arial"/>
                <w:sz w:val="20"/>
                <w:szCs w:val="20"/>
              </w:rPr>
            </w:pPr>
          </w:p>
        </w:tc>
      </w:tr>
      <w:tr w:rsidR="006C17DC" w14:paraId="0DB2D898" w14:textId="77777777">
        <w:tc>
          <w:tcPr>
            <w:tcW w:w="567" w:type="dxa"/>
            <w:shd w:val="clear" w:color="auto" w:fill="auto"/>
          </w:tcPr>
          <w:p w14:paraId="23097EEC" w14:textId="77777777" w:rsidR="006C17DC" w:rsidRDefault="006C17DC">
            <w:pPr>
              <w:pStyle w:val="Normal1"/>
              <w:spacing w:before="40" w:after="40"/>
              <w:jc w:val="center"/>
              <w:rPr>
                <w:rFonts w:ascii="Arial" w:eastAsia="Arial" w:hAnsi="Arial" w:cs="Arial"/>
                <w:sz w:val="20"/>
                <w:szCs w:val="20"/>
              </w:rPr>
            </w:pPr>
          </w:p>
        </w:tc>
        <w:tc>
          <w:tcPr>
            <w:tcW w:w="4961" w:type="dxa"/>
            <w:shd w:val="clear" w:color="auto" w:fill="auto"/>
          </w:tcPr>
          <w:p w14:paraId="3E56E4B3" w14:textId="77777777" w:rsidR="006C17DC" w:rsidRDefault="006C17DC">
            <w:pPr>
              <w:pStyle w:val="Normal1"/>
              <w:spacing w:before="40" w:after="40"/>
              <w:jc w:val="both"/>
              <w:rPr>
                <w:rFonts w:ascii="Arial" w:eastAsia="Arial" w:hAnsi="Arial" w:cs="Arial"/>
                <w:sz w:val="20"/>
                <w:szCs w:val="20"/>
              </w:rPr>
            </w:pPr>
          </w:p>
        </w:tc>
        <w:tc>
          <w:tcPr>
            <w:tcW w:w="2126" w:type="dxa"/>
          </w:tcPr>
          <w:p w14:paraId="26906D03" w14:textId="77777777" w:rsidR="006C17DC" w:rsidRDefault="006C17DC">
            <w:pPr>
              <w:pStyle w:val="Normal1"/>
              <w:spacing w:before="40" w:after="40"/>
              <w:jc w:val="right"/>
              <w:rPr>
                <w:rFonts w:ascii="Arial" w:eastAsia="Arial" w:hAnsi="Arial" w:cs="Arial"/>
                <w:sz w:val="20"/>
                <w:szCs w:val="20"/>
              </w:rPr>
            </w:pPr>
          </w:p>
        </w:tc>
      </w:tr>
      <w:tr w:rsidR="006C17DC" w14:paraId="3E67E528" w14:textId="77777777">
        <w:tc>
          <w:tcPr>
            <w:tcW w:w="5528" w:type="dxa"/>
            <w:gridSpan w:val="2"/>
            <w:shd w:val="clear" w:color="auto" w:fill="auto"/>
          </w:tcPr>
          <w:p w14:paraId="212C0428" w14:textId="77777777" w:rsidR="006C17DC" w:rsidRDefault="000B2FDF">
            <w:pPr>
              <w:pStyle w:val="Normal1"/>
              <w:spacing w:before="40" w:after="40"/>
              <w:jc w:val="center"/>
              <w:rPr>
                <w:rFonts w:ascii="Arial" w:eastAsia="Arial" w:hAnsi="Arial" w:cs="Arial"/>
                <w:b/>
                <w:sz w:val="20"/>
                <w:szCs w:val="20"/>
              </w:rPr>
            </w:pPr>
            <w:r>
              <w:rPr>
                <w:rFonts w:ascii="Arial" w:eastAsia="Arial" w:hAnsi="Arial" w:cs="Arial"/>
                <w:b/>
                <w:sz w:val="20"/>
                <w:szCs w:val="20"/>
              </w:rPr>
              <w:t>Total Jumlah</w:t>
            </w:r>
          </w:p>
        </w:tc>
        <w:tc>
          <w:tcPr>
            <w:tcW w:w="2126" w:type="dxa"/>
            <w:shd w:val="clear" w:color="auto" w:fill="auto"/>
          </w:tcPr>
          <w:p w14:paraId="30A82A34" w14:textId="77777777" w:rsidR="006C17DC" w:rsidRDefault="006C17DC">
            <w:pPr>
              <w:pStyle w:val="Normal1"/>
              <w:spacing w:before="40" w:after="40"/>
              <w:jc w:val="right"/>
              <w:rPr>
                <w:rFonts w:ascii="Arial" w:eastAsia="Arial" w:hAnsi="Arial" w:cs="Arial"/>
                <w:b/>
                <w:sz w:val="20"/>
                <w:szCs w:val="20"/>
              </w:rPr>
            </w:pPr>
          </w:p>
        </w:tc>
      </w:tr>
    </w:tbl>
    <w:p w14:paraId="32CF0853" w14:textId="77777777" w:rsidR="006C17DC" w:rsidRDefault="006C17DC">
      <w:pPr>
        <w:pStyle w:val="Normal1"/>
        <w:ind w:left="562"/>
        <w:jc w:val="center"/>
        <w:rPr>
          <w:rFonts w:ascii="Arial" w:eastAsia="Arial" w:hAnsi="Arial" w:cs="Arial"/>
          <w:b/>
          <w:sz w:val="20"/>
          <w:szCs w:val="20"/>
        </w:rPr>
      </w:pPr>
    </w:p>
    <w:p w14:paraId="4B7F14FE" w14:textId="77777777" w:rsidR="006C17DC" w:rsidRDefault="006C17DC">
      <w:pPr>
        <w:pStyle w:val="Normal1"/>
        <w:ind w:left="1080"/>
        <w:jc w:val="center"/>
        <w:rPr>
          <w:rFonts w:ascii="Arial" w:eastAsia="Arial" w:hAnsi="Arial" w:cs="Arial"/>
          <w:b/>
          <w:sz w:val="22"/>
          <w:szCs w:val="22"/>
        </w:rPr>
      </w:pPr>
    </w:p>
    <w:p w14:paraId="655540FE" w14:textId="77777777" w:rsidR="006C17DC" w:rsidRDefault="006C17DC">
      <w:pPr>
        <w:pStyle w:val="Normal1"/>
        <w:spacing w:line="280" w:lineRule="auto"/>
        <w:ind w:left="1134"/>
        <w:jc w:val="both"/>
        <w:rPr>
          <w:sz w:val="22"/>
          <w:szCs w:val="22"/>
        </w:rPr>
      </w:pPr>
    </w:p>
    <w:p w14:paraId="12AB3F9F" w14:textId="77777777" w:rsidR="006C17DC" w:rsidRDefault="000B2FDF">
      <w:pPr>
        <w:pStyle w:val="Normal1"/>
        <w:spacing w:line="360" w:lineRule="auto"/>
        <w:ind w:left="426"/>
        <w:jc w:val="both"/>
        <w:rPr>
          <w:rFonts w:ascii="Arial" w:eastAsia="Arial" w:hAnsi="Arial" w:cs="Arial"/>
          <w:sz w:val="22"/>
          <w:szCs w:val="22"/>
        </w:rPr>
      </w:pPr>
      <w:r>
        <w:rPr>
          <w:rFonts w:ascii="Arial" w:eastAsia="Arial" w:hAnsi="Arial" w:cs="Arial"/>
          <w:sz w:val="22"/>
          <w:szCs w:val="22"/>
        </w:rPr>
        <w:t>Kenaikan Beban Tahun 2019 dibandingkan dengan Tahun 2018 paling besar terjadi pada Beban Persediaan sebesar Rp. 86.942.413,- Atau 34,54.%, hal ini disebabkan ada belanja yang bertambah, sedangkan Penurunan Beban terbesar Tahun 2019 pada Beban Pemeliharaan sebesar Rp. ( 153.312.128,00 ) Atau 28,96 %</w:t>
      </w:r>
    </w:p>
    <w:p w14:paraId="4EB46717" w14:textId="77777777" w:rsidR="006C17DC" w:rsidRPr="00DA4932" w:rsidRDefault="000B2FDF">
      <w:pPr>
        <w:pStyle w:val="Normal1"/>
        <w:spacing w:line="360" w:lineRule="auto"/>
        <w:ind w:left="426"/>
        <w:jc w:val="both"/>
        <w:rPr>
          <w:rFonts w:ascii="Arial" w:eastAsia="Arial" w:hAnsi="Arial" w:cs="Arial"/>
          <w:sz w:val="22"/>
          <w:szCs w:val="22"/>
          <w:lang w:val="id-ID"/>
        </w:rPr>
      </w:pPr>
      <w:r>
        <w:rPr>
          <w:rFonts w:ascii="Arial" w:eastAsia="Arial" w:hAnsi="Arial" w:cs="Arial"/>
          <w:sz w:val="22"/>
          <w:szCs w:val="22"/>
        </w:rPr>
        <w:t>Dengan demikian terjadi Surplus/D</w:t>
      </w:r>
      <w:r w:rsidR="00DA4932">
        <w:rPr>
          <w:rFonts w:ascii="Arial" w:eastAsia="Arial" w:hAnsi="Arial" w:cs="Arial"/>
          <w:sz w:val="22"/>
          <w:szCs w:val="22"/>
        </w:rPr>
        <w:t xml:space="preserve">efisit LO Tahun 2019 sebesar </w:t>
      </w:r>
      <w:r w:rsidR="00DA4932" w:rsidRPr="00563861">
        <w:rPr>
          <w:rFonts w:ascii="Arial" w:eastAsia="Arial" w:hAnsi="Arial" w:cs="Arial"/>
          <w:sz w:val="22"/>
          <w:szCs w:val="22"/>
        </w:rPr>
        <w:t>Rp</w:t>
      </w:r>
      <w:r w:rsidR="00563861" w:rsidRPr="00563861">
        <w:rPr>
          <w:rFonts w:ascii="Arial" w:eastAsia="Arial" w:hAnsi="Arial" w:cs="Arial"/>
          <w:sz w:val="22"/>
          <w:szCs w:val="22"/>
          <w:lang w:val="id-ID"/>
        </w:rPr>
        <w:t xml:space="preserve">. </w:t>
      </w:r>
      <w:r w:rsidR="00DA4932" w:rsidRPr="00563861">
        <w:rPr>
          <w:rFonts w:ascii="Arial" w:eastAsia="Arial" w:hAnsi="Arial" w:cs="Arial"/>
          <w:sz w:val="22"/>
          <w:szCs w:val="22"/>
          <w:lang w:val="id-ID"/>
        </w:rPr>
        <w:t>5.780.864.729,33</w:t>
      </w:r>
    </w:p>
    <w:p w14:paraId="79E3BD43" w14:textId="77777777" w:rsidR="006C17DC" w:rsidRDefault="006C17DC">
      <w:pPr>
        <w:pStyle w:val="Normal1"/>
        <w:spacing w:line="360" w:lineRule="auto"/>
        <w:ind w:left="426"/>
        <w:jc w:val="both"/>
        <w:rPr>
          <w:rFonts w:ascii="Arial" w:eastAsia="Arial" w:hAnsi="Arial" w:cs="Arial"/>
          <w:sz w:val="22"/>
          <w:szCs w:val="22"/>
        </w:rPr>
      </w:pPr>
    </w:p>
    <w:p w14:paraId="30E0A05D" w14:textId="77777777" w:rsidR="006C17DC" w:rsidRDefault="000B2FDF">
      <w:pPr>
        <w:pStyle w:val="Heading2"/>
        <w:keepNext w:val="0"/>
        <w:widowControl w:val="0"/>
        <w:numPr>
          <w:ilvl w:val="2"/>
          <w:numId w:val="18"/>
        </w:numPr>
        <w:tabs>
          <w:tab w:val="left" w:pos="2528"/>
          <w:tab w:val="left" w:pos="2529"/>
        </w:tabs>
        <w:spacing w:before="1"/>
        <w:ind w:left="2160" w:hanging="180"/>
        <w:jc w:val="left"/>
        <w:rPr>
          <w:b w:val="0"/>
          <w:sz w:val="24"/>
          <w:szCs w:val="24"/>
        </w:rPr>
      </w:pPr>
      <w:r>
        <w:rPr>
          <w:sz w:val="24"/>
          <w:szCs w:val="24"/>
        </w:rPr>
        <w:t>Pengungkapan Perbedaan Beban-LO dengan Belanja-LRA</w:t>
      </w:r>
    </w:p>
    <w:p w14:paraId="3474CE5A" w14:textId="77777777" w:rsidR="006C17DC" w:rsidRDefault="006C17DC">
      <w:pPr>
        <w:pStyle w:val="Normal1"/>
        <w:ind w:right="543" w:firstLine="720"/>
        <w:rPr>
          <w:b/>
        </w:rPr>
      </w:pPr>
    </w:p>
    <w:p w14:paraId="001D1FE0" w14:textId="77777777" w:rsidR="006C17DC" w:rsidRDefault="000B2FDF">
      <w:pPr>
        <w:pStyle w:val="Normal1"/>
        <w:ind w:right="543" w:firstLine="284"/>
        <w:rPr>
          <w:b/>
        </w:rPr>
      </w:pPr>
      <w:r>
        <w:rPr>
          <w:b/>
        </w:rPr>
        <w:t>Belanja Operasi</w:t>
      </w:r>
    </w:p>
    <w:p w14:paraId="785C8B4B" w14:textId="77777777" w:rsidR="006C17DC" w:rsidRDefault="006C17DC">
      <w:pPr>
        <w:pStyle w:val="Normal1"/>
        <w:ind w:right="543" w:firstLine="284"/>
        <w:rPr>
          <w:b/>
        </w:rPr>
      </w:pPr>
    </w:p>
    <w:tbl>
      <w:tblPr>
        <w:tblStyle w:val="affa"/>
        <w:tblW w:w="797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2268"/>
        <w:gridCol w:w="2116"/>
        <w:gridCol w:w="2036"/>
      </w:tblGrid>
      <w:tr w:rsidR="006C17DC" w14:paraId="6A91FE73" w14:textId="77777777">
        <w:tc>
          <w:tcPr>
            <w:tcW w:w="1559" w:type="dxa"/>
            <w:tcBorders>
              <w:top w:val="nil"/>
              <w:left w:val="nil"/>
              <w:bottom w:val="nil"/>
              <w:right w:val="nil"/>
            </w:tcBorders>
          </w:tcPr>
          <w:p w14:paraId="1158C1EC" w14:textId="77777777" w:rsidR="006C17DC" w:rsidRDefault="000B2FDF">
            <w:pPr>
              <w:pStyle w:val="Normal1"/>
              <w:numPr>
                <w:ilvl w:val="0"/>
                <w:numId w:val="2"/>
              </w:numPr>
              <w:pBdr>
                <w:top w:val="nil"/>
                <w:left w:val="nil"/>
                <w:bottom w:val="nil"/>
                <w:right w:val="nil"/>
                <w:between w:val="nil"/>
              </w:pBdr>
              <w:ind w:left="175" w:hanging="218"/>
              <w:rPr>
                <w:b/>
                <w:color w:val="000000"/>
              </w:rPr>
            </w:pPr>
            <w:r>
              <w:rPr>
                <w:b/>
                <w:color w:val="000000"/>
              </w:rPr>
              <w:t>Belanja Pegawai</w:t>
            </w:r>
          </w:p>
        </w:tc>
        <w:tc>
          <w:tcPr>
            <w:tcW w:w="2268" w:type="dxa"/>
            <w:tcBorders>
              <w:top w:val="nil"/>
              <w:left w:val="nil"/>
              <w:bottom w:val="single" w:sz="4" w:space="0" w:color="000000"/>
              <w:right w:val="nil"/>
            </w:tcBorders>
          </w:tcPr>
          <w:p w14:paraId="15143E66" w14:textId="77777777" w:rsidR="006C17DC" w:rsidRDefault="000B2FDF">
            <w:pPr>
              <w:pStyle w:val="Normal1"/>
              <w:jc w:val="center"/>
              <w:rPr>
                <w:b/>
              </w:rPr>
            </w:pPr>
            <w:r>
              <w:rPr>
                <w:b/>
              </w:rPr>
              <w:t>LO</w:t>
            </w:r>
          </w:p>
        </w:tc>
        <w:tc>
          <w:tcPr>
            <w:tcW w:w="2116" w:type="dxa"/>
            <w:tcBorders>
              <w:top w:val="nil"/>
              <w:left w:val="nil"/>
              <w:bottom w:val="single" w:sz="4" w:space="0" w:color="000000"/>
              <w:right w:val="nil"/>
            </w:tcBorders>
          </w:tcPr>
          <w:p w14:paraId="44AA835B" w14:textId="77777777" w:rsidR="006C17DC" w:rsidRDefault="000B2FDF">
            <w:pPr>
              <w:pStyle w:val="Normal1"/>
              <w:jc w:val="center"/>
              <w:rPr>
                <w:b/>
              </w:rPr>
            </w:pPr>
            <w:r>
              <w:rPr>
                <w:b/>
              </w:rPr>
              <w:t>LRA</w:t>
            </w:r>
          </w:p>
        </w:tc>
        <w:tc>
          <w:tcPr>
            <w:tcW w:w="2036" w:type="dxa"/>
            <w:tcBorders>
              <w:top w:val="nil"/>
              <w:left w:val="nil"/>
              <w:bottom w:val="single" w:sz="4" w:space="0" w:color="000000"/>
              <w:right w:val="nil"/>
            </w:tcBorders>
          </w:tcPr>
          <w:p w14:paraId="5C7E0BA7" w14:textId="77777777" w:rsidR="006C17DC" w:rsidRDefault="000B2FDF">
            <w:pPr>
              <w:pStyle w:val="Normal1"/>
              <w:jc w:val="center"/>
              <w:rPr>
                <w:b/>
              </w:rPr>
            </w:pPr>
            <w:r>
              <w:rPr>
                <w:b/>
              </w:rPr>
              <w:t>Selisih</w:t>
            </w:r>
          </w:p>
        </w:tc>
      </w:tr>
      <w:tr w:rsidR="006C17DC" w14:paraId="3C6E1C80" w14:textId="77777777">
        <w:tc>
          <w:tcPr>
            <w:tcW w:w="1559" w:type="dxa"/>
            <w:tcBorders>
              <w:top w:val="nil"/>
              <w:left w:val="nil"/>
              <w:bottom w:val="nil"/>
              <w:right w:val="nil"/>
            </w:tcBorders>
          </w:tcPr>
          <w:p w14:paraId="7DDB7A7C" w14:textId="77777777" w:rsidR="006C17DC" w:rsidRDefault="006C17DC">
            <w:pPr>
              <w:pStyle w:val="Normal1"/>
              <w:ind w:left="175"/>
              <w:rPr>
                <w:b/>
              </w:rPr>
            </w:pPr>
          </w:p>
        </w:tc>
        <w:tc>
          <w:tcPr>
            <w:tcW w:w="2268" w:type="dxa"/>
            <w:tcBorders>
              <w:top w:val="single" w:sz="4" w:space="0" w:color="000000"/>
              <w:left w:val="nil"/>
              <w:bottom w:val="nil"/>
              <w:right w:val="nil"/>
            </w:tcBorders>
          </w:tcPr>
          <w:p w14:paraId="67F6D8C9" w14:textId="77777777" w:rsidR="006C17DC" w:rsidRDefault="000B2FDF">
            <w:pPr>
              <w:pStyle w:val="Normal1"/>
              <w:jc w:val="center"/>
              <w:rPr>
                <w:b/>
              </w:rPr>
            </w:pPr>
            <w:r>
              <w:rPr>
                <w:b/>
              </w:rPr>
              <w:t>2.601.833.781,00</w:t>
            </w:r>
          </w:p>
        </w:tc>
        <w:tc>
          <w:tcPr>
            <w:tcW w:w="2116" w:type="dxa"/>
            <w:tcBorders>
              <w:top w:val="single" w:sz="4" w:space="0" w:color="000000"/>
              <w:left w:val="nil"/>
              <w:bottom w:val="nil"/>
              <w:right w:val="nil"/>
            </w:tcBorders>
          </w:tcPr>
          <w:p w14:paraId="03E78D09" w14:textId="77777777" w:rsidR="006C17DC" w:rsidRDefault="000B2FDF">
            <w:pPr>
              <w:pStyle w:val="Normal1"/>
              <w:ind w:right="-118"/>
              <w:jc w:val="center"/>
              <w:rPr>
                <w:b/>
              </w:rPr>
            </w:pPr>
            <w:r>
              <w:rPr>
                <w:b/>
              </w:rPr>
              <w:t>2.601.833.781,00</w:t>
            </w:r>
          </w:p>
        </w:tc>
        <w:tc>
          <w:tcPr>
            <w:tcW w:w="2036" w:type="dxa"/>
            <w:tcBorders>
              <w:top w:val="single" w:sz="4" w:space="0" w:color="000000"/>
              <w:left w:val="nil"/>
              <w:bottom w:val="nil"/>
              <w:right w:val="nil"/>
            </w:tcBorders>
          </w:tcPr>
          <w:p w14:paraId="651A48F7" w14:textId="77777777" w:rsidR="006C17DC" w:rsidRDefault="000B2FDF">
            <w:pPr>
              <w:pStyle w:val="Normal1"/>
              <w:tabs>
                <w:tab w:val="right" w:pos="1820"/>
              </w:tabs>
              <w:rPr>
                <w:b/>
                <w:color w:val="000000"/>
              </w:rPr>
            </w:pPr>
            <w:r>
              <w:rPr>
                <w:b/>
                <w:color w:val="000000"/>
              </w:rPr>
              <w:tab/>
              <w:t>0,00</w:t>
            </w:r>
          </w:p>
        </w:tc>
      </w:tr>
    </w:tbl>
    <w:p w14:paraId="67481C23" w14:textId="77777777" w:rsidR="006C17DC" w:rsidRDefault="006C17DC">
      <w:pPr>
        <w:pStyle w:val="Normal1"/>
        <w:ind w:left="1560" w:right="543"/>
      </w:pPr>
    </w:p>
    <w:p w14:paraId="546C490C" w14:textId="77777777" w:rsidR="006C17DC" w:rsidRDefault="000B2FDF">
      <w:pPr>
        <w:pStyle w:val="Normal1"/>
        <w:ind w:left="284" w:right="28"/>
        <w:jc w:val="both"/>
      </w:pPr>
      <w:r>
        <w:t xml:space="preserve">Selisih antara Beban Pegawai-LO dengan Belanja Pegawai-LRA sebesar Rp    0,00 </w:t>
      </w:r>
    </w:p>
    <w:p w14:paraId="593B457F" w14:textId="77777777" w:rsidR="006C17DC" w:rsidRDefault="006C17DC">
      <w:pPr>
        <w:pStyle w:val="Normal1"/>
        <w:ind w:left="1560" w:right="543"/>
      </w:pPr>
    </w:p>
    <w:tbl>
      <w:tblPr>
        <w:tblStyle w:val="affb"/>
        <w:tblW w:w="808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2368"/>
        <w:gridCol w:w="2168"/>
        <w:gridCol w:w="2127"/>
      </w:tblGrid>
      <w:tr w:rsidR="006C17DC" w14:paraId="00BC2ED9" w14:textId="77777777">
        <w:tc>
          <w:tcPr>
            <w:tcW w:w="1417" w:type="dxa"/>
            <w:tcBorders>
              <w:top w:val="nil"/>
              <w:left w:val="nil"/>
              <w:bottom w:val="nil"/>
              <w:right w:val="nil"/>
            </w:tcBorders>
          </w:tcPr>
          <w:p w14:paraId="51E607CE" w14:textId="77777777" w:rsidR="006C17DC" w:rsidRDefault="000B2FDF">
            <w:pPr>
              <w:pStyle w:val="Normal1"/>
              <w:numPr>
                <w:ilvl w:val="0"/>
                <w:numId w:val="2"/>
              </w:numPr>
              <w:pBdr>
                <w:top w:val="nil"/>
                <w:left w:val="nil"/>
                <w:bottom w:val="nil"/>
                <w:right w:val="nil"/>
                <w:between w:val="nil"/>
              </w:pBdr>
              <w:ind w:left="175" w:hanging="218"/>
              <w:rPr>
                <w:b/>
                <w:color w:val="000000"/>
              </w:rPr>
            </w:pPr>
            <w:r>
              <w:rPr>
                <w:b/>
                <w:color w:val="000000"/>
              </w:rPr>
              <w:t>Belanja Barang</w:t>
            </w:r>
          </w:p>
        </w:tc>
        <w:tc>
          <w:tcPr>
            <w:tcW w:w="2368" w:type="dxa"/>
            <w:tcBorders>
              <w:top w:val="nil"/>
              <w:left w:val="nil"/>
              <w:bottom w:val="single" w:sz="4" w:space="0" w:color="000000"/>
              <w:right w:val="nil"/>
            </w:tcBorders>
          </w:tcPr>
          <w:p w14:paraId="00C64E8B" w14:textId="77777777" w:rsidR="006C17DC" w:rsidRDefault="000B2FDF">
            <w:pPr>
              <w:pStyle w:val="Normal1"/>
              <w:jc w:val="center"/>
              <w:rPr>
                <w:b/>
              </w:rPr>
            </w:pPr>
            <w:r>
              <w:rPr>
                <w:b/>
              </w:rPr>
              <w:t>LO</w:t>
            </w:r>
          </w:p>
        </w:tc>
        <w:tc>
          <w:tcPr>
            <w:tcW w:w="2168" w:type="dxa"/>
            <w:tcBorders>
              <w:top w:val="nil"/>
              <w:left w:val="nil"/>
              <w:bottom w:val="single" w:sz="4" w:space="0" w:color="000000"/>
              <w:right w:val="nil"/>
            </w:tcBorders>
          </w:tcPr>
          <w:p w14:paraId="52BFE2C4" w14:textId="77777777" w:rsidR="006C17DC" w:rsidRDefault="000B2FDF">
            <w:pPr>
              <w:pStyle w:val="Normal1"/>
              <w:jc w:val="center"/>
              <w:rPr>
                <w:b/>
              </w:rPr>
            </w:pPr>
            <w:r>
              <w:rPr>
                <w:b/>
              </w:rPr>
              <w:t>LRA</w:t>
            </w:r>
          </w:p>
        </w:tc>
        <w:tc>
          <w:tcPr>
            <w:tcW w:w="2127" w:type="dxa"/>
            <w:tcBorders>
              <w:top w:val="nil"/>
              <w:left w:val="nil"/>
              <w:bottom w:val="single" w:sz="4" w:space="0" w:color="000000"/>
              <w:right w:val="nil"/>
            </w:tcBorders>
          </w:tcPr>
          <w:p w14:paraId="266B62DB" w14:textId="77777777" w:rsidR="006C17DC" w:rsidRDefault="000B2FDF">
            <w:pPr>
              <w:pStyle w:val="Normal1"/>
              <w:jc w:val="center"/>
              <w:rPr>
                <w:b/>
              </w:rPr>
            </w:pPr>
            <w:r>
              <w:rPr>
                <w:b/>
              </w:rPr>
              <w:t>Selisih</w:t>
            </w:r>
          </w:p>
        </w:tc>
      </w:tr>
      <w:tr w:rsidR="006C17DC" w14:paraId="27CBBADE" w14:textId="77777777">
        <w:tc>
          <w:tcPr>
            <w:tcW w:w="1417" w:type="dxa"/>
            <w:tcBorders>
              <w:top w:val="nil"/>
              <w:left w:val="nil"/>
              <w:bottom w:val="nil"/>
              <w:right w:val="nil"/>
            </w:tcBorders>
          </w:tcPr>
          <w:p w14:paraId="4E5DF2A7" w14:textId="77777777" w:rsidR="006C17DC" w:rsidRDefault="000B2FDF">
            <w:pPr>
              <w:pStyle w:val="Normal1"/>
              <w:ind w:left="175"/>
              <w:rPr>
                <w:b/>
              </w:rPr>
            </w:pPr>
            <w:r>
              <w:rPr>
                <w:b/>
              </w:rPr>
              <w:t>Dan Jasa</w:t>
            </w:r>
          </w:p>
        </w:tc>
        <w:tc>
          <w:tcPr>
            <w:tcW w:w="2368" w:type="dxa"/>
            <w:tcBorders>
              <w:top w:val="single" w:sz="4" w:space="0" w:color="000000"/>
              <w:left w:val="nil"/>
              <w:bottom w:val="nil"/>
              <w:right w:val="nil"/>
            </w:tcBorders>
          </w:tcPr>
          <w:p w14:paraId="0532D6E0" w14:textId="77777777" w:rsidR="006C17DC" w:rsidRDefault="000B2FDF">
            <w:pPr>
              <w:pStyle w:val="Normal1"/>
              <w:jc w:val="right"/>
              <w:rPr>
                <w:b/>
              </w:rPr>
            </w:pPr>
            <w:r>
              <w:rPr>
                <w:b/>
              </w:rPr>
              <w:t>2.878.202.523</w:t>
            </w:r>
          </w:p>
        </w:tc>
        <w:tc>
          <w:tcPr>
            <w:tcW w:w="2168" w:type="dxa"/>
            <w:tcBorders>
              <w:top w:val="single" w:sz="4" w:space="0" w:color="000000"/>
              <w:left w:val="nil"/>
              <w:bottom w:val="nil"/>
              <w:right w:val="nil"/>
            </w:tcBorders>
          </w:tcPr>
          <w:p w14:paraId="0A6A0507" w14:textId="77777777" w:rsidR="006C17DC" w:rsidRDefault="000B2FDF">
            <w:pPr>
              <w:pStyle w:val="Normal1"/>
              <w:jc w:val="right"/>
              <w:rPr>
                <w:b/>
              </w:rPr>
            </w:pPr>
            <w:r>
              <w:rPr>
                <w:b/>
              </w:rPr>
              <w:t>2.879.015.826</w:t>
            </w:r>
          </w:p>
        </w:tc>
        <w:tc>
          <w:tcPr>
            <w:tcW w:w="2127" w:type="dxa"/>
            <w:tcBorders>
              <w:top w:val="single" w:sz="4" w:space="0" w:color="000000"/>
              <w:left w:val="nil"/>
              <w:bottom w:val="nil"/>
              <w:right w:val="nil"/>
            </w:tcBorders>
          </w:tcPr>
          <w:p w14:paraId="204F931E" w14:textId="77777777" w:rsidR="006C17DC" w:rsidRDefault="000B2FDF">
            <w:pPr>
              <w:pStyle w:val="Normal1"/>
              <w:tabs>
                <w:tab w:val="right" w:pos="1627"/>
              </w:tabs>
              <w:jc w:val="right"/>
              <w:rPr>
                <w:b/>
                <w:color w:val="000000"/>
              </w:rPr>
            </w:pPr>
            <w:r>
              <w:rPr>
                <w:b/>
                <w:color w:val="000000"/>
              </w:rPr>
              <w:tab/>
              <w:t>813.303</w:t>
            </w:r>
          </w:p>
        </w:tc>
      </w:tr>
    </w:tbl>
    <w:p w14:paraId="4DCCAFBD" w14:textId="77777777" w:rsidR="006C17DC" w:rsidRDefault="000B2FDF">
      <w:pPr>
        <w:pStyle w:val="Normal1"/>
        <w:pBdr>
          <w:top w:val="nil"/>
          <w:left w:val="nil"/>
          <w:bottom w:val="nil"/>
          <w:right w:val="nil"/>
          <w:between w:val="nil"/>
        </w:pBdr>
        <w:spacing w:before="145" w:line="266" w:lineRule="auto"/>
        <w:ind w:left="284" w:right="28"/>
        <w:jc w:val="both"/>
        <w:rPr>
          <w:color w:val="000000"/>
        </w:rPr>
      </w:pPr>
      <w:r>
        <w:rPr>
          <w:color w:val="000000"/>
        </w:rPr>
        <w:t>Terdapat perbedaan nilai beban barang dan jasa-LO dengan nilai belanja barang dan jasa-LRA, yaitu sebesar Rp. 813.303 dengan rincian sebagai berikut:</w:t>
      </w:r>
    </w:p>
    <w:p w14:paraId="407EBE60" w14:textId="77777777" w:rsidR="006C17DC" w:rsidRDefault="006C17DC">
      <w:pPr>
        <w:pStyle w:val="Normal1"/>
        <w:spacing w:after="31" w:line="187" w:lineRule="auto"/>
        <w:ind w:left="3755" w:hanging="3471"/>
        <w:jc w:val="center"/>
        <w:rPr>
          <w:sz w:val="22"/>
          <w:szCs w:val="22"/>
        </w:rPr>
      </w:pPr>
    </w:p>
    <w:p w14:paraId="595A451C" w14:textId="77777777" w:rsidR="006C17DC" w:rsidRDefault="000B2FDF">
      <w:pPr>
        <w:pStyle w:val="Normal1"/>
        <w:spacing w:after="31" w:line="187" w:lineRule="auto"/>
        <w:ind w:left="3755" w:hanging="3471"/>
        <w:jc w:val="center"/>
        <w:rPr>
          <w:sz w:val="22"/>
          <w:szCs w:val="22"/>
        </w:rPr>
      </w:pPr>
      <w:r>
        <w:rPr>
          <w:sz w:val="22"/>
          <w:szCs w:val="22"/>
        </w:rPr>
        <w:t>Tabel 4.179</w:t>
      </w:r>
    </w:p>
    <w:p w14:paraId="771A3403" w14:textId="77777777" w:rsidR="006C17DC" w:rsidRDefault="000B2FDF">
      <w:pPr>
        <w:pStyle w:val="Normal1"/>
        <w:spacing w:after="31" w:line="187" w:lineRule="auto"/>
        <w:ind w:left="3755" w:hanging="3471"/>
        <w:jc w:val="center"/>
        <w:rPr>
          <w:sz w:val="22"/>
          <w:szCs w:val="22"/>
        </w:rPr>
      </w:pPr>
      <w:r>
        <w:rPr>
          <w:sz w:val="22"/>
          <w:szCs w:val="22"/>
        </w:rPr>
        <w:t xml:space="preserve"> Perbedaan Beban Barang dan Jasa LO dan LRA</w:t>
      </w:r>
    </w:p>
    <w:p w14:paraId="434A460F" w14:textId="77777777" w:rsidR="006C17DC" w:rsidRDefault="006C17DC">
      <w:pPr>
        <w:pStyle w:val="Normal1"/>
        <w:spacing w:after="31" w:line="187" w:lineRule="auto"/>
        <w:ind w:left="3755" w:hanging="3471"/>
        <w:jc w:val="center"/>
        <w:rPr>
          <w:sz w:val="22"/>
          <w:szCs w:val="22"/>
        </w:rPr>
      </w:pPr>
    </w:p>
    <w:tbl>
      <w:tblPr>
        <w:tblStyle w:val="affc"/>
        <w:tblW w:w="836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012"/>
        <w:gridCol w:w="1984"/>
        <w:gridCol w:w="1984"/>
        <w:gridCol w:w="1843"/>
      </w:tblGrid>
      <w:tr w:rsidR="006C17DC" w14:paraId="76BB1DF3" w14:textId="77777777">
        <w:trPr>
          <w:trHeight w:val="360"/>
        </w:trPr>
        <w:tc>
          <w:tcPr>
            <w:tcW w:w="540" w:type="dxa"/>
            <w:shd w:val="clear" w:color="auto" w:fill="FFF5DB"/>
          </w:tcPr>
          <w:p w14:paraId="136E87BE" w14:textId="77777777" w:rsidR="006C17DC" w:rsidRDefault="000B2FDF">
            <w:pPr>
              <w:pStyle w:val="Normal1"/>
              <w:widowControl w:val="0"/>
              <w:pBdr>
                <w:top w:val="nil"/>
                <w:left w:val="nil"/>
                <w:bottom w:val="nil"/>
                <w:right w:val="nil"/>
                <w:between w:val="nil"/>
              </w:pBdr>
              <w:spacing w:before="88"/>
              <w:ind w:left="148"/>
              <w:rPr>
                <w:b/>
                <w:color w:val="000000"/>
                <w:sz w:val="20"/>
                <w:szCs w:val="20"/>
              </w:rPr>
            </w:pPr>
            <w:r>
              <w:rPr>
                <w:b/>
                <w:color w:val="000000"/>
                <w:sz w:val="20"/>
                <w:szCs w:val="20"/>
              </w:rPr>
              <w:t>No.</w:t>
            </w:r>
          </w:p>
        </w:tc>
        <w:tc>
          <w:tcPr>
            <w:tcW w:w="2012" w:type="dxa"/>
            <w:shd w:val="clear" w:color="auto" w:fill="FFF5DB"/>
          </w:tcPr>
          <w:p w14:paraId="125A32C8" w14:textId="77777777" w:rsidR="006C17DC" w:rsidRDefault="000B2FDF">
            <w:pPr>
              <w:pStyle w:val="Normal1"/>
              <w:widowControl w:val="0"/>
              <w:pBdr>
                <w:top w:val="nil"/>
                <w:left w:val="nil"/>
                <w:bottom w:val="nil"/>
                <w:right w:val="nil"/>
                <w:between w:val="nil"/>
              </w:pBdr>
              <w:spacing w:before="88"/>
              <w:ind w:left="275"/>
              <w:rPr>
                <w:b/>
                <w:color w:val="000000"/>
                <w:sz w:val="20"/>
                <w:szCs w:val="20"/>
              </w:rPr>
            </w:pPr>
            <w:r>
              <w:rPr>
                <w:b/>
                <w:color w:val="000000"/>
                <w:sz w:val="20"/>
                <w:szCs w:val="20"/>
              </w:rPr>
              <w:t>Nama Beban/Belanja</w:t>
            </w:r>
          </w:p>
        </w:tc>
        <w:tc>
          <w:tcPr>
            <w:tcW w:w="1984" w:type="dxa"/>
            <w:shd w:val="clear" w:color="auto" w:fill="FFF5DB"/>
          </w:tcPr>
          <w:p w14:paraId="295AE352" w14:textId="77777777" w:rsidR="006C17DC" w:rsidRDefault="000B2FDF">
            <w:pPr>
              <w:pStyle w:val="Normal1"/>
              <w:widowControl w:val="0"/>
              <w:pBdr>
                <w:top w:val="nil"/>
                <w:left w:val="nil"/>
                <w:bottom w:val="nil"/>
                <w:right w:val="nil"/>
                <w:between w:val="nil"/>
              </w:pBdr>
              <w:spacing w:before="88"/>
              <w:ind w:left="702" w:right="403"/>
              <w:jc w:val="center"/>
              <w:rPr>
                <w:b/>
                <w:color w:val="000000"/>
                <w:sz w:val="20"/>
                <w:szCs w:val="20"/>
              </w:rPr>
            </w:pPr>
            <w:r>
              <w:rPr>
                <w:b/>
                <w:color w:val="000000"/>
                <w:sz w:val="20"/>
                <w:szCs w:val="20"/>
              </w:rPr>
              <w:t>LO</w:t>
            </w:r>
          </w:p>
        </w:tc>
        <w:tc>
          <w:tcPr>
            <w:tcW w:w="1984" w:type="dxa"/>
            <w:shd w:val="clear" w:color="auto" w:fill="FFF5DB"/>
          </w:tcPr>
          <w:p w14:paraId="1ECF9144" w14:textId="77777777" w:rsidR="006C17DC" w:rsidRDefault="000B2FDF">
            <w:pPr>
              <w:pStyle w:val="Normal1"/>
              <w:widowControl w:val="0"/>
              <w:pBdr>
                <w:top w:val="nil"/>
                <w:left w:val="nil"/>
                <w:bottom w:val="nil"/>
                <w:right w:val="nil"/>
                <w:between w:val="nil"/>
              </w:pBdr>
              <w:spacing w:before="88"/>
              <w:ind w:left="460" w:right="455"/>
              <w:jc w:val="center"/>
              <w:rPr>
                <w:b/>
                <w:color w:val="000000"/>
                <w:sz w:val="20"/>
                <w:szCs w:val="20"/>
              </w:rPr>
            </w:pPr>
            <w:r>
              <w:rPr>
                <w:b/>
                <w:color w:val="000000"/>
                <w:sz w:val="20"/>
                <w:szCs w:val="20"/>
              </w:rPr>
              <w:t>LRA</w:t>
            </w:r>
          </w:p>
        </w:tc>
        <w:tc>
          <w:tcPr>
            <w:tcW w:w="1843" w:type="dxa"/>
            <w:shd w:val="clear" w:color="auto" w:fill="FFF5DB"/>
          </w:tcPr>
          <w:p w14:paraId="1C049454" w14:textId="77777777" w:rsidR="006C17DC" w:rsidRDefault="000B2FDF">
            <w:pPr>
              <w:pStyle w:val="Normal1"/>
              <w:widowControl w:val="0"/>
              <w:pBdr>
                <w:top w:val="nil"/>
                <w:left w:val="nil"/>
                <w:bottom w:val="nil"/>
                <w:right w:val="nil"/>
                <w:between w:val="nil"/>
              </w:pBdr>
              <w:spacing w:before="88"/>
              <w:ind w:left="619" w:right="440"/>
              <w:jc w:val="center"/>
              <w:rPr>
                <w:b/>
                <w:color w:val="000000"/>
                <w:sz w:val="20"/>
                <w:szCs w:val="20"/>
              </w:rPr>
            </w:pPr>
            <w:r>
              <w:rPr>
                <w:b/>
                <w:color w:val="000000"/>
                <w:sz w:val="20"/>
                <w:szCs w:val="20"/>
              </w:rPr>
              <w:t>Selisih</w:t>
            </w:r>
          </w:p>
        </w:tc>
      </w:tr>
      <w:tr w:rsidR="006C17DC" w14:paraId="5B535E30" w14:textId="77777777">
        <w:trPr>
          <w:trHeight w:val="359"/>
        </w:trPr>
        <w:tc>
          <w:tcPr>
            <w:tcW w:w="540" w:type="dxa"/>
          </w:tcPr>
          <w:p w14:paraId="0378DF67" w14:textId="77777777" w:rsidR="006C17DC" w:rsidRDefault="000B2FDF">
            <w:pPr>
              <w:pStyle w:val="Normal1"/>
              <w:widowControl w:val="0"/>
              <w:pBdr>
                <w:top w:val="nil"/>
                <w:left w:val="nil"/>
                <w:bottom w:val="nil"/>
                <w:right w:val="nil"/>
                <w:between w:val="nil"/>
              </w:pBdr>
              <w:spacing w:before="88"/>
              <w:ind w:left="206"/>
              <w:rPr>
                <w:color w:val="000000"/>
                <w:sz w:val="20"/>
                <w:szCs w:val="20"/>
              </w:rPr>
            </w:pPr>
            <w:r>
              <w:rPr>
                <w:color w:val="000000"/>
                <w:sz w:val="20"/>
                <w:szCs w:val="20"/>
              </w:rPr>
              <w:t>1.</w:t>
            </w:r>
          </w:p>
        </w:tc>
        <w:tc>
          <w:tcPr>
            <w:tcW w:w="2012" w:type="dxa"/>
          </w:tcPr>
          <w:p w14:paraId="4F1F2A17" w14:textId="77777777" w:rsidR="006C17DC" w:rsidRDefault="000B2FDF">
            <w:pPr>
              <w:pStyle w:val="Normal1"/>
              <w:widowControl w:val="0"/>
              <w:pBdr>
                <w:top w:val="nil"/>
                <w:left w:val="nil"/>
                <w:bottom w:val="nil"/>
                <w:right w:val="nil"/>
                <w:between w:val="nil"/>
              </w:pBdr>
              <w:spacing w:before="88"/>
              <w:ind w:left="105"/>
              <w:rPr>
                <w:color w:val="000000"/>
                <w:sz w:val="20"/>
                <w:szCs w:val="20"/>
              </w:rPr>
            </w:pPr>
            <w:r>
              <w:rPr>
                <w:color w:val="000000"/>
                <w:sz w:val="20"/>
                <w:szCs w:val="20"/>
              </w:rPr>
              <w:t>Beban/ belanja persediaan</w:t>
            </w:r>
          </w:p>
        </w:tc>
        <w:tc>
          <w:tcPr>
            <w:tcW w:w="1984" w:type="dxa"/>
          </w:tcPr>
          <w:p w14:paraId="799E8C9E" w14:textId="77777777" w:rsidR="006C17DC" w:rsidRDefault="000B2FDF">
            <w:pPr>
              <w:pStyle w:val="Normal1"/>
              <w:widowControl w:val="0"/>
              <w:pBdr>
                <w:top w:val="nil"/>
                <w:left w:val="nil"/>
                <w:bottom w:val="nil"/>
                <w:right w:val="nil"/>
                <w:between w:val="nil"/>
              </w:pBdr>
              <w:spacing w:before="88"/>
              <w:ind w:right="96"/>
              <w:jc w:val="right"/>
              <w:rPr>
                <w:color w:val="000000"/>
                <w:sz w:val="20"/>
                <w:szCs w:val="20"/>
              </w:rPr>
            </w:pPr>
            <w:r>
              <w:rPr>
                <w:color w:val="000000"/>
                <w:sz w:val="20"/>
                <w:szCs w:val="20"/>
              </w:rPr>
              <w:t>338.627.549,00</w:t>
            </w:r>
          </w:p>
        </w:tc>
        <w:tc>
          <w:tcPr>
            <w:tcW w:w="1984" w:type="dxa"/>
          </w:tcPr>
          <w:p w14:paraId="5285888D" w14:textId="77777777" w:rsidR="006C17DC" w:rsidRDefault="000B2FDF">
            <w:pPr>
              <w:pStyle w:val="Normal1"/>
              <w:widowControl w:val="0"/>
              <w:pBdr>
                <w:top w:val="nil"/>
                <w:left w:val="nil"/>
                <w:bottom w:val="nil"/>
                <w:right w:val="nil"/>
                <w:between w:val="nil"/>
              </w:pBdr>
              <w:spacing w:before="88"/>
              <w:ind w:right="98"/>
              <w:jc w:val="right"/>
              <w:rPr>
                <w:color w:val="000000"/>
                <w:sz w:val="20"/>
                <w:szCs w:val="20"/>
              </w:rPr>
            </w:pPr>
            <w:r>
              <w:rPr>
                <w:color w:val="000000"/>
                <w:sz w:val="20"/>
                <w:szCs w:val="20"/>
              </w:rPr>
              <w:t>343.982.399,00</w:t>
            </w:r>
          </w:p>
        </w:tc>
        <w:tc>
          <w:tcPr>
            <w:tcW w:w="1843" w:type="dxa"/>
          </w:tcPr>
          <w:p w14:paraId="67D46C80" w14:textId="77777777" w:rsidR="006C17DC" w:rsidRDefault="000B2FDF">
            <w:pPr>
              <w:pStyle w:val="Normal1"/>
              <w:widowControl w:val="0"/>
              <w:pBdr>
                <w:top w:val="nil"/>
                <w:left w:val="nil"/>
                <w:bottom w:val="nil"/>
                <w:right w:val="nil"/>
                <w:between w:val="nil"/>
              </w:pBdr>
              <w:spacing w:before="88"/>
              <w:ind w:right="98"/>
              <w:jc w:val="right"/>
              <w:rPr>
                <w:color w:val="000000"/>
                <w:sz w:val="20"/>
                <w:szCs w:val="20"/>
              </w:rPr>
            </w:pPr>
            <w:r>
              <w:rPr>
                <w:color w:val="000000"/>
                <w:sz w:val="20"/>
                <w:szCs w:val="20"/>
              </w:rPr>
              <w:t>(5.354.850,00)</w:t>
            </w:r>
          </w:p>
        </w:tc>
      </w:tr>
      <w:tr w:rsidR="006C17DC" w14:paraId="72A55A1A" w14:textId="77777777">
        <w:trPr>
          <w:trHeight w:val="361"/>
        </w:trPr>
        <w:tc>
          <w:tcPr>
            <w:tcW w:w="540" w:type="dxa"/>
          </w:tcPr>
          <w:p w14:paraId="285142A9" w14:textId="77777777" w:rsidR="006C17DC" w:rsidRDefault="000B2FDF">
            <w:pPr>
              <w:pStyle w:val="Normal1"/>
              <w:widowControl w:val="0"/>
              <w:pBdr>
                <w:top w:val="nil"/>
                <w:left w:val="nil"/>
                <w:bottom w:val="nil"/>
                <w:right w:val="nil"/>
                <w:between w:val="nil"/>
              </w:pBdr>
              <w:spacing w:before="90"/>
              <w:ind w:left="206"/>
              <w:rPr>
                <w:color w:val="000000"/>
                <w:sz w:val="20"/>
                <w:szCs w:val="20"/>
              </w:rPr>
            </w:pPr>
            <w:r>
              <w:rPr>
                <w:color w:val="000000"/>
                <w:sz w:val="20"/>
                <w:szCs w:val="20"/>
              </w:rPr>
              <w:t>2.</w:t>
            </w:r>
          </w:p>
        </w:tc>
        <w:tc>
          <w:tcPr>
            <w:tcW w:w="2012" w:type="dxa"/>
          </w:tcPr>
          <w:p w14:paraId="50772476" w14:textId="77777777" w:rsidR="006C17DC" w:rsidRDefault="000B2FDF">
            <w:pPr>
              <w:pStyle w:val="Normal1"/>
              <w:widowControl w:val="0"/>
              <w:pBdr>
                <w:top w:val="nil"/>
                <w:left w:val="nil"/>
                <w:bottom w:val="nil"/>
                <w:right w:val="nil"/>
                <w:between w:val="nil"/>
              </w:pBdr>
              <w:spacing w:before="90"/>
              <w:ind w:left="105"/>
              <w:rPr>
                <w:color w:val="000000"/>
                <w:sz w:val="20"/>
                <w:szCs w:val="20"/>
              </w:rPr>
            </w:pPr>
            <w:r>
              <w:rPr>
                <w:color w:val="000000"/>
                <w:sz w:val="20"/>
                <w:szCs w:val="20"/>
              </w:rPr>
              <w:t>Beban/ belanja jasa</w:t>
            </w:r>
          </w:p>
        </w:tc>
        <w:tc>
          <w:tcPr>
            <w:tcW w:w="1984" w:type="dxa"/>
          </w:tcPr>
          <w:p w14:paraId="05BE9F42" w14:textId="77777777" w:rsidR="006C17DC" w:rsidRDefault="000B2FDF">
            <w:pPr>
              <w:pStyle w:val="Normal1"/>
              <w:widowControl w:val="0"/>
              <w:pBdr>
                <w:top w:val="nil"/>
                <w:left w:val="nil"/>
                <w:bottom w:val="nil"/>
                <w:right w:val="nil"/>
                <w:between w:val="nil"/>
              </w:pBdr>
              <w:spacing w:before="90"/>
              <w:ind w:right="96"/>
              <w:jc w:val="right"/>
              <w:rPr>
                <w:color w:val="000000"/>
                <w:sz w:val="20"/>
                <w:szCs w:val="20"/>
              </w:rPr>
            </w:pPr>
            <w:r>
              <w:rPr>
                <w:color w:val="000000"/>
                <w:sz w:val="20"/>
                <w:szCs w:val="20"/>
              </w:rPr>
              <w:t>1.718.574.608,00</w:t>
            </w:r>
          </w:p>
        </w:tc>
        <w:tc>
          <w:tcPr>
            <w:tcW w:w="1984" w:type="dxa"/>
          </w:tcPr>
          <w:p w14:paraId="7CF05906" w14:textId="77777777" w:rsidR="006C17DC" w:rsidRDefault="000B2FDF">
            <w:pPr>
              <w:pStyle w:val="Normal1"/>
              <w:widowControl w:val="0"/>
              <w:pBdr>
                <w:top w:val="nil"/>
                <w:left w:val="nil"/>
                <w:bottom w:val="nil"/>
                <w:right w:val="nil"/>
                <w:between w:val="nil"/>
              </w:pBdr>
              <w:spacing w:before="90"/>
              <w:ind w:right="98"/>
              <w:jc w:val="right"/>
              <w:rPr>
                <w:color w:val="000000"/>
                <w:sz w:val="20"/>
                <w:szCs w:val="20"/>
              </w:rPr>
            </w:pPr>
            <w:r>
              <w:rPr>
                <w:color w:val="000000"/>
                <w:sz w:val="20"/>
                <w:szCs w:val="20"/>
              </w:rPr>
              <w:t>1.714.033.061,00</w:t>
            </w:r>
          </w:p>
        </w:tc>
        <w:tc>
          <w:tcPr>
            <w:tcW w:w="1843" w:type="dxa"/>
          </w:tcPr>
          <w:p w14:paraId="2B944845" w14:textId="77777777" w:rsidR="006C17DC" w:rsidRDefault="000B2FDF">
            <w:pPr>
              <w:pStyle w:val="Normal1"/>
              <w:widowControl w:val="0"/>
              <w:pBdr>
                <w:top w:val="nil"/>
                <w:left w:val="nil"/>
                <w:bottom w:val="nil"/>
                <w:right w:val="nil"/>
                <w:between w:val="nil"/>
              </w:pBdr>
              <w:spacing w:before="90"/>
              <w:ind w:right="98"/>
              <w:jc w:val="right"/>
              <w:rPr>
                <w:color w:val="000000"/>
                <w:sz w:val="20"/>
                <w:szCs w:val="20"/>
              </w:rPr>
            </w:pPr>
            <w:r>
              <w:rPr>
                <w:color w:val="000000"/>
                <w:sz w:val="20"/>
                <w:szCs w:val="20"/>
              </w:rPr>
              <w:t>4.541.547,00</w:t>
            </w:r>
          </w:p>
        </w:tc>
      </w:tr>
      <w:tr w:rsidR="006C17DC" w14:paraId="054AE81D" w14:textId="77777777">
        <w:trPr>
          <w:trHeight w:val="359"/>
        </w:trPr>
        <w:tc>
          <w:tcPr>
            <w:tcW w:w="540" w:type="dxa"/>
          </w:tcPr>
          <w:p w14:paraId="4C7E8BE2" w14:textId="77777777" w:rsidR="006C17DC" w:rsidRDefault="000B2FDF">
            <w:pPr>
              <w:pStyle w:val="Normal1"/>
              <w:widowControl w:val="0"/>
              <w:pBdr>
                <w:top w:val="nil"/>
                <w:left w:val="nil"/>
                <w:bottom w:val="nil"/>
                <w:right w:val="nil"/>
                <w:between w:val="nil"/>
              </w:pBdr>
              <w:spacing w:before="88"/>
              <w:ind w:left="206"/>
              <w:rPr>
                <w:color w:val="000000"/>
                <w:sz w:val="20"/>
                <w:szCs w:val="20"/>
              </w:rPr>
            </w:pPr>
            <w:r>
              <w:rPr>
                <w:color w:val="000000"/>
                <w:sz w:val="20"/>
                <w:szCs w:val="20"/>
              </w:rPr>
              <w:t>3.</w:t>
            </w:r>
          </w:p>
        </w:tc>
        <w:tc>
          <w:tcPr>
            <w:tcW w:w="2012" w:type="dxa"/>
          </w:tcPr>
          <w:p w14:paraId="2DC9416F" w14:textId="77777777" w:rsidR="006C17DC" w:rsidRDefault="000B2FDF">
            <w:pPr>
              <w:pStyle w:val="Normal1"/>
              <w:widowControl w:val="0"/>
              <w:pBdr>
                <w:top w:val="nil"/>
                <w:left w:val="nil"/>
                <w:bottom w:val="nil"/>
                <w:right w:val="nil"/>
                <w:between w:val="nil"/>
              </w:pBdr>
              <w:spacing w:before="88"/>
              <w:ind w:left="105"/>
              <w:rPr>
                <w:color w:val="000000"/>
                <w:sz w:val="20"/>
                <w:szCs w:val="20"/>
              </w:rPr>
            </w:pPr>
            <w:r>
              <w:rPr>
                <w:color w:val="000000"/>
                <w:sz w:val="20"/>
                <w:szCs w:val="20"/>
              </w:rPr>
              <w:t>Beban/ belanja pemeliharaan</w:t>
            </w:r>
          </w:p>
        </w:tc>
        <w:tc>
          <w:tcPr>
            <w:tcW w:w="1984" w:type="dxa"/>
          </w:tcPr>
          <w:p w14:paraId="1CDFFB1F" w14:textId="77777777" w:rsidR="006C17DC" w:rsidRDefault="000B2FDF">
            <w:pPr>
              <w:pStyle w:val="Normal1"/>
              <w:widowControl w:val="0"/>
              <w:pBdr>
                <w:top w:val="nil"/>
                <w:left w:val="nil"/>
                <w:bottom w:val="nil"/>
                <w:right w:val="nil"/>
                <w:between w:val="nil"/>
              </w:pBdr>
              <w:spacing w:before="88"/>
              <w:ind w:right="96"/>
              <w:jc w:val="right"/>
              <w:rPr>
                <w:color w:val="000000"/>
                <w:sz w:val="20"/>
                <w:szCs w:val="20"/>
              </w:rPr>
            </w:pPr>
            <w:r>
              <w:rPr>
                <w:color w:val="000000"/>
                <w:sz w:val="20"/>
                <w:szCs w:val="20"/>
              </w:rPr>
              <w:t>376.111.891,00</w:t>
            </w:r>
          </w:p>
        </w:tc>
        <w:tc>
          <w:tcPr>
            <w:tcW w:w="1984" w:type="dxa"/>
          </w:tcPr>
          <w:p w14:paraId="57B185CA" w14:textId="77777777" w:rsidR="006C17DC" w:rsidRDefault="000B2FDF">
            <w:pPr>
              <w:pStyle w:val="Normal1"/>
              <w:widowControl w:val="0"/>
              <w:pBdr>
                <w:top w:val="nil"/>
                <w:left w:val="nil"/>
                <w:bottom w:val="nil"/>
                <w:right w:val="nil"/>
                <w:between w:val="nil"/>
              </w:pBdr>
              <w:spacing w:before="88"/>
              <w:ind w:right="98"/>
              <w:jc w:val="right"/>
              <w:rPr>
                <w:color w:val="000000"/>
                <w:sz w:val="20"/>
                <w:szCs w:val="20"/>
              </w:rPr>
            </w:pPr>
            <w:r>
              <w:rPr>
                <w:color w:val="000000"/>
                <w:sz w:val="20"/>
                <w:szCs w:val="20"/>
              </w:rPr>
              <w:t>376.111.891,00</w:t>
            </w:r>
          </w:p>
        </w:tc>
        <w:tc>
          <w:tcPr>
            <w:tcW w:w="1843" w:type="dxa"/>
          </w:tcPr>
          <w:p w14:paraId="506672B2" w14:textId="77777777" w:rsidR="006C17DC" w:rsidRDefault="000B2FDF">
            <w:pPr>
              <w:pStyle w:val="Normal1"/>
              <w:widowControl w:val="0"/>
              <w:pBdr>
                <w:top w:val="nil"/>
                <w:left w:val="nil"/>
                <w:bottom w:val="nil"/>
                <w:right w:val="nil"/>
                <w:between w:val="nil"/>
              </w:pBdr>
              <w:spacing w:before="88"/>
              <w:ind w:right="97"/>
              <w:jc w:val="right"/>
              <w:rPr>
                <w:color w:val="000000"/>
                <w:sz w:val="20"/>
                <w:szCs w:val="20"/>
              </w:rPr>
            </w:pPr>
            <w:r>
              <w:rPr>
                <w:color w:val="000000"/>
                <w:sz w:val="20"/>
                <w:szCs w:val="20"/>
              </w:rPr>
              <w:t>0</w:t>
            </w:r>
          </w:p>
        </w:tc>
      </w:tr>
      <w:tr w:rsidR="006C17DC" w14:paraId="797E438A" w14:textId="77777777">
        <w:trPr>
          <w:trHeight w:val="448"/>
        </w:trPr>
        <w:tc>
          <w:tcPr>
            <w:tcW w:w="540" w:type="dxa"/>
          </w:tcPr>
          <w:p w14:paraId="25B76506" w14:textId="77777777" w:rsidR="006C17DC" w:rsidRDefault="000B2FDF">
            <w:pPr>
              <w:pStyle w:val="Normal1"/>
              <w:widowControl w:val="0"/>
              <w:pBdr>
                <w:top w:val="nil"/>
                <w:left w:val="nil"/>
                <w:bottom w:val="nil"/>
                <w:right w:val="nil"/>
                <w:between w:val="nil"/>
              </w:pBdr>
              <w:spacing w:before="131"/>
              <w:ind w:left="206"/>
              <w:rPr>
                <w:color w:val="000000"/>
                <w:sz w:val="20"/>
                <w:szCs w:val="20"/>
              </w:rPr>
            </w:pPr>
            <w:r>
              <w:rPr>
                <w:color w:val="000000"/>
                <w:sz w:val="20"/>
                <w:szCs w:val="20"/>
              </w:rPr>
              <w:t>4.</w:t>
            </w:r>
          </w:p>
        </w:tc>
        <w:tc>
          <w:tcPr>
            <w:tcW w:w="2012" w:type="dxa"/>
          </w:tcPr>
          <w:p w14:paraId="07AB4B69" w14:textId="77777777" w:rsidR="006C17DC" w:rsidRDefault="000B2FDF">
            <w:pPr>
              <w:pStyle w:val="Normal1"/>
              <w:widowControl w:val="0"/>
              <w:pBdr>
                <w:top w:val="nil"/>
                <w:left w:val="nil"/>
                <w:bottom w:val="nil"/>
                <w:right w:val="nil"/>
                <w:between w:val="nil"/>
              </w:pBdr>
              <w:spacing w:before="40"/>
              <w:ind w:left="105" w:right="111"/>
              <w:rPr>
                <w:color w:val="000000"/>
                <w:sz w:val="20"/>
                <w:szCs w:val="20"/>
              </w:rPr>
            </w:pPr>
            <w:r>
              <w:rPr>
                <w:color w:val="000000"/>
                <w:sz w:val="20"/>
                <w:szCs w:val="20"/>
              </w:rPr>
              <w:t>Beban/ belanja perjalanan dinas</w:t>
            </w:r>
          </w:p>
        </w:tc>
        <w:tc>
          <w:tcPr>
            <w:tcW w:w="1984" w:type="dxa"/>
          </w:tcPr>
          <w:p w14:paraId="51789F69" w14:textId="77777777" w:rsidR="006C17DC" w:rsidRDefault="000B2FDF">
            <w:pPr>
              <w:pStyle w:val="Normal1"/>
              <w:widowControl w:val="0"/>
              <w:pBdr>
                <w:top w:val="nil"/>
                <w:left w:val="nil"/>
                <w:bottom w:val="nil"/>
                <w:right w:val="nil"/>
                <w:between w:val="nil"/>
              </w:pBdr>
              <w:spacing w:before="131"/>
              <w:ind w:right="96"/>
              <w:jc w:val="right"/>
              <w:rPr>
                <w:color w:val="000000"/>
                <w:sz w:val="20"/>
                <w:szCs w:val="20"/>
              </w:rPr>
            </w:pPr>
            <w:r>
              <w:rPr>
                <w:color w:val="000000"/>
                <w:sz w:val="20"/>
                <w:szCs w:val="20"/>
              </w:rPr>
              <w:t>444.888.475,00</w:t>
            </w:r>
          </w:p>
        </w:tc>
        <w:tc>
          <w:tcPr>
            <w:tcW w:w="1984" w:type="dxa"/>
          </w:tcPr>
          <w:p w14:paraId="1B8855B0" w14:textId="77777777" w:rsidR="006C17DC" w:rsidRDefault="000B2FDF">
            <w:pPr>
              <w:pStyle w:val="Normal1"/>
              <w:widowControl w:val="0"/>
              <w:pBdr>
                <w:top w:val="nil"/>
                <w:left w:val="nil"/>
                <w:bottom w:val="nil"/>
                <w:right w:val="nil"/>
                <w:between w:val="nil"/>
              </w:pBdr>
              <w:spacing w:before="131"/>
              <w:ind w:right="98"/>
              <w:jc w:val="right"/>
              <w:rPr>
                <w:color w:val="000000"/>
                <w:sz w:val="20"/>
                <w:szCs w:val="20"/>
              </w:rPr>
            </w:pPr>
            <w:r>
              <w:rPr>
                <w:color w:val="000000"/>
                <w:sz w:val="20"/>
                <w:szCs w:val="20"/>
              </w:rPr>
              <w:t>444.888.475,00</w:t>
            </w:r>
          </w:p>
        </w:tc>
        <w:tc>
          <w:tcPr>
            <w:tcW w:w="1843" w:type="dxa"/>
          </w:tcPr>
          <w:p w14:paraId="584C12E8" w14:textId="77777777" w:rsidR="006C17DC" w:rsidRDefault="000B2FDF">
            <w:pPr>
              <w:pStyle w:val="Normal1"/>
              <w:widowControl w:val="0"/>
              <w:pBdr>
                <w:top w:val="nil"/>
                <w:left w:val="nil"/>
                <w:bottom w:val="nil"/>
                <w:right w:val="nil"/>
                <w:between w:val="nil"/>
              </w:pBdr>
              <w:spacing w:before="131"/>
              <w:ind w:right="98"/>
              <w:jc w:val="right"/>
              <w:rPr>
                <w:color w:val="000000"/>
                <w:sz w:val="20"/>
                <w:szCs w:val="20"/>
              </w:rPr>
            </w:pPr>
            <w:r>
              <w:rPr>
                <w:color w:val="000000"/>
                <w:sz w:val="20"/>
                <w:szCs w:val="20"/>
              </w:rPr>
              <w:t>0</w:t>
            </w:r>
          </w:p>
        </w:tc>
      </w:tr>
      <w:tr w:rsidR="006C17DC" w14:paraId="1129EF5B" w14:textId="77777777">
        <w:trPr>
          <w:trHeight w:val="248"/>
        </w:trPr>
        <w:tc>
          <w:tcPr>
            <w:tcW w:w="2552" w:type="dxa"/>
            <w:gridSpan w:val="2"/>
            <w:shd w:val="clear" w:color="auto" w:fill="FFF5DB"/>
          </w:tcPr>
          <w:p w14:paraId="7BF20F99" w14:textId="77777777" w:rsidR="006C17DC" w:rsidRDefault="000B2FDF">
            <w:pPr>
              <w:pStyle w:val="Normal1"/>
              <w:widowControl w:val="0"/>
              <w:pBdr>
                <w:top w:val="nil"/>
                <w:left w:val="nil"/>
                <w:bottom w:val="nil"/>
                <w:right w:val="nil"/>
                <w:between w:val="nil"/>
              </w:pBdr>
              <w:spacing w:before="88"/>
              <w:ind w:left="968" w:right="851"/>
              <w:rPr>
                <w:b/>
                <w:color w:val="000000"/>
                <w:sz w:val="20"/>
                <w:szCs w:val="20"/>
              </w:rPr>
            </w:pPr>
            <w:r>
              <w:rPr>
                <w:b/>
                <w:color w:val="000000"/>
                <w:sz w:val="20"/>
                <w:szCs w:val="20"/>
              </w:rPr>
              <w:t>Jumlah</w:t>
            </w:r>
          </w:p>
        </w:tc>
        <w:tc>
          <w:tcPr>
            <w:tcW w:w="1984" w:type="dxa"/>
            <w:shd w:val="clear" w:color="auto" w:fill="FFF5DB"/>
            <w:vAlign w:val="center"/>
          </w:tcPr>
          <w:p w14:paraId="104D5433" w14:textId="77777777" w:rsidR="006C17DC" w:rsidRDefault="000B2FDF">
            <w:pPr>
              <w:pStyle w:val="Normal1"/>
              <w:jc w:val="right"/>
              <w:rPr>
                <w:b/>
                <w:color w:val="000000"/>
                <w:sz w:val="20"/>
                <w:szCs w:val="20"/>
              </w:rPr>
            </w:pPr>
            <w:r>
              <w:rPr>
                <w:b/>
                <w:color w:val="000000"/>
                <w:sz w:val="20"/>
                <w:szCs w:val="20"/>
              </w:rPr>
              <w:t>2.139.701.813,00</w:t>
            </w:r>
          </w:p>
        </w:tc>
        <w:tc>
          <w:tcPr>
            <w:tcW w:w="1984" w:type="dxa"/>
            <w:shd w:val="clear" w:color="auto" w:fill="FFF5DB"/>
          </w:tcPr>
          <w:p w14:paraId="01A3E67F" w14:textId="77777777" w:rsidR="006C17DC" w:rsidRDefault="000B2FDF">
            <w:pPr>
              <w:pStyle w:val="Normal1"/>
              <w:widowControl w:val="0"/>
              <w:pBdr>
                <w:top w:val="nil"/>
                <w:left w:val="nil"/>
                <w:bottom w:val="nil"/>
                <w:right w:val="nil"/>
                <w:between w:val="nil"/>
              </w:pBdr>
              <w:spacing w:before="88"/>
              <w:ind w:right="98"/>
              <w:jc w:val="right"/>
              <w:rPr>
                <w:b/>
                <w:color w:val="000000"/>
                <w:sz w:val="20"/>
                <w:szCs w:val="20"/>
              </w:rPr>
            </w:pPr>
            <w:r>
              <w:rPr>
                <w:b/>
                <w:color w:val="000000"/>
                <w:sz w:val="20"/>
                <w:szCs w:val="20"/>
              </w:rPr>
              <w:t>2.569.431.666</w:t>
            </w:r>
          </w:p>
        </w:tc>
        <w:tc>
          <w:tcPr>
            <w:tcW w:w="1843" w:type="dxa"/>
            <w:shd w:val="clear" w:color="auto" w:fill="FFF5DB"/>
          </w:tcPr>
          <w:p w14:paraId="07CE51EF" w14:textId="77777777" w:rsidR="006C17DC" w:rsidRDefault="000B2FDF">
            <w:pPr>
              <w:pStyle w:val="Normal1"/>
              <w:widowControl w:val="0"/>
              <w:pBdr>
                <w:top w:val="nil"/>
                <w:left w:val="nil"/>
                <w:bottom w:val="nil"/>
                <w:right w:val="nil"/>
                <w:between w:val="nil"/>
              </w:pBdr>
              <w:spacing w:before="88"/>
              <w:ind w:right="98"/>
              <w:jc w:val="right"/>
              <w:rPr>
                <w:b/>
                <w:color w:val="000000"/>
                <w:sz w:val="20"/>
                <w:szCs w:val="20"/>
              </w:rPr>
            </w:pPr>
            <w:r>
              <w:rPr>
                <w:b/>
                <w:color w:val="000000"/>
                <w:sz w:val="20"/>
                <w:szCs w:val="20"/>
              </w:rPr>
              <w:t>(813.303,00)</w:t>
            </w:r>
          </w:p>
        </w:tc>
      </w:tr>
    </w:tbl>
    <w:p w14:paraId="10D03783" w14:textId="77777777" w:rsidR="006C17DC" w:rsidRDefault="006C17DC">
      <w:pPr>
        <w:pStyle w:val="Normal1"/>
        <w:ind w:left="1560" w:right="543"/>
        <w:rPr>
          <w:b/>
        </w:rPr>
      </w:pPr>
    </w:p>
    <w:p w14:paraId="1EEE5653" w14:textId="77777777" w:rsidR="006C17DC" w:rsidRDefault="000B2FDF">
      <w:pPr>
        <w:pStyle w:val="Normal1"/>
        <w:widowControl w:val="0"/>
        <w:numPr>
          <w:ilvl w:val="1"/>
          <w:numId w:val="4"/>
        </w:numPr>
        <w:pBdr>
          <w:top w:val="nil"/>
          <w:left w:val="nil"/>
          <w:bottom w:val="nil"/>
          <w:right w:val="nil"/>
          <w:between w:val="nil"/>
        </w:pBdr>
        <w:tabs>
          <w:tab w:val="left" w:pos="709"/>
          <w:tab w:val="left" w:pos="8080"/>
        </w:tabs>
        <w:spacing w:before="20" w:line="266" w:lineRule="auto"/>
        <w:ind w:left="709" w:right="28" w:hanging="425"/>
        <w:jc w:val="both"/>
      </w:pPr>
      <w:r>
        <w:rPr>
          <w:color w:val="000000"/>
        </w:rPr>
        <w:t>Selisih antara beban persediaan dengan belanja persediaan adalah sebesar                    Rp. (5.354.850,00) yang terdiri dari:</w:t>
      </w:r>
    </w:p>
    <w:p w14:paraId="3872730D" w14:textId="77777777" w:rsidR="006C17DC" w:rsidRDefault="006C17DC">
      <w:pPr>
        <w:pStyle w:val="Normal1"/>
        <w:ind w:left="1560" w:right="543"/>
        <w:rPr>
          <w:b/>
        </w:rPr>
      </w:pPr>
    </w:p>
    <w:tbl>
      <w:tblPr>
        <w:tblStyle w:val="affd"/>
        <w:tblW w:w="722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260"/>
      </w:tblGrid>
      <w:tr w:rsidR="006C17DC" w14:paraId="0F3232D4" w14:textId="77777777">
        <w:tc>
          <w:tcPr>
            <w:tcW w:w="3969" w:type="dxa"/>
          </w:tcPr>
          <w:p w14:paraId="19B48118" w14:textId="77777777" w:rsidR="006C17DC" w:rsidRDefault="000B2FDF">
            <w:pPr>
              <w:pStyle w:val="Normal1"/>
              <w:numPr>
                <w:ilvl w:val="0"/>
                <w:numId w:val="10"/>
              </w:numPr>
              <w:pBdr>
                <w:top w:val="nil"/>
                <w:left w:val="nil"/>
                <w:bottom w:val="nil"/>
                <w:right w:val="nil"/>
                <w:between w:val="nil"/>
              </w:pBdr>
              <w:ind w:left="459" w:right="543"/>
            </w:pPr>
            <w:r>
              <w:rPr>
                <w:color w:val="000000"/>
                <w:sz w:val="22"/>
                <w:szCs w:val="22"/>
              </w:rPr>
              <w:t>Saldo Awal Persediaan</w:t>
            </w:r>
          </w:p>
        </w:tc>
        <w:tc>
          <w:tcPr>
            <w:tcW w:w="3260" w:type="dxa"/>
            <w:vAlign w:val="bottom"/>
          </w:tcPr>
          <w:p w14:paraId="3CC93CE7" w14:textId="77777777" w:rsidR="006C17DC" w:rsidRDefault="000B2FDF">
            <w:pPr>
              <w:pStyle w:val="Normal1"/>
              <w:ind w:right="33"/>
              <w:jc w:val="right"/>
            </w:pPr>
            <w:r>
              <w:rPr>
                <w:sz w:val="22"/>
                <w:szCs w:val="22"/>
              </w:rPr>
              <w:t>7.515.250,00</w:t>
            </w:r>
          </w:p>
        </w:tc>
      </w:tr>
      <w:tr w:rsidR="006C17DC" w14:paraId="6E9F5090" w14:textId="77777777">
        <w:tc>
          <w:tcPr>
            <w:tcW w:w="3969" w:type="dxa"/>
          </w:tcPr>
          <w:p w14:paraId="13D49861" w14:textId="77777777" w:rsidR="006C17DC" w:rsidRDefault="000B2FDF">
            <w:pPr>
              <w:pStyle w:val="Normal1"/>
              <w:numPr>
                <w:ilvl w:val="0"/>
                <w:numId w:val="10"/>
              </w:numPr>
              <w:pBdr>
                <w:top w:val="nil"/>
                <w:left w:val="nil"/>
                <w:bottom w:val="nil"/>
                <w:right w:val="nil"/>
                <w:between w:val="nil"/>
              </w:pBdr>
              <w:ind w:left="459" w:right="543"/>
            </w:pPr>
            <w:r>
              <w:rPr>
                <w:color w:val="000000"/>
                <w:sz w:val="22"/>
                <w:szCs w:val="22"/>
              </w:rPr>
              <w:t>Koreksi beban persediaan</w:t>
            </w:r>
          </w:p>
        </w:tc>
        <w:tc>
          <w:tcPr>
            <w:tcW w:w="3260" w:type="dxa"/>
            <w:vAlign w:val="bottom"/>
          </w:tcPr>
          <w:p w14:paraId="5DE67EE7" w14:textId="77777777" w:rsidR="006C17DC" w:rsidRDefault="000B2FDF">
            <w:pPr>
              <w:pStyle w:val="Normal1"/>
              <w:ind w:right="33"/>
              <w:jc w:val="right"/>
            </w:pPr>
            <w:r>
              <w:rPr>
                <w:sz w:val="22"/>
                <w:szCs w:val="22"/>
              </w:rPr>
              <w:t>0,00</w:t>
            </w:r>
          </w:p>
        </w:tc>
      </w:tr>
      <w:tr w:rsidR="006C17DC" w14:paraId="2244833B" w14:textId="77777777">
        <w:tc>
          <w:tcPr>
            <w:tcW w:w="3969" w:type="dxa"/>
          </w:tcPr>
          <w:p w14:paraId="70E28CAF" w14:textId="77777777" w:rsidR="006C17DC" w:rsidRDefault="000B2FDF">
            <w:pPr>
              <w:pStyle w:val="Normal1"/>
              <w:numPr>
                <w:ilvl w:val="0"/>
                <w:numId w:val="10"/>
              </w:numPr>
              <w:pBdr>
                <w:top w:val="nil"/>
                <w:left w:val="nil"/>
                <w:bottom w:val="nil"/>
                <w:right w:val="nil"/>
                <w:between w:val="nil"/>
              </w:pBdr>
              <w:ind w:left="459" w:right="34"/>
            </w:pPr>
            <w:r>
              <w:rPr>
                <w:color w:val="000000"/>
                <w:sz w:val="22"/>
                <w:szCs w:val="22"/>
              </w:rPr>
              <w:t>Saldo Akhir Persediaan</w:t>
            </w:r>
          </w:p>
        </w:tc>
        <w:tc>
          <w:tcPr>
            <w:tcW w:w="3260" w:type="dxa"/>
            <w:vAlign w:val="bottom"/>
          </w:tcPr>
          <w:p w14:paraId="3E3C16D3" w14:textId="77777777" w:rsidR="006C17DC" w:rsidRDefault="000B2FDF">
            <w:pPr>
              <w:pStyle w:val="Normal1"/>
              <w:ind w:right="33"/>
              <w:jc w:val="right"/>
            </w:pPr>
            <w:r>
              <w:rPr>
                <w:sz w:val="22"/>
                <w:szCs w:val="22"/>
              </w:rPr>
              <w:t>12.870.100,00</w:t>
            </w:r>
          </w:p>
        </w:tc>
      </w:tr>
      <w:tr w:rsidR="006C17DC" w14:paraId="409D3E88" w14:textId="77777777">
        <w:tc>
          <w:tcPr>
            <w:tcW w:w="3969" w:type="dxa"/>
          </w:tcPr>
          <w:p w14:paraId="396B3B76" w14:textId="77777777" w:rsidR="006C17DC" w:rsidRDefault="006C17DC">
            <w:pPr>
              <w:pStyle w:val="Normal1"/>
              <w:ind w:right="34"/>
            </w:pPr>
          </w:p>
        </w:tc>
        <w:tc>
          <w:tcPr>
            <w:tcW w:w="3260" w:type="dxa"/>
            <w:vAlign w:val="bottom"/>
          </w:tcPr>
          <w:p w14:paraId="61D4ED37" w14:textId="77777777" w:rsidR="006C17DC" w:rsidRDefault="006C17DC">
            <w:pPr>
              <w:pStyle w:val="Normal1"/>
              <w:ind w:right="33"/>
              <w:jc w:val="right"/>
            </w:pPr>
          </w:p>
        </w:tc>
      </w:tr>
      <w:tr w:rsidR="006C17DC" w14:paraId="580694CF" w14:textId="77777777">
        <w:tc>
          <w:tcPr>
            <w:tcW w:w="3969" w:type="dxa"/>
          </w:tcPr>
          <w:p w14:paraId="6B74C24B" w14:textId="77777777" w:rsidR="006C17DC" w:rsidRDefault="000B2FDF">
            <w:pPr>
              <w:pStyle w:val="Normal1"/>
              <w:ind w:right="543"/>
              <w:jc w:val="right"/>
            </w:pPr>
            <w:r>
              <w:rPr>
                <w:sz w:val="22"/>
                <w:szCs w:val="22"/>
              </w:rPr>
              <w:t>Jumlah</w:t>
            </w:r>
          </w:p>
        </w:tc>
        <w:tc>
          <w:tcPr>
            <w:tcW w:w="3260" w:type="dxa"/>
            <w:vAlign w:val="bottom"/>
          </w:tcPr>
          <w:p w14:paraId="794E9DBF" w14:textId="77777777" w:rsidR="006C17DC" w:rsidRDefault="000B2FDF">
            <w:pPr>
              <w:pStyle w:val="Normal1"/>
              <w:ind w:right="33"/>
              <w:jc w:val="right"/>
              <w:rPr>
                <w:b/>
              </w:rPr>
            </w:pPr>
            <w:r>
              <w:rPr>
                <w:b/>
                <w:sz w:val="22"/>
                <w:szCs w:val="22"/>
              </w:rPr>
              <w:t>(5.354.850,00)</w:t>
            </w:r>
          </w:p>
        </w:tc>
      </w:tr>
    </w:tbl>
    <w:p w14:paraId="0F879CBF" w14:textId="77777777" w:rsidR="006C17DC" w:rsidRDefault="006C17DC">
      <w:pPr>
        <w:pStyle w:val="Normal1"/>
        <w:ind w:left="1560" w:right="543"/>
        <w:rPr>
          <w:b/>
        </w:rPr>
      </w:pPr>
    </w:p>
    <w:p w14:paraId="6095132B" w14:textId="77777777" w:rsidR="006C17DC" w:rsidRDefault="000B2FDF">
      <w:pPr>
        <w:pStyle w:val="Normal1"/>
        <w:widowControl w:val="0"/>
        <w:numPr>
          <w:ilvl w:val="1"/>
          <w:numId w:val="4"/>
        </w:numPr>
        <w:pBdr>
          <w:top w:val="nil"/>
          <w:left w:val="nil"/>
          <w:bottom w:val="nil"/>
          <w:right w:val="nil"/>
          <w:between w:val="nil"/>
        </w:pBdr>
        <w:tabs>
          <w:tab w:val="left" w:pos="709"/>
        </w:tabs>
        <w:spacing w:before="20" w:line="266" w:lineRule="auto"/>
        <w:ind w:left="709" w:right="28" w:hanging="425"/>
        <w:jc w:val="both"/>
      </w:pPr>
      <w:r>
        <w:rPr>
          <w:color w:val="000000"/>
        </w:rPr>
        <w:t>Selisih antara beban jasa dengan belanja jasa adalah sebesar Rp. 4.541.547,- yang terdiri dari:</w:t>
      </w:r>
    </w:p>
    <w:p w14:paraId="520D32E9" w14:textId="77777777" w:rsidR="006C17DC" w:rsidRDefault="006C17DC">
      <w:pPr>
        <w:pStyle w:val="Normal1"/>
        <w:ind w:left="1560" w:right="543"/>
        <w:rPr>
          <w:b/>
        </w:rPr>
      </w:pPr>
    </w:p>
    <w:tbl>
      <w:tblPr>
        <w:tblStyle w:val="affe"/>
        <w:tblW w:w="733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2654"/>
      </w:tblGrid>
      <w:tr w:rsidR="006C17DC" w14:paraId="72E7491E" w14:textId="77777777">
        <w:tc>
          <w:tcPr>
            <w:tcW w:w="4678" w:type="dxa"/>
          </w:tcPr>
          <w:p w14:paraId="5F66E9C3" w14:textId="77777777" w:rsidR="006C17DC" w:rsidRDefault="000B2FDF">
            <w:pPr>
              <w:pStyle w:val="Normal1"/>
              <w:ind w:right="543"/>
            </w:pPr>
            <w:r>
              <w:rPr>
                <w:sz w:val="22"/>
                <w:szCs w:val="22"/>
              </w:rPr>
              <w:t>Penambahan Beban</w:t>
            </w:r>
          </w:p>
        </w:tc>
        <w:tc>
          <w:tcPr>
            <w:tcW w:w="2654" w:type="dxa"/>
          </w:tcPr>
          <w:p w14:paraId="0A22C4DF" w14:textId="77777777" w:rsidR="006C17DC" w:rsidRDefault="006C17DC">
            <w:pPr>
              <w:pStyle w:val="Normal1"/>
              <w:ind w:right="543"/>
            </w:pPr>
          </w:p>
        </w:tc>
      </w:tr>
      <w:tr w:rsidR="006C17DC" w14:paraId="09EA3692" w14:textId="77777777">
        <w:tc>
          <w:tcPr>
            <w:tcW w:w="4678" w:type="dxa"/>
          </w:tcPr>
          <w:p w14:paraId="2DED0740" w14:textId="77777777" w:rsidR="006C17DC" w:rsidRDefault="000B2FDF">
            <w:pPr>
              <w:pStyle w:val="Normal1"/>
              <w:numPr>
                <w:ilvl w:val="0"/>
                <w:numId w:val="6"/>
              </w:numPr>
              <w:pBdr>
                <w:top w:val="nil"/>
                <w:left w:val="nil"/>
                <w:bottom w:val="nil"/>
                <w:right w:val="nil"/>
                <w:between w:val="nil"/>
              </w:pBdr>
              <w:ind w:left="459" w:right="34"/>
            </w:pPr>
            <w:r>
              <w:rPr>
                <w:color w:val="000000"/>
                <w:sz w:val="22"/>
                <w:szCs w:val="22"/>
              </w:rPr>
              <w:t>Penambahan utang beban jasa tahun 2018</w:t>
            </w:r>
          </w:p>
        </w:tc>
        <w:tc>
          <w:tcPr>
            <w:tcW w:w="2654" w:type="dxa"/>
            <w:vAlign w:val="bottom"/>
          </w:tcPr>
          <w:p w14:paraId="793BE5C2" w14:textId="77777777" w:rsidR="006C17DC" w:rsidRDefault="000B2FDF">
            <w:pPr>
              <w:pStyle w:val="Normal1"/>
              <w:ind w:right="33"/>
              <w:jc w:val="right"/>
            </w:pPr>
            <w:r>
              <w:rPr>
                <w:sz w:val="22"/>
                <w:szCs w:val="22"/>
              </w:rPr>
              <w:t>0,00</w:t>
            </w:r>
          </w:p>
        </w:tc>
      </w:tr>
      <w:tr w:rsidR="006C17DC" w14:paraId="3BDFAAAA" w14:textId="77777777">
        <w:tc>
          <w:tcPr>
            <w:tcW w:w="4678" w:type="dxa"/>
          </w:tcPr>
          <w:p w14:paraId="793C3283" w14:textId="77777777" w:rsidR="006C17DC" w:rsidRDefault="000B2FDF">
            <w:pPr>
              <w:pStyle w:val="Normal1"/>
              <w:numPr>
                <w:ilvl w:val="0"/>
                <w:numId w:val="6"/>
              </w:numPr>
              <w:pBdr>
                <w:top w:val="nil"/>
                <w:left w:val="nil"/>
                <w:bottom w:val="nil"/>
                <w:right w:val="nil"/>
                <w:between w:val="nil"/>
              </w:pBdr>
              <w:ind w:left="459" w:right="543"/>
            </w:pPr>
            <w:r>
              <w:rPr>
                <w:color w:val="000000"/>
                <w:sz w:val="22"/>
                <w:szCs w:val="22"/>
              </w:rPr>
              <w:t>Beban Ekstracomtable</w:t>
            </w:r>
          </w:p>
        </w:tc>
        <w:tc>
          <w:tcPr>
            <w:tcW w:w="2654" w:type="dxa"/>
            <w:vAlign w:val="bottom"/>
          </w:tcPr>
          <w:p w14:paraId="156AC3A1" w14:textId="77777777" w:rsidR="006C17DC" w:rsidRDefault="000B2FDF">
            <w:pPr>
              <w:pStyle w:val="Normal1"/>
              <w:ind w:right="33"/>
              <w:jc w:val="right"/>
            </w:pPr>
            <w:r>
              <w:rPr>
                <w:sz w:val="22"/>
                <w:szCs w:val="22"/>
              </w:rPr>
              <w:t>480.000,00</w:t>
            </w:r>
          </w:p>
        </w:tc>
      </w:tr>
      <w:tr w:rsidR="006C17DC" w14:paraId="2F80499D" w14:textId="77777777">
        <w:tc>
          <w:tcPr>
            <w:tcW w:w="4678" w:type="dxa"/>
          </w:tcPr>
          <w:p w14:paraId="0EA317EC" w14:textId="77777777" w:rsidR="006C17DC" w:rsidRDefault="000B2FDF">
            <w:pPr>
              <w:pStyle w:val="Normal1"/>
              <w:numPr>
                <w:ilvl w:val="0"/>
                <w:numId w:val="6"/>
              </w:numPr>
              <w:pBdr>
                <w:top w:val="nil"/>
                <w:left w:val="nil"/>
                <w:bottom w:val="nil"/>
                <w:right w:val="nil"/>
                <w:between w:val="nil"/>
              </w:pBdr>
              <w:ind w:left="459" w:right="34"/>
              <w:jc w:val="both"/>
            </w:pPr>
            <w:r>
              <w:rPr>
                <w:color w:val="000000"/>
                <w:sz w:val="22"/>
                <w:szCs w:val="22"/>
              </w:rPr>
              <w:t>Pengakuan Utang beban Jasa Pihak ketiga bulan Desember TA 2019  yang akan dibayarkan pada tahun 2020</w:t>
            </w:r>
          </w:p>
        </w:tc>
        <w:tc>
          <w:tcPr>
            <w:tcW w:w="2654" w:type="dxa"/>
            <w:vAlign w:val="bottom"/>
          </w:tcPr>
          <w:p w14:paraId="21D97C3F" w14:textId="77777777" w:rsidR="006C17DC" w:rsidRDefault="000B2FDF">
            <w:pPr>
              <w:pStyle w:val="Normal1"/>
              <w:ind w:right="33"/>
              <w:jc w:val="right"/>
            </w:pPr>
            <w:r>
              <w:rPr>
                <w:sz w:val="22"/>
                <w:szCs w:val="22"/>
              </w:rPr>
              <w:t>4.061.547,00</w:t>
            </w:r>
          </w:p>
        </w:tc>
      </w:tr>
      <w:tr w:rsidR="006C17DC" w14:paraId="799369BF" w14:textId="77777777">
        <w:tc>
          <w:tcPr>
            <w:tcW w:w="4678" w:type="dxa"/>
          </w:tcPr>
          <w:p w14:paraId="6794E5DF" w14:textId="77777777" w:rsidR="006C17DC" w:rsidRDefault="000B2FDF">
            <w:pPr>
              <w:pStyle w:val="Normal1"/>
              <w:ind w:left="459" w:right="34"/>
              <w:jc w:val="right"/>
              <w:rPr>
                <w:b/>
              </w:rPr>
            </w:pPr>
            <w:r>
              <w:rPr>
                <w:b/>
                <w:sz w:val="22"/>
                <w:szCs w:val="22"/>
              </w:rPr>
              <w:t>Jumlah Penambahan</w:t>
            </w:r>
          </w:p>
        </w:tc>
        <w:tc>
          <w:tcPr>
            <w:tcW w:w="2654" w:type="dxa"/>
            <w:vAlign w:val="bottom"/>
          </w:tcPr>
          <w:p w14:paraId="5643940C" w14:textId="77777777" w:rsidR="006C17DC" w:rsidRDefault="000B2FDF">
            <w:pPr>
              <w:pStyle w:val="Normal1"/>
              <w:ind w:right="33"/>
              <w:jc w:val="right"/>
              <w:rPr>
                <w:b/>
              </w:rPr>
            </w:pPr>
            <w:r>
              <w:rPr>
                <w:sz w:val="22"/>
                <w:szCs w:val="22"/>
              </w:rPr>
              <w:t>4.541.547,00</w:t>
            </w:r>
          </w:p>
        </w:tc>
      </w:tr>
    </w:tbl>
    <w:p w14:paraId="274CB8FA" w14:textId="77777777" w:rsidR="006C17DC" w:rsidRDefault="006C17DC">
      <w:pPr>
        <w:pStyle w:val="Normal1"/>
        <w:ind w:left="1560" w:right="543"/>
        <w:rPr>
          <w:b/>
        </w:rPr>
      </w:pPr>
    </w:p>
    <w:p w14:paraId="45611A93" w14:textId="77777777" w:rsidR="006C17DC" w:rsidRDefault="000B2FDF">
      <w:pPr>
        <w:pStyle w:val="Normal1"/>
        <w:widowControl w:val="0"/>
        <w:numPr>
          <w:ilvl w:val="1"/>
          <w:numId w:val="4"/>
        </w:numPr>
        <w:pBdr>
          <w:top w:val="nil"/>
          <w:left w:val="nil"/>
          <w:bottom w:val="nil"/>
          <w:right w:val="nil"/>
          <w:between w:val="nil"/>
        </w:pBdr>
        <w:tabs>
          <w:tab w:val="left" w:pos="709"/>
        </w:tabs>
        <w:spacing w:before="20" w:line="266" w:lineRule="auto"/>
        <w:ind w:left="709" w:right="28" w:hanging="425"/>
        <w:jc w:val="both"/>
        <w:rPr>
          <w:b/>
          <w:color w:val="000000"/>
        </w:rPr>
      </w:pPr>
      <w:r>
        <w:rPr>
          <w:color w:val="000000"/>
        </w:rPr>
        <w:t xml:space="preserve">Selisih antara beban pemeliharaan dengan belanja pemeliharaan adalah sebesar Rp. 0,00 </w:t>
      </w:r>
    </w:p>
    <w:p w14:paraId="39454561" w14:textId="77777777" w:rsidR="006C17DC" w:rsidRDefault="006C17DC">
      <w:pPr>
        <w:pStyle w:val="Normal1"/>
        <w:widowControl w:val="0"/>
        <w:pBdr>
          <w:top w:val="nil"/>
          <w:left w:val="nil"/>
          <w:bottom w:val="nil"/>
          <w:right w:val="nil"/>
          <w:between w:val="nil"/>
        </w:pBdr>
        <w:tabs>
          <w:tab w:val="left" w:pos="709"/>
        </w:tabs>
        <w:spacing w:before="20" w:line="266" w:lineRule="auto"/>
        <w:ind w:left="709" w:right="28" w:hanging="720"/>
        <w:jc w:val="both"/>
        <w:rPr>
          <w:b/>
          <w:color w:val="000000"/>
        </w:rPr>
      </w:pPr>
    </w:p>
    <w:p w14:paraId="31837B1F" w14:textId="77777777" w:rsidR="006C17DC" w:rsidRDefault="000B2FDF">
      <w:pPr>
        <w:pStyle w:val="Normal1"/>
        <w:widowControl w:val="0"/>
        <w:numPr>
          <w:ilvl w:val="1"/>
          <w:numId w:val="4"/>
        </w:numPr>
        <w:pBdr>
          <w:top w:val="nil"/>
          <w:left w:val="nil"/>
          <w:bottom w:val="nil"/>
          <w:right w:val="nil"/>
          <w:between w:val="nil"/>
        </w:pBdr>
        <w:tabs>
          <w:tab w:val="left" w:pos="709"/>
        </w:tabs>
        <w:spacing w:before="20" w:line="266" w:lineRule="auto"/>
        <w:ind w:left="709" w:right="28" w:hanging="425"/>
        <w:jc w:val="both"/>
      </w:pPr>
      <w:r>
        <w:rPr>
          <w:color w:val="000000"/>
        </w:rPr>
        <w:t xml:space="preserve">Selisih antara beban perjalanan dinas dengan belanja perjalanan dinas adalah sebesar Rp. 0,00 </w:t>
      </w:r>
    </w:p>
    <w:p w14:paraId="1C1728C9" w14:textId="77777777" w:rsidR="006C17DC" w:rsidRDefault="006C17DC">
      <w:pPr>
        <w:pStyle w:val="Normal1"/>
        <w:widowControl w:val="0"/>
        <w:pBdr>
          <w:top w:val="nil"/>
          <w:left w:val="nil"/>
          <w:bottom w:val="nil"/>
          <w:right w:val="nil"/>
          <w:between w:val="nil"/>
        </w:pBdr>
        <w:tabs>
          <w:tab w:val="left" w:pos="2529"/>
        </w:tabs>
        <w:spacing w:before="20" w:line="266" w:lineRule="auto"/>
        <w:ind w:left="2528" w:right="543" w:hanging="720"/>
        <w:jc w:val="both"/>
        <w:rPr>
          <w:color w:val="000000"/>
        </w:rPr>
      </w:pPr>
    </w:p>
    <w:tbl>
      <w:tblPr>
        <w:tblStyle w:val="afff"/>
        <w:tblW w:w="779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2551"/>
        <w:gridCol w:w="2127"/>
        <w:gridCol w:w="1842"/>
      </w:tblGrid>
      <w:tr w:rsidR="006C17DC" w14:paraId="3FFC2CB8" w14:textId="77777777">
        <w:tc>
          <w:tcPr>
            <w:tcW w:w="1276" w:type="dxa"/>
            <w:tcBorders>
              <w:top w:val="nil"/>
              <w:left w:val="nil"/>
              <w:bottom w:val="nil"/>
              <w:right w:val="nil"/>
            </w:tcBorders>
          </w:tcPr>
          <w:p w14:paraId="3F84564D" w14:textId="77777777" w:rsidR="006C17DC" w:rsidRDefault="000B2FDF">
            <w:pPr>
              <w:pStyle w:val="Normal1"/>
              <w:numPr>
                <w:ilvl w:val="0"/>
                <w:numId w:val="2"/>
              </w:numPr>
              <w:pBdr>
                <w:top w:val="nil"/>
                <w:left w:val="nil"/>
                <w:bottom w:val="nil"/>
                <w:right w:val="nil"/>
                <w:between w:val="nil"/>
              </w:pBdr>
              <w:ind w:left="175" w:hanging="218"/>
              <w:rPr>
                <w:b/>
                <w:color w:val="000000"/>
              </w:rPr>
            </w:pPr>
            <w:r>
              <w:rPr>
                <w:b/>
                <w:color w:val="000000"/>
              </w:rPr>
              <w:t>Belanja Hibah</w:t>
            </w:r>
          </w:p>
        </w:tc>
        <w:tc>
          <w:tcPr>
            <w:tcW w:w="2551" w:type="dxa"/>
            <w:tcBorders>
              <w:top w:val="nil"/>
              <w:left w:val="nil"/>
              <w:bottom w:val="single" w:sz="4" w:space="0" w:color="000000"/>
              <w:right w:val="nil"/>
            </w:tcBorders>
          </w:tcPr>
          <w:p w14:paraId="52EF930D" w14:textId="77777777" w:rsidR="006C17DC" w:rsidRDefault="000B2FDF">
            <w:pPr>
              <w:pStyle w:val="Normal1"/>
              <w:jc w:val="center"/>
              <w:rPr>
                <w:b/>
              </w:rPr>
            </w:pPr>
            <w:r>
              <w:rPr>
                <w:b/>
              </w:rPr>
              <w:t>LO</w:t>
            </w:r>
          </w:p>
        </w:tc>
        <w:tc>
          <w:tcPr>
            <w:tcW w:w="2127" w:type="dxa"/>
            <w:tcBorders>
              <w:top w:val="nil"/>
              <w:left w:val="nil"/>
              <w:bottom w:val="single" w:sz="4" w:space="0" w:color="000000"/>
              <w:right w:val="nil"/>
            </w:tcBorders>
          </w:tcPr>
          <w:p w14:paraId="4BE933B6" w14:textId="77777777" w:rsidR="006C17DC" w:rsidRDefault="000B2FDF">
            <w:pPr>
              <w:pStyle w:val="Normal1"/>
              <w:jc w:val="center"/>
              <w:rPr>
                <w:b/>
              </w:rPr>
            </w:pPr>
            <w:r>
              <w:rPr>
                <w:b/>
              </w:rPr>
              <w:t>LRA</w:t>
            </w:r>
          </w:p>
        </w:tc>
        <w:tc>
          <w:tcPr>
            <w:tcW w:w="1842" w:type="dxa"/>
            <w:tcBorders>
              <w:top w:val="nil"/>
              <w:left w:val="nil"/>
              <w:bottom w:val="single" w:sz="4" w:space="0" w:color="000000"/>
              <w:right w:val="nil"/>
            </w:tcBorders>
          </w:tcPr>
          <w:p w14:paraId="4C71ACBA" w14:textId="77777777" w:rsidR="006C17DC" w:rsidRDefault="000B2FDF">
            <w:pPr>
              <w:pStyle w:val="Normal1"/>
              <w:jc w:val="center"/>
              <w:rPr>
                <w:b/>
              </w:rPr>
            </w:pPr>
            <w:r>
              <w:rPr>
                <w:b/>
              </w:rPr>
              <w:t>Selisih</w:t>
            </w:r>
          </w:p>
        </w:tc>
      </w:tr>
      <w:tr w:rsidR="006C17DC" w14:paraId="791A3210" w14:textId="77777777">
        <w:tc>
          <w:tcPr>
            <w:tcW w:w="1276" w:type="dxa"/>
            <w:tcBorders>
              <w:top w:val="nil"/>
              <w:left w:val="nil"/>
              <w:bottom w:val="nil"/>
              <w:right w:val="nil"/>
            </w:tcBorders>
          </w:tcPr>
          <w:p w14:paraId="484C5DD1" w14:textId="77777777" w:rsidR="006C17DC" w:rsidRDefault="006C17DC">
            <w:pPr>
              <w:pStyle w:val="Normal1"/>
              <w:ind w:left="175"/>
              <w:rPr>
                <w:b/>
              </w:rPr>
            </w:pPr>
          </w:p>
        </w:tc>
        <w:tc>
          <w:tcPr>
            <w:tcW w:w="2551" w:type="dxa"/>
            <w:tcBorders>
              <w:top w:val="single" w:sz="4" w:space="0" w:color="000000"/>
              <w:left w:val="nil"/>
              <w:bottom w:val="nil"/>
              <w:right w:val="nil"/>
            </w:tcBorders>
          </w:tcPr>
          <w:p w14:paraId="34B80600" w14:textId="77777777" w:rsidR="006C17DC" w:rsidRDefault="000B2FDF">
            <w:pPr>
              <w:pStyle w:val="Normal1"/>
              <w:jc w:val="right"/>
              <w:rPr>
                <w:b/>
              </w:rPr>
            </w:pPr>
            <w:r>
              <w:rPr>
                <w:b/>
              </w:rPr>
              <w:t>0,00</w:t>
            </w:r>
          </w:p>
        </w:tc>
        <w:tc>
          <w:tcPr>
            <w:tcW w:w="2127" w:type="dxa"/>
            <w:tcBorders>
              <w:top w:val="single" w:sz="4" w:space="0" w:color="000000"/>
              <w:left w:val="nil"/>
              <w:bottom w:val="nil"/>
              <w:right w:val="nil"/>
            </w:tcBorders>
          </w:tcPr>
          <w:p w14:paraId="12CAF722" w14:textId="77777777" w:rsidR="006C17DC" w:rsidRDefault="000B2FDF">
            <w:pPr>
              <w:pStyle w:val="Normal1"/>
              <w:jc w:val="right"/>
              <w:rPr>
                <w:b/>
              </w:rPr>
            </w:pPr>
            <w:r>
              <w:rPr>
                <w:b/>
              </w:rPr>
              <w:t>0,00</w:t>
            </w:r>
          </w:p>
        </w:tc>
        <w:tc>
          <w:tcPr>
            <w:tcW w:w="1842" w:type="dxa"/>
            <w:tcBorders>
              <w:top w:val="single" w:sz="4" w:space="0" w:color="000000"/>
              <w:left w:val="nil"/>
              <w:bottom w:val="nil"/>
              <w:right w:val="nil"/>
            </w:tcBorders>
          </w:tcPr>
          <w:p w14:paraId="0F77919F" w14:textId="77777777" w:rsidR="006C17DC" w:rsidRDefault="000B2FDF">
            <w:pPr>
              <w:pStyle w:val="Normal1"/>
              <w:tabs>
                <w:tab w:val="right" w:pos="1627"/>
              </w:tabs>
              <w:rPr>
                <w:b/>
                <w:color w:val="000000"/>
              </w:rPr>
            </w:pPr>
            <w:r>
              <w:rPr>
                <w:b/>
                <w:color w:val="000000"/>
              </w:rPr>
              <w:tab/>
              <w:t>0,00</w:t>
            </w:r>
          </w:p>
        </w:tc>
      </w:tr>
    </w:tbl>
    <w:p w14:paraId="7CFF7D94" w14:textId="77777777" w:rsidR="006C17DC" w:rsidRDefault="000B2FDF">
      <w:pPr>
        <w:pStyle w:val="Normal1"/>
        <w:ind w:left="709"/>
        <w:jc w:val="both"/>
      </w:pPr>
      <w:r>
        <w:t>Tidak ada Selisih antara Beban Hibah-LO dengan Belanja Hibah –LRA sebesar</w:t>
      </w:r>
    </w:p>
    <w:p w14:paraId="70819B03" w14:textId="77777777" w:rsidR="006C17DC" w:rsidRDefault="000B2FDF">
      <w:pPr>
        <w:pStyle w:val="Normal1"/>
        <w:ind w:left="709"/>
        <w:jc w:val="both"/>
      </w:pPr>
      <w:r>
        <w:t xml:space="preserve"> Rp. 0,00 </w:t>
      </w:r>
    </w:p>
    <w:p w14:paraId="3724B2DC" w14:textId="77777777" w:rsidR="006C17DC" w:rsidRDefault="006C17DC">
      <w:pPr>
        <w:pStyle w:val="Normal1"/>
        <w:ind w:left="709"/>
        <w:jc w:val="both"/>
      </w:pPr>
    </w:p>
    <w:p w14:paraId="15EE63A3" w14:textId="77777777" w:rsidR="006C17DC" w:rsidRDefault="006C17DC">
      <w:pPr>
        <w:pStyle w:val="Normal1"/>
        <w:ind w:left="709"/>
        <w:jc w:val="both"/>
      </w:pPr>
    </w:p>
    <w:tbl>
      <w:tblPr>
        <w:tblStyle w:val="afff0"/>
        <w:tblW w:w="779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4"/>
        <w:gridCol w:w="2163"/>
        <w:gridCol w:w="2127"/>
        <w:gridCol w:w="1842"/>
      </w:tblGrid>
      <w:tr w:rsidR="006C17DC" w14:paraId="4D37FE8C" w14:textId="77777777">
        <w:tc>
          <w:tcPr>
            <w:tcW w:w="1664" w:type="dxa"/>
            <w:tcBorders>
              <w:top w:val="nil"/>
              <w:left w:val="nil"/>
              <w:bottom w:val="nil"/>
              <w:right w:val="nil"/>
            </w:tcBorders>
          </w:tcPr>
          <w:p w14:paraId="75712327" w14:textId="77777777" w:rsidR="006C17DC" w:rsidRDefault="000B2FDF">
            <w:pPr>
              <w:pStyle w:val="Normal1"/>
              <w:numPr>
                <w:ilvl w:val="0"/>
                <w:numId w:val="2"/>
              </w:numPr>
              <w:pBdr>
                <w:top w:val="nil"/>
                <w:left w:val="nil"/>
                <w:bottom w:val="nil"/>
                <w:right w:val="nil"/>
                <w:between w:val="nil"/>
              </w:pBdr>
              <w:ind w:left="175" w:hanging="218"/>
              <w:rPr>
                <w:b/>
                <w:color w:val="000000"/>
              </w:rPr>
            </w:pPr>
            <w:r>
              <w:rPr>
                <w:b/>
                <w:color w:val="000000"/>
              </w:rPr>
              <w:t>Belanja Bantuan</w:t>
            </w:r>
          </w:p>
        </w:tc>
        <w:tc>
          <w:tcPr>
            <w:tcW w:w="2163" w:type="dxa"/>
            <w:tcBorders>
              <w:top w:val="nil"/>
              <w:left w:val="nil"/>
              <w:bottom w:val="single" w:sz="4" w:space="0" w:color="000000"/>
              <w:right w:val="nil"/>
            </w:tcBorders>
          </w:tcPr>
          <w:p w14:paraId="105E7F30" w14:textId="77777777" w:rsidR="006C17DC" w:rsidRDefault="000B2FDF">
            <w:pPr>
              <w:pStyle w:val="Normal1"/>
              <w:jc w:val="center"/>
              <w:rPr>
                <w:b/>
              </w:rPr>
            </w:pPr>
            <w:r>
              <w:rPr>
                <w:b/>
              </w:rPr>
              <w:t>LO</w:t>
            </w:r>
          </w:p>
        </w:tc>
        <w:tc>
          <w:tcPr>
            <w:tcW w:w="2127" w:type="dxa"/>
            <w:tcBorders>
              <w:top w:val="nil"/>
              <w:left w:val="nil"/>
              <w:bottom w:val="single" w:sz="4" w:space="0" w:color="000000"/>
              <w:right w:val="nil"/>
            </w:tcBorders>
          </w:tcPr>
          <w:p w14:paraId="14421D32" w14:textId="77777777" w:rsidR="006C17DC" w:rsidRDefault="000B2FDF">
            <w:pPr>
              <w:pStyle w:val="Normal1"/>
              <w:jc w:val="center"/>
              <w:rPr>
                <w:b/>
              </w:rPr>
            </w:pPr>
            <w:r>
              <w:rPr>
                <w:b/>
              </w:rPr>
              <w:t>LRA</w:t>
            </w:r>
          </w:p>
        </w:tc>
        <w:tc>
          <w:tcPr>
            <w:tcW w:w="1842" w:type="dxa"/>
            <w:tcBorders>
              <w:top w:val="nil"/>
              <w:left w:val="nil"/>
              <w:bottom w:val="single" w:sz="4" w:space="0" w:color="000000"/>
              <w:right w:val="nil"/>
            </w:tcBorders>
          </w:tcPr>
          <w:p w14:paraId="4766C8F3" w14:textId="77777777" w:rsidR="006C17DC" w:rsidRDefault="000B2FDF">
            <w:pPr>
              <w:pStyle w:val="Normal1"/>
              <w:jc w:val="center"/>
              <w:rPr>
                <w:b/>
              </w:rPr>
            </w:pPr>
            <w:r>
              <w:rPr>
                <w:b/>
              </w:rPr>
              <w:t>Selisih</w:t>
            </w:r>
          </w:p>
        </w:tc>
      </w:tr>
      <w:tr w:rsidR="006C17DC" w14:paraId="06792987" w14:textId="77777777">
        <w:tc>
          <w:tcPr>
            <w:tcW w:w="1664" w:type="dxa"/>
            <w:tcBorders>
              <w:top w:val="nil"/>
              <w:left w:val="nil"/>
              <w:bottom w:val="nil"/>
              <w:right w:val="nil"/>
            </w:tcBorders>
          </w:tcPr>
          <w:p w14:paraId="782D2CC1" w14:textId="77777777" w:rsidR="006C17DC" w:rsidRDefault="000B2FDF">
            <w:pPr>
              <w:pStyle w:val="Normal1"/>
              <w:ind w:left="175"/>
              <w:rPr>
                <w:b/>
              </w:rPr>
            </w:pPr>
            <w:r>
              <w:rPr>
                <w:b/>
              </w:rPr>
              <w:t>Sosial</w:t>
            </w:r>
          </w:p>
        </w:tc>
        <w:tc>
          <w:tcPr>
            <w:tcW w:w="2163" w:type="dxa"/>
            <w:tcBorders>
              <w:top w:val="single" w:sz="4" w:space="0" w:color="000000"/>
              <w:left w:val="nil"/>
              <w:bottom w:val="nil"/>
              <w:right w:val="nil"/>
            </w:tcBorders>
          </w:tcPr>
          <w:p w14:paraId="781AD787" w14:textId="77777777" w:rsidR="006C17DC" w:rsidRDefault="000B2FDF">
            <w:pPr>
              <w:pStyle w:val="Normal1"/>
              <w:jc w:val="right"/>
              <w:rPr>
                <w:b/>
              </w:rPr>
            </w:pPr>
            <w:r>
              <w:rPr>
                <w:b/>
              </w:rPr>
              <w:t>0,00</w:t>
            </w:r>
          </w:p>
        </w:tc>
        <w:tc>
          <w:tcPr>
            <w:tcW w:w="2127" w:type="dxa"/>
            <w:tcBorders>
              <w:top w:val="single" w:sz="4" w:space="0" w:color="000000"/>
              <w:left w:val="nil"/>
              <w:bottom w:val="nil"/>
              <w:right w:val="nil"/>
            </w:tcBorders>
          </w:tcPr>
          <w:p w14:paraId="38CB5A24" w14:textId="77777777" w:rsidR="006C17DC" w:rsidRDefault="000B2FDF">
            <w:pPr>
              <w:pStyle w:val="Normal1"/>
              <w:jc w:val="right"/>
              <w:rPr>
                <w:b/>
              </w:rPr>
            </w:pPr>
            <w:r>
              <w:rPr>
                <w:b/>
              </w:rPr>
              <w:t>0,00</w:t>
            </w:r>
          </w:p>
        </w:tc>
        <w:tc>
          <w:tcPr>
            <w:tcW w:w="1842" w:type="dxa"/>
            <w:tcBorders>
              <w:top w:val="single" w:sz="4" w:space="0" w:color="000000"/>
              <w:left w:val="nil"/>
              <w:bottom w:val="nil"/>
              <w:right w:val="nil"/>
            </w:tcBorders>
          </w:tcPr>
          <w:p w14:paraId="6C4DF9E8" w14:textId="77777777" w:rsidR="006C17DC" w:rsidRDefault="000B2FDF">
            <w:pPr>
              <w:pStyle w:val="Normal1"/>
              <w:tabs>
                <w:tab w:val="right" w:pos="1627"/>
              </w:tabs>
              <w:jc w:val="right"/>
              <w:rPr>
                <w:b/>
                <w:color w:val="000000"/>
              </w:rPr>
            </w:pPr>
            <w:r>
              <w:rPr>
                <w:b/>
                <w:color w:val="000000"/>
              </w:rPr>
              <w:t>0,00</w:t>
            </w:r>
          </w:p>
        </w:tc>
      </w:tr>
    </w:tbl>
    <w:p w14:paraId="713AD76A" w14:textId="77777777" w:rsidR="006C17DC" w:rsidRDefault="006C17DC">
      <w:pPr>
        <w:pStyle w:val="Normal1"/>
        <w:ind w:left="1560" w:right="543"/>
      </w:pPr>
    </w:p>
    <w:p w14:paraId="7966E043" w14:textId="77777777" w:rsidR="006C17DC" w:rsidRDefault="000B2FDF">
      <w:pPr>
        <w:pStyle w:val="Normal1"/>
        <w:ind w:left="709" w:right="28"/>
        <w:jc w:val="both"/>
      </w:pPr>
      <w:r>
        <w:t>Tidak terdapat selisih antara Beban Bantuan Sosial-LO dengan Belanja Bantuan Sosial -LRA.</w:t>
      </w:r>
    </w:p>
    <w:p w14:paraId="7AB653C3" w14:textId="77777777" w:rsidR="006C17DC" w:rsidRDefault="006C17DC">
      <w:pPr>
        <w:pStyle w:val="Normal1"/>
        <w:ind w:left="1560" w:right="543"/>
      </w:pPr>
    </w:p>
    <w:p w14:paraId="3FB84F8F" w14:textId="77777777" w:rsidR="006C17DC" w:rsidRDefault="006C17DC">
      <w:pPr>
        <w:pStyle w:val="Normal1"/>
        <w:ind w:left="1560" w:right="543"/>
      </w:pPr>
    </w:p>
    <w:tbl>
      <w:tblPr>
        <w:tblStyle w:val="afff1"/>
        <w:tblW w:w="737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1905"/>
        <w:gridCol w:w="1782"/>
        <w:gridCol w:w="1984"/>
      </w:tblGrid>
      <w:tr w:rsidR="006C17DC" w14:paraId="22CE4B24" w14:textId="77777777">
        <w:tc>
          <w:tcPr>
            <w:tcW w:w="1700" w:type="dxa"/>
            <w:tcBorders>
              <w:top w:val="nil"/>
              <w:left w:val="nil"/>
              <w:bottom w:val="nil"/>
              <w:right w:val="nil"/>
            </w:tcBorders>
          </w:tcPr>
          <w:p w14:paraId="1CD0F432" w14:textId="77777777" w:rsidR="006C17DC" w:rsidRDefault="000B2FDF">
            <w:pPr>
              <w:pStyle w:val="Normal1"/>
              <w:numPr>
                <w:ilvl w:val="0"/>
                <w:numId w:val="2"/>
              </w:numPr>
              <w:pBdr>
                <w:top w:val="nil"/>
                <w:left w:val="nil"/>
                <w:bottom w:val="nil"/>
                <w:right w:val="nil"/>
                <w:between w:val="nil"/>
              </w:pBdr>
              <w:ind w:left="175" w:hanging="218"/>
              <w:rPr>
                <w:b/>
                <w:color w:val="000000"/>
              </w:rPr>
            </w:pPr>
            <w:r>
              <w:rPr>
                <w:b/>
                <w:color w:val="000000"/>
              </w:rPr>
              <w:t>Beban Penyusutan</w:t>
            </w:r>
          </w:p>
        </w:tc>
        <w:tc>
          <w:tcPr>
            <w:tcW w:w="1905" w:type="dxa"/>
            <w:tcBorders>
              <w:top w:val="nil"/>
              <w:left w:val="nil"/>
              <w:bottom w:val="single" w:sz="4" w:space="0" w:color="000000"/>
              <w:right w:val="nil"/>
            </w:tcBorders>
          </w:tcPr>
          <w:p w14:paraId="1734F470" w14:textId="77777777" w:rsidR="006C17DC" w:rsidRDefault="000B2FDF">
            <w:pPr>
              <w:pStyle w:val="Normal1"/>
              <w:jc w:val="center"/>
              <w:rPr>
                <w:b/>
              </w:rPr>
            </w:pPr>
            <w:r>
              <w:rPr>
                <w:b/>
              </w:rPr>
              <w:t>LO</w:t>
            </w:r>
          </w:p>
        </w:tc>
        <w:tc>
          <w:tcPr>
            <w:tcW w:w="1782" w:type="dxa"/>
            <w:tcBorders>
              <w:top w:val="nil"/>
              <w:left w:val="nil"/>
              <w:bottom w:val="single" w:sz="4" w:space="0" w:color="000000"/>
              <w:right w:val="nil"/>
            </w:tcBorders>
          </w:tcPr>
          <w:p w14:paraId="65923118" w14:textId="77777777" w:rsidR="006C17DC" w:rsidRDefault="000B2FDF">
            <w:pPr>
              <w:pStyle w:val="Normal1"/>
              <w:jc w:val="center"/>
              <w:rPr>
                <w:b/>
              </w:rPr>
            </w:pPr>
            <w:r>
              <w:rPr>
                <w:b/>
              </w:rPr>
              <w:t>LRA</w:t>
            </w:r>
          </w:p>
        </w:tc>
        <w:tc>
          <w:tcPr>
            <w:tcW w:w="1984" w:type="dxa"/>
            <w:tcBorders>
              <w:top w:val="nil"/>
              <w:left w:val="nil"/>
              <w:bottom w:val="single" w:sz="4" w:space="0" w:color="000000"/>
              <w:right w:val="nil"/>
            </w:tcBorders>
          </w:tcPr>
          <w:p w14:paraId="34725FB4" w14:textId="77777777" w:rsidR="006C17DC" w:rsidRDefault="000B2FDF">
            <w:pPr>
              <w:pStyle w:val="Normal1"/>
              <w:jc w:val="center"/>
              <w:rPr>
                <w:b/>
              </w:rPr>
            </w:pPr>
            <w:r>
              <w:rPr>
                <w:b/>
              </w:rPr>
              <w:t>Selisih</w:t>
            </w:r>
          </w:p>
        </w:tc>
      </w:tr>
      <w:tr w:rsidR="006C17DC" w14:paraId="59B06F79" w14:textId="77777777">
        <w:tc>
          <w:tcPr>
            <w:tcW w:w="1700" w:type="dxa"/>
            <w:tcBorders>
              <w:top w:val="nil"/>
              <w:left w:val="nil"/>
              <w:bottom w:val="nil"/>
              <w:right w:val="nil"/>
            </w:tcBorders>
          </w:tcPr>
          <w:p w14:paraId="5F257A3E" w14:textId="77777777" w:rsidR="006C17DC" w:rsidRDefault="000B2FDF">
            <w:pPr>
              <w:pStyle w:val="Normal1"/>
              <w:ind w:left="175"/>
              <w:rPr>
                <w:b/>
              </w:rPr>
            </w:pPr>
            <w:r>
              <w:rPr>
                <w:b/>
              </w:rPr>
              <w:t>Dan Amortisasi</w:t>
            </w:r>
          </w:p>
        </w:tc>
        <w:tc>
          <w:tcPr>
            <w:tcW w:w="1905" w:type="dxa"/>
            <w:tcBorders>
              <w:top w:val="single" w:sz="4" w:space="0" w:color="000000"/>
              <w:left w:val="nil"/>
              <w:bottom w:val="nil"/>
              <w:right w:val="nil"/>
            </w:tcBorders>
          </w:tcPr>
          <w:p w14:paraId="3BCF9861" w14:textId="58EC5A42" w:rsidR="006C17DC" w:rsidRDefault="00F57409">
            <w:pPr>
              <w:pStyle w:val="Normal1"/>
              <w:jc w:val="right"/>
              <w:rPr>
                <w:b/>
              </w:rPr>
            </w:pPr>
            <w:r>
              <w:rPr>
                <w:b/>
              </w:rPr>
              <w:t>300</w:t>
            </w:r>
            <w:r w:rsidR="000B2FDF">
              <w:rPr>
                <w:b/>
              </w:rPr>
              <w:t>.</w:t>
            </w:r>
            <w:r>
              <w:rPr>
                <w:b/>
              </w:rPr>
              <w:t>828</w:t>
            </w:r>
            <w:r w:rsidR="000B2FDF">
              <w:rPr>
                <w:b/>
              </w:rPr>
              <w:t>.</w:t>
            </w:r>
            <w:r>
              <w:rPr>
                <w:b/>
              </w:rPr>
              <w:t>425</w:t>
            </w:r>
            <w:r w:rsidR="000B2FDF">
              <w:rPr>
                <w:b/>
              </w:rPr>
              <w:t>,</w:t>
            </w:r>
            <w:r>
              <w:rPr>
                <w:b/>
              </w:rPr>
              <w:t>33</w:t>
            </w:r>
          </w:p>
        </w:tc>
        <w:tc>
          <w:tcPr>
            <w:tcW w:w="1782" w:type="dxa"/>
            <w:tcBorders>
              <w:top w:val="single" w:sz="4" w:space="0" w:color="000000"/>
              <w:left w:val="nil"/>
              <w:bottom w:val="nil"/>
              <w:right w:val="nil"/>
            </w:tcBorders>
          </w:tcPr>
          <w:p w14:paraId="2615A4BF" w14:textId="6F6BD8D8" w:rsidR="006C17DC" w:rsidRDefault="006C2508" w:rsidP="00F57409">
            <w:pPr>
              <w:pStyle w:val="Normal1"/>
              <w:jc w:val="center"/>
              <w:rPr>
                <w:b/>
              </w:rPr>
            </w:pPr>
            <w:r>
              <w:rPr>
                <w:b/>
                <w:lang w:val="id-ID"/>
              </w:rPr>
              <w:t xml:space="preserve">                  </w:t>
            </w:r>
            <w:r w:rsidR="000B2FDF">
              <w:rPr>
                <w:b/>
              </w:rPr>
              <w:t>0,00</w:t>
            </w:r>
          </w:p>
        </w:tc>
        <w:tc>
          <w:tcPr>
            <w:tcW w:w="1984" w:type="dxa"/>
            <w:tcBorders>
              <w:top w:val="single" w:sz="4" w:space="0" w:color="000000"/>
              <w:left w:val="nil"/>
              <w:bottom w:val="nil"/>
              <w:right w:val="nil"/>
            </w:tcBorders>
          </w:tcPr>
          <w:p w14:paraId="275DEF42" w14:textId="3BB549E2" w:rsidR="006C17DC" w:rsidRDefault="00F57409">
            <w:pPr>
              <w:pStyle w:val="Normal1"/>
              <w:tabs>
                <w:tab w:val="right" w:pos="1627"/>
              </w:tabs>
              <w:rPr>
                <w:b/>
                <w:color w:val="000000"/>
              </w:rPr>
            </w:pPr>
            <w:r>
              <w:rPr>
                <w:b/>
              </w:rPr>
              <w:t xml:space="preserve">    300.828.425</w:t>
            </w:r>
            <w:r w:rsidR="000B2FDF">
              <w:rPr>
                <w:b/>
              </w:rPr>
              <w:t>,</w:t>
            </w:r>
            <w:r>
              <w:rPr>
                <w:b/>
              </w:rPr>
              <w:t>33</w:t>
            </w:r>
          </w:p>
        </w:tc>
      </w:tr>
    </w:tbl>
    <w:p w14:paraId="60B14D25" w14:textId="06FBD45F" w:rsidR="006C17DC" w:rsidRDefault="000B2FDF">
      <w:pPr>
        <w:pStyle w:val="Normal1"/>
        <w:pBdr>
          <w:top w:val="nil"/>
          <w:left w:val="nil"/>
          <w:bottom w:val="nil"/>
          <w:right w:val="nil"/>
          <w:between w:val="nil"/>
        </w:pBdr>
        <w:tabs>
          <w:tab w:val="left" w:pos="-6237"/>
          <w:tab w:val="left" w:pos="-6096"/>
        </w:tabs>
        <w:spacing w:before="148" w:line="264" w:lineRule="auto"/>
        <w:ind w:left="709"/>
        <w:jc w:val="both"/>
        <w:rPr>
          <w:color w:val="000000"/>
        </w:rPr>
      </w:pPr>
      <w:r>
        <w:rPr>
          <w:rFonts w:ascii="Tahoma" w:eastAsia="Tahoma" w:hAnsi="Tahoma" w:cs="Tahoma"/>
          <w:color w:val="000000"/>
          <w:sz w:val="28"/>
          <w:szCs w:val="28"/>
        </w:rPr>
        <w:tab/>
      </w:r>
      <w:r>
        <w:rPr>
          <w:color w:val="000000"/>
        </w:rPr>
        <w:t>Beban</w:t>
      </w:r>
      <w:r>
        <w:rPr>
          <w:color w:val="000000"/>
        </w:rPr>
        <w:tab/>
        <w:t xml:space="preserve"> </w:t>
      </w:r>
      <w:proofErr w:type="gramStart"/>
      <w:r>
        <w:rPr>
          <w:color w:val="000000"/>
        </w:rPr>
        <w:t>penyusutan  dan</w:t>
      </w:r>
      <w:proofErr w:type="gramEnd"/>
      <w:r>
        <w:rPr>
          <w:color w:val="000000"/>
        </w:rPr>
        <w:t xml:space="preserve">  Amortisasi </w:t>
      </w:r>
      <w:r>
        <w:rPr>
          <w:color w:val="000000"/>
        </w:rPr>
        <w:tab/>
        <w:t>hanya</w:t>
      </w:r>
      <w:r>
        <w:rPr>
          <w:color w:val="000000"/>
        </w:rPr>
        <w:tab/>
        <w:t xml:space="preserve"> diakui</w:t>
      </w:r>
      <w:r>
        <w:rPr>
          <w:color w:val="000000"/>
        </w:rPr>
        <w:tab/>
        <w:t xml:space="preserve">  dalam</w:t>
      </w:r>
      <w:r>
        <w:rPr>
          <w:color w:val="000000"/>
        </w:rPr>
        <w:tab/>
        <w:t xml:space="preserve">   Laporan</w:t>
      </w:r>
      <w:r>
        <w:rPr>
          <w:color w:val="000000"/>
        </w:rPr>
        <w:tab/>
        <w:t xml:space="preserve">Operasional yaitu sebesar Rp </w:t>
      </w:r>
      <w:r>
        <w:rPr>
          <w:color w:val="000000"/>
          <w:sz w:val="22"/>
          <w:szCs w:val="22"/>
        </w:rPr>
        <w:t xml:space="preserve">. </w:t>
      </w:r>
      <w:r w:rsidR="00F57409">
        <w:rPr>
          <w:color w:val="000000"/>
          <w:sz w:val="22"/>
          <w:szCs w:val="22"/>
        </w:rPr>
        <w:t>300</w:t>
      </w:r>
      <w:r>
        <w:rPr>
          <w:color w:val="000000"/>
          <w:sz w:val="22"/>
          <w:szCs w:val="22"/>
        </w:rPr>
        <w:t>.</w:t>
      </w:r>
      <w:r w:rsidR="00F57409">
        <w:rPr>
          <w:color w:val="000000"/>
          <w:sz w:val="22"/>
          <w:szCs w:val="22"/>
        </w:rPr>
        <w:t>828</w:t>
      </w:r>
      <w:r>
        <w:rPr>
          <w:color w:val="000000"/>
          <w:sz w:val="22"/>
          <w:szCs w:val="22"/>
        </w:rPr>
        <w:t>.</w:t>
      </w:r>
      <w:r w:rsidR="00F57409">
        <w:rPr>
          <w:color w:val="000000"/>
          <w:sz w:val="22"/>
          <w:szCs w:val="22"/>
        </w:rPr>
        <w:t>425,33</w:t>
      </w:r>
    </w:p>
    <w:p w14:paraId="0CE97CA1" w14:textId="77777777" w:rsidR="006C17DC" w:rsidRDefault="006C17DC">
      <w:pPr>
        <w:pStyle w:val="Normal1"/>
        <w:ind w:left="1560" w:right="543"/>
        <w:rPr>
          <w:b/>
        </w:rPr>
      </w:pPr>
    </w:p>
    <w:p w14:paraId="745EED73" w14:textId="77777777" w:rsidR="006C17DC" w:rsidRDefault="006C17DC">
      <w:pPr>
        <w:pStyle w:val="Normal1"/>
        <w:ind w:left="1560" w:right="543"/>
        <w:rPr>
          <w:b/>
        </w:rPr>
      </w:pPr>
    </w:p>
    <w:tbl>
      <w:tblPr>
        <w:tblStyle w:val="afff2"/>
        <w:tblW w:w="737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1764"/>
        <w:gridCol w:w="1638"/>
        <w:gridCol w:w="1843"/>
      </w:tblGrid>
      <w:tr w:rsidR="006C17DC" w14:paraId="1352C622" w14:textId="77777777">
        <w:tc>
          <w:tcPr>
            <w:tcW w:w="2126" w:type="dxa"/>
            <w:tcBorders>
              <w:top w:val="nil"/>
              <w:left w:val="nil"/>
              <w:bottom w:val="nil"/>
              <w:right w:val="nil"/>
            </w:tcBorders>
          </w:tcPr>
          <w:p w14:paraId="78C8411F" w14:textId="77777777" w:rsidR="006C17DC" w:rsidRDefault="000B2FDF">
            <w:pPr>
              <w:pStyle w:val="Normal1"/>
              <w:numPr>
                <w:ilvl w:val="0"/>
                <w:numId w:val="2"/>
              </w:numPr>
              <w:pBdr>
                <w:top w:val="nil"/>
                <w:left w:val="nil"/>
                <w:bottom w:val="nil"/>
                <w:right w:val="nil"/>
                <w:between w:val="nil"/>
              </w:pBdr>
              <w:ind w:left="175" w:hanging="218"/>
              <w:rPr>
                <w:b/>
                <w:color w:val="000000"/>
              </w:rPr>
            </w:pPr>
            <w:r>
              <w:rPr>
                <w:b/>
                <w:color w:val="000000"/>
              </w:rPr>
              <w:t>Beban Penyisihan</w:t>
            </w:r>
          </w:p>
        </w:tc>
        <w:tc>
          <w:tcPr>
            <w:tcW w:w="1764" w:type="dxa"/>
            <w:tcBorders>
              <w:top w:val="nil"/>
              <w:left w:val="nil"/>
              <w:bottom w:val="single" w:sz="4" w:space="0" w:color="000000"/>
              <w:right w:val="nil"/>
            </w:tcBorders>
          </w:tcPr>
          <w:p w14:paraId="35773547" w14:textId="77777777" w:rsidR="006C17DC" w:rsidRDefault="000B2FDF">
            <w:pPr>
              <w:pStyle w:val="Normal1"/>
              <w:jc w:val="center"/>
              <w:rPr>
                <w:b/>
              </w:rPr>
            </w:pPr>
            <w:r>
              <w:rPr>
                <w:b/>
              </w:rPr>
              <w:t>LO</w:t>
            </w:r>
          </w:p>
        </w:tc>
        <w:tc>
          <w:tcPr>
            <w:tcW w:w="1638" w:type="dxa"/>
            <w:tcBorders>
              <w:top w:val="nil"/>
              <w:left w:val="nil"/>
              <w:bottom w:val="single" w:sz="4" w:space="0" w:color="000000"/>
              <w:right w:val="nil"/>
            </w:tcBorders>
          </w:tcPr>
          <w:p w14:paraId="3943B7BD" w14:textId="77777777" w:rsidR="006C17DC" w:rsidRDefault="000B2FDF">
            <w:pPr>
              <w:pStyle w:val="Normal1"/>
              <w:jc w:val="center"/>
              <w:rPr>
                <w:b/>
              </w:rPr>
            </w:pPr>
            <w:r>
              <w:rPr>
                <w:b/>
              </w:rPr>
              <w:t>LRA</w:t>
            </w:r>
          </w:p>
        </w:tc>
        <w:tc>
          <w:tcPr>
            <w:tcW w:w="1843" w:type="dxa"/>
            <w:tcBorders>
              <w:top w:val="nil"/>
              <w:left w:val="nil"/>
              <w:bottom w:val="single" w:sz="4" w:space="0" w:color="000000"/>
              <w:right w:val="nil"/>
            </w:tcBorders>
          </w:tcPr>
          <w:p w14:paraId="75ECAA6B" w14:textId="77777777" w:rsidR="006C17DC" w:rsidRDefault="000B2FDF">
            <w:pPr>
              <w:pStyle w:val="Normal1"/>
              <w:jc w:val="center"/>
              <w:rPr>
                <w:b/>
              </w:rPr>
            </w:pPr>
            <w:r>
              <w:rPr>
                <w:b/>
              </w:rPr>
              <w:t>Selisih</w:t>
            </w:r>
          </w:p>
        </w:tc>
      </w:tr>
      <w:tr w:rsidR="006C17DC" w14:paraId="44518123" w14:textId="77777777">
        <w:tc>
          <w:tcPr>
            <w:tcW w:w="2126" w:type="dxa"/>
            <w:tcBorders>
              <w:top w:val="nil"/>
              <w:left w:val="nil"/>
              <w:bottom w:val="nil"/>
              <w:right w:val="nil"/>
            </w:tcBorders>
          </w:tcPr>
          <w:p w14:paraId="6987B22F" w14:textId="77777777" w:rsidR="006C17DC" w:rsidRDefault="000B2FDF">
            <w:pPr>
              <w:pStyle w:val="Normal1"/>
              <w:ind w:left="175"/>
              <w:rPr>
                <w:b/>
              </w:rPr>
            </w:pPr>
            <w:r>
              <w:rPr>
                <w:b/>
              </w:rPr>
              <w:t>Piutang</w:t>
            </w:r>
          </w:p>
        </w:tc>
        <w:tc>
          <w:tcPr>
            <w:tcW w:w="1764" w:type="dxa"/>
            <w:tcBorders>
              <w:top w:val="single" w:sz="4" w:space="0" w:color="000000"/>
              <w:left w:val="nil"/>
              <w:bottom w:val="nil"/>
              <w:right w:val="nil"/>
            </w:tcBorders>
          </w:tcPr>
          <w:p w14:paraId="15CB98E2" w14:textId="5F6FF360" w:rsidR="006C17DC" w:rsidRDefault="006C2508" w:rsidP="000B192F">
            <w:pPr>
              <w:pStyle w:val="Normal1"/>
              <w:jc w:val="center"/>
              <w:rPr>
                <w:b/>
              </w:rPr>
            </w:pPr>
            <w:r>
              <w:rPr>
                <w:b/>
                <w:lang w:val="id-ID"/>
              </w:rPr>
              <w:t xml:space="preserve">                  </w:t>
            </w:r>
            <w:r w:rsidR="000B2FDF">
              <w:rPr>
                <w:b/>
              </w:rPr>
              <w:t>0,00</w:t>
            </w:r>
          </w:p>
        </w:tc>
        <w:tc>
          <w:tcPr>
            <w:tcW w:w="1638" w:type="dxa"/>
            <w:tcBorders>
              <w:top w:val="single" w:sz="4" w:space="0" w:color="000000"/>
              <w:left w:val="nil"/>
              <w:bottom w:val="nil"/>
              <w:right w:val="nil"/>
            </w:tcBorders>
          </w:tcPr>
          <w:p w14:paraId="3EB4C77B" w14:textId="64D89878" w:rsidR="006C17DC" w:rsidRDefault="006C2508" w:rsidP="000B192F">
            <w:pPr>
              <w:pStyle w:val="Normal1"/>
              <w:jc w:val="center"/>
              <w:rPr>
                <w:b/>
              </w:rPr>
            </w:pPr>
            <w:r>
              <w:rPr>
                <w:b/>
                <w:lang w:val="id-ID"/>
              </w:rPr>
              <w:t xml:space="preserve">                </w:t>
            </w:r>
            <w:r w:rsidR="000B2FDF">
              <w:rPr>
                <w:b/>
              </w:rPr>
              <w:t>0,00</w:t>
            </w:r>
          </w:p>
        </w:tc>
        <w:tc>
          <w:tcPr>
            <w:tcW w:w="1843" w:type="dxa"/>
            <w:tcBorders>
              <w:top w:val="single" w:sz="4" w:space="0" w:color="000000"/>
              <w:left w:val="nil"/>
              <w:bottom w:val="nil"/>
              <w:right w:val="nil"/>
            </w:tcBorders>
          </w:tcPr>
          <w:p w14:paraId="3855880F" w14:textId="52CE901E" w:rsidR="006C17DC" w:rsidRDefault="000B192F">
            <w:pPr>
              <w:pStyle w:val="Normal1"/>
              <w:tabs>
                <w:tab w:val="right" w:pos="1627"/>
              </w:tabs>
              <w:rPr>
                <w:b/>
                <w:color w:val="000000"/>
              </w:rPr>
            </w:pPr>
            <w:r>
              <w:rPr>
                <w:b/>
                <w:color w:val="000000"/>
              </w:rPr>
              <w:t xml:space="preserve">     </w:t>
            </w:r>
            <w:r w:rsidR="006C2508">
              <w:rPr>
                <w:b/>
                <w:color w:val="000000"/>
                <w:lang w:val="id-ID"/>
              </w:rPr>
              <w:t xml:space="preserve">          </w:t>
            </w:r>
            <w:r>
              <w:rPr>
                <w:b/>
                <w:color w:val="000000"/>
              </w:rPr>
              <w:t xml:space="preserve">    </w:t>
            </w:r>
            <w:r w:rsidR="000B2FDF">
              <w:rPr>
                <w:b/>
              </w:rPr>
              <w:t>0,00</w:t>
            </w:r>
          </w:p>
        </w:tc>
      </w:tr>
    </w:tbl>
    <w:p w14:paraId="05D405D1" w14:textId="07CBA646" w:rsidR="006C17DC" w:rsidRDefault="000B2FDF">
      <w:pPr>
        <w:pStyle w:val="Normal1"/>
        <w:pBdr>
          <w:top w:val="nil"/>
          <w:left w:val="nil"/>
          <w:bottom w:val="nil"/>
          <w:right w:val="nil"/>
          <w:between w:val="nil"/>
        </w:pBdr>
        <w:tabs>
          <w:tab w:val="left" w:pos="-6237"/>
          <w:tab w:val="left" w:pos="-6096"/>
        </w:tabs>
        <w:spacing w:before="148" w:line="264" w:lineRule="auto"/>
        <w:ind w:left="709" w:right="28"/>
        <w:jc w:val="both"/>
        <w:rPr>
          <w:color w:val="000000"/>
        </w:rPr>
      </w:pPr>
      <w:proofErr w:type="gramStart"/>
      <w:r>
        <w:rPr>
          <w:color w:val="000000"/>
        </w:rPr>
        <w:t>Beban  penyisihan</w:t>
      </w:r>
      <w:proofErr w:type="gramEnd"/>
      <w:r>
        <w:rPr>
          <w:color w:val="000000"/>
        </w:rPr>
        <w:t xml:space="preserve">  Piutang</w:t>
      </w:r>
      <w:r>
        <w:rPr>
          <w:color w:val="000000"/>
        </w:rPr>
        <w:tab/>
        <w:t xml:space="preserve"> hanya</w:t>
      </w:r>
      <w:r>
        <w:rPr>
          <w:color w:val="000000"/>
        </w:rPr>
        <w:tab/>
        <w:t xml:space="preserve"> diakui </w:t>
      </w:r>
      <w:r>
        <w:rPr>
          <w:color w:val="000000"/>
        </w:rPr>
        <w:tab/>
        <w:t>dalam</w:t>
      </w:r>
      <w:r>
        <w:rPr>
          <w:color w:val="000000"/>
        </w:rPr>
        <w:tab/>
        <w:t xml:space="preserve">  Laporan</w:t>
      </w:r>
      <w:r>
        <w:rPr>
          <w:color w:val="000000"/>
        </w:rPr>
        <w:tab/>
        <w:t xml:space="preserve"> Operasional</w:t>
      </w:r>
      <w:r>
        <w:rPr>
          <w:color w:val="000000"/>
        </w:rPr>
        <w:tab/>
        <w:t>yaitu sebesar Rp. 0,00</w:t>
      </w:r>
    </w:p>
    <w:p w14:paraId="31EFDE32" w14:textId="77777777" w:rsidR="006C17DC" w:rsidRDefault="006C17DC">
      <w:pPr>
        <w:pStyle w:val="Normal1"/>
        <w:pBdr>
          <w:top w:val="nil"/>
          <w:left w:val="nil"/>
          <w:bottom w:val="nil"/>
          <w:right w:val="nil"/>
          <w:between w:val="nil"/>
        </w:pBdr>
        <w:tabs>
          <w:tab w:val="left" w:pos="-6237"/>
          <w:tab w:val="left" w:pos="-6096"/>
        </w:tabs>
        <w:spacing w:before="148" w:line="264" w:lineRule="auto"/>
        <w:ind w:left="709" w:right="28"/>
        <w:jc w:val="both"/>
        <w:rPr>
          <w:color w:val="000000"/>
        </w:rPr>
      </w:pPr>
    </w:p>
    <w:tbl>
      <w:tblPr>
        <w:tblStyle w:val="afff3"/>
        <w:tblW w:w="694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7"/>
        <w:gridCol w:w="1798"/>
        <w:gridCol w:w="1437"/>
        <w:gridCol w:w="2134"/>
      </w:tblGrid>
      <w:tr w:rsidR="006C17DC" w14:paraId="046644A2" w14:textId="77777777">
        <w:tc>
          <w:tcPr>
            <w:tcW w:w="1577" w:type="dxa"/>
            <w:tcBorders>
              <w:top w:val="nil"/>
              <w:left w:val="nil"/>
              <w:bottom w:val="nil"/>
              <w:right w:val="nil"/>
            </w:tcBorders>
          </w:tcPr>
          <w:p w14:paraId="5A2BF1A3" w14:textId="77777777" w:rsidR="006C17DC" w:rsidRDefault="000B2FDF">
            <w:pPr>
              <w:pStyle w:val="Normal1"/>
              <w:numPr>
                <w:ilvl w:val="0"/>
                <w:numId w:val="2"/>
              </w:numPr>
              <w:pBdr>
                <w:top w:val="nil"/>
                <w:left w:val="nil"/>
                <w:bottom w:val="nil"/>
                <w:right w:val="nil"/>
                <w:between w:val="nil"/>
              </w:pBdr>
              <w:ind w:left="175" w:hanging="218"/>
              <w:rPr>
                <w:b/>
                <w:color w:val="000000"/>
              </w:rPr>
            </w:pPr>
            <w:r>
              <w:rPr>
                <w:b/>
                <w:color w:val="000000"/>
              </w:rPr>
              <w:t xml:space="preserve">Beban </w:t>
            </w:r>
          </w:p>
        </w:tc>
        <w:tc>
          <w:tcPr>
            <w:tcW w:w="1798" w:type="dxa"/>
            <w:tcBorders>
              <w:top w:val="nil"/>
              <w:left w:val="nil"/>
              <w:bottom w:val="single" w:sz="4" w:space="0" w:color="000000"/>
              <w:right w:val="nil"/>
            </w:tcBorders>
          </w:tcPr>
          <w:p w14:paraId="62E1F35F" w14:textId="77777777" w:rsidR="006C17DC" w:rsidRDefault="000B2FDF">
            <w:pPr>
              <w:pStyle w:val="Normal1"/>
              <w:jc w:val="center"/>
              <w:rPr>
                <w:b/>
              </w:rPr>
            </w:pPr>
            <w:r>
              <w:rPr>
                <w:b/>
              </w:rPr>
              <w:t>LO</w:t>
            </w:r>
          </w:p>
        </w:tc>
        <w:tc>
          <w:tcPr>
            <w:tcW w:w="1437" w:type="dxa"/>
            <w:tcBorders>
              <w:top w:val="nil"/>
              <w:left w:val="nil"/>
              <w:bottom w:val="single" w:sz="4" w:space="0" w:color="000000"/>
              <w:right w:val="nil"/>
            </w:tcBorders>
          </w:tcPr>
          <w:p w14:paraId="114278B4" w14:textId="77777777" w:rsidR="006C17DC" w:rsidRDefault="000B2FDF">
            <w:pPr>
              <w:pStyle w:val="Normal1"/>
              <w:jc w:val="center"/>
              <w:rPr>
                <w:b/>
              </w:rPr>
            </w:pPr>
            <w:r>
              <w:rPr>
                <w:b/>
              </w:rPr>
              <w:t>LRA</w:t>
            </w:r>
          </w:p>
        </w:tc>
        <w:tc>
          <w:tcPr>
            <w:tcW w:w="2134" w:type="dxa"/>
            <w:tcBorders>
              <w:top w:val="nil"/>
              <w:left w:val="nil"/>
              <w:bottom w:val="single" w:sz="4" w:space="0" w:color="000000"/>
              <w:right w:val="nil"/>
            </w:tcBorders>
          </w:tcPr>
          <w:p w14:paraId="3E1D482A" w14:textId="77777777" w:rsidR="006C17DC" w:rsidRDefault="000B2FDF">
            <w:pPr>
              <w:pStyle w:val="Normal1"/>
              <w:jc w:val="center"/>
              <w:rPr>
                <w:b/>
              </w:rPr>
            </w:pPr>
            <w:r>
              <w:rPr>
                <w:b/>
              </w:rPr>
              <w:t>Selisih</w:t>
            </w:r>
          </w:p>
        </w:tc>
      </w:tr>
      <w:tr w:rsidR="006C17DC" w14:paraId="5B8A28B8" w14:textId="77777777">
        <w:tc>
          <w:tcPr>
            <w:tcW w:w="1577" w:type="dxa"/>
            <w:tcBorders>
              <w:top w:val="nil"/>
              <w:left w:val="nil"/>
              <w:bottom w:val="nil"/>
              <w:right w:val="nil"/>
            </w:tcBorders>
          </w:tcPr>
          <w:p w14:paraId="6263B85E" w14:textId="77777777" w:rsidR="006C17DC" w:rsidRDefault="000B2FDF">
            <w:pPr>
              <w:pStyle w:val="Normal1"/>
              <w:ind w:left="175"/>
              <w:rPr>
                <w:b/>
              </w:rPr>
            </w:pPr>
            <w:r>
              <w:rPr>
                <w:b/>
              </w:rPr>
              <w:t>Lain-lain</w:t>
            </w:r>
          </w:p>
        </w:tc>
        <w:tc>
          <w:tcPr>
            <w:tcW w:w="1798" w:type="dxa"/>
            <w:tcBorders>
              <w:top w:val="single" w:sz="4" w:space="0" w:color="000000"/>
              <w:left w:val="nil"/>
              <w:bottom w:val="nil"/>
              <w:right w:val="nil"/>
            </w:tcBorders>
          </w:tcPr>
          <w:p w14:paraId="26A4CCDC" w14:textId="2EAF5499" w:rsidR="006C17DC" w:rsidRDefault="006C2508" w:rsidP="000B192F">
            <w:pPr>
              <w:pStyle w:val="Normal1"/>
              <w:jc w:val="center"/>
              <w:rPr>
                <w:b/>
              </w:rPr>
            </w:pPr>
            <w:r>
              <w:rPr>
                <w:b/>
                <w:lang w:val="id-ID"/>
              </w:rPr>
              <w:t xml:space="preserve">                  </w:t>
            </w:r>
            <w:r w:rsidR="000B2FDF">
              <w:rPr>
                <w:b/>
              </w:rPr>
              <w:t>0,00</w:t>
            </w:r>
          </w:p>
        </w:tc>
        <w:tc>
          <w:tcPr>
            <w:tcW w:w="1437" w:type="dxa"/>
            <w:tcBorders>
              <w:top w:val="single" w:sz="4" w:space="0" w:color="000000"/>
              <w:left w:val="nil"/>
              <w:bottom w:val="nil"/>
              <w:right w:val="nil"/>
            </w:tcBorders>
          </w:tcPr>
          <w:p w14:paraId="1B53DE2E" w14:textId="174D3ED6" w:rsidR="006C17DC" w:rsidRDefault="006C2508" w:rsidP="000B192F">
            <w:pPr>
              <w:pStyle w:val="Normal1"/>
              <w:jc w:val="center"/>
              <w:rPr>
                <w:b/>
              </w:rPr>
            </w:pPr>
            <w:r>
              <w:rPr>
                <w:b/>
                <w:lang w:val="id-ID"/>
              </w:rPr>
              <w:t xml:space="preserve">             </w:t>
            </w:r>
            <w:r w:rsidR="000B2FDF">
              <w:rPr>
                <w:b/>
              </w:rPr>
              <w:t>0,00</w:t>
            </w:r>
          </w:p>
        </w:tc>
        <w:tc>
          <w:tcPr>
            <w:tcW w:w="2134" w:type="dxa"/>
            <w:tcBorders>
              <w:top w:val="single" w:sz="4" w:space="0" w:color="000000"/>
              <w:left w:val="nil"/>
              <w:bottom w:val="nil"/>
              <w:right w:val="nil"/>
            </w:tcBorders>
          </w:tcPr>
          <w:p w14:paraId="7B7F3E68" w14:textId="39250BD8" w:rsidR="006C17DC" w:rsidRDefault="000B192F">
            <w:pPr>
              <w:pStyle w:val="Normal1"/>
              <w:tabs>
                <w:tab w:val="right" w:pos="1627"/>
              </w:tabs>
              <w:rPr>
                <w:b/>
                <w:color w:val="000000"/>
              </w:rPr>
            </w:pPr>
            <w:r>
              <w:rPr>
                <w:b/>
                <w:color w:val="000000"/>
              </w:rPr>
              <w:t xml:space="preserve">      </w:t>
            </w:r>
            <w:r w:rsidR="006C2508">
              <w:rPr>
                <w:b/>
                <w:color w:val="000000"/>
                <w:lang w:val="id-ID"/>
              </w:rPr>
              <w:t xml:space="preserve">             </w:t>
            </w:r>
            <w:r>
              <w:rPr>
                <w:b/>
                <w:color w:val="000000"/>
              </w:rPr>
              <w:t xml:space="preserve">     </w:t>
            </w:r>
            <w:r w:rsidR="000B2FDF">
              <w:rPr>
                <w:b/>
              </w:rPr>
              <w:t>0,00</w:t>
            </w:r>
          </w:p>
        </w:tc>
      </w:tr>
    </w:tbl>
    <w:p w14:paraId="5E490E4F" w14:textId="77777777" w:rsidR="006C17DC" w:rsidRDefault="000B2FDF">
      <w:pPr>
        <w:pStyle w:val="Normal1"/>
        <w:pBdr>
          <w:top w:val="nil"/>
          <w:left w:val="nil"/>
          <w:bottom w:val="nil"/>
          <w:right w:val="nil"/>
          <w:between w:val="nil"/>
        </w:pBdr>
        <w:tabs>
          <w:tab w:val="left" w:pos="-6237"/>
          <w:tab w:val="left" w:pos="-6096"/>
        </w:tabs>
        <w:spacing w:before="148" w:line="264" w:lineRule="auto"/>
        <w:ind w:left="709" w:right="28"/>
        <w:jc w:val="both"/>
        <w:rPr>
          <w:color w:val="000000"/>
        </w:rPr>
      </w:pPr>
      <w:r>
        <w:rPr>
          <w:color w:val="000000"/>
        </w:rPr>
        <w:t>Beban</w:t>
      </w:r>
      <w:r>
        <w:rPr>
          <w:color w:val="000000"/>
        </w:rPr>
        <w:tab/>
        <w:t>Lain-lain</w:t>
      </w:r>
      <w:r>
        <w:rPr>
          <w:color w:val="000000"/>
        </w:rPr>
        <w:tab/>
        <w:t>hanya</w:t>
      </w:r>
      <w:r>
        <w:rPr>
          <w:color w:val="000000"/>
        </w:rPr>
        <w:tab/>
        <w:t>diakui</w:t>
      </w:r>
      <w:r>
        <w:rPr>
          <w:color w:val="000000"/>
        </w:rPr>
        <w:tab/>
        <w:t>dalam</w:t>
      </w:r>
      <w:r>
        <w:rPr>
          <w:color w:val="000000"/>
        </w:rPr>
        <w:tab/>
        <w:t>laporan</w:t>
      </w:r>
      <w:r>
        <w:rPr>
          <w:color w:val="000000"/>
        </w:rPr>
        <w:tab/>
        <w:t>operasional,</w:t>
      </w:r>
      <w:r>
        <w:rPr>
          <w:color w:val="000000"/>
        </w:rPr>
        <w:tab/>
        <w:t>yaitu</w:t>
      </w:r>
      <w:r>
        <w:rPr>
          <w:color w:val="000000"/>
        </w:rPr>
        <w:tab/>
        <w:t>sebesar      Rp. 0,00</w:t>
      </w:r>
    </w:p>
    <w:p w14:paraId="33B6C305" w14:textId="77777777" w:rsidR="006C17DC" w:rsidRDefault="006C17DC">
      <w:pPr>
        <w:pStyle w:val="Normal1"/>
        <w:ind w:left="1560" w:right="543"/>
        <w:rPr>
          <w:b/>
        </w:rPr>
      </w:pPr>
    </w:p>
    <w:tbl>
      <w:tblPr>
        <w:tblStyle w:val="afff4"/>
        <w:tblW w:w="723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843"/>
        <w:gridCol w:w="1985"/>
        <w:gridCol w:w="1844"/>
      </w:tblGrid>
      <w:tr w:rsidR="006C17DC" w14:paraId="2867B208" w14:textId="77777777">
        <w:tc>
          <w:tcPr>
            <w:tcW w:w="1559" w:type="dxa"/>
            <w:tcBorders>
              <w:top w:val="nil"/>
              <w:left w:val="nil"/>
              <w:bottom w:val="nil"/>
              <w:right w:val="nil"/>
            </w:tcBorders>
          </w:tcPr>
          <w:p w14:paraId="056453E3" w14:textId="77777777" w:rsidR="006C17DC" w:rsidRDefault="000B2FDF">
            <w:pPr>
              <w:pStyle w:val="Normal1"/>
              <w:numPr>
                <w:ilvl w:val="0"/>
                <w:numId w:val="2"/>
              </w:numPr>
              <w:pBdr>
                <w:top w:val="nil"/>
                <w:left w:val="nil"/>
                <w:bottom w:val="nil"/>
                <w:right w:val="nil"/>
                <w:between w:val="nil"/>
              </w:pBdr>
              <w:ind w:left="175" w:hanging="218"/>
              <w:rPr>
                <w:b/>
                <w:color w:val="000000"/>
              </w:rPr>
            </w:pPr>
            <w:r>
              <w:rPr>
                <w:b/>
                <w:color w:val="000000"/>
              </w:rPr>
              <w:t>Beban Transfer</w:t>
            </w:r>
          </w:p>
        </w:tc>
        <w:tc>
          <w:tcPr>
            <w:tcW w:w="1843" w:type="dxa"/>
            <w:tcBorders>
              <w:top w:val="nil"/>
              <w:left w:val="nil"/>
              <w:bottom w:val="single" w:sz="4" w:space="0" w:color="000000"/>
              <w:right w:val="nil"/>
            </w:tcBorders>
          </w:tcPr>
          <w:p w14:paraId="74F2E05C" w14:textId="77777777" w:rsidR="006C17DC" w:rsidRDefault="000B2FDF">
            <w:pPr>
              <w:pStyle w:val="Normal1"/>
              <w:jc w:val="center"/>
              <w:rPr>
                <w:b/>
              </w:rPr>
            </w:pPr>
            <w:r>
              <w:rPr>
                <w:b/>
              </w:rPr>
              <w:t>LO</w:t>
            </w:r>
          </w:p>
        </w:tc>
        <w:tc>
          <w:tcPr>
            <w:tcW w:w="1985" w:type="dxa"/>
            <w:tcBorders>
              <w:top w:val="nil"/>
              <w:left w:val="nil"/>
              <w:bottom w:val="single" w:sz="4" w:space="0" w:color="000000"/>
              <w:right w:val="nil"/>
            </w:tcBorders>
          </w:tcPr>
          <w:p w14:paraId="249632C4" w14:textId="77777777" w:rsidR="006C17DC" w:rsidRDefault="000B2FDF">
            <w:pPr>
              <w:pStyle w:val="Normal1"/>
              <w:jc w:val="center"/>
              <w:rPr>
                <w:b/>
              </w:rPr>
            </w:pPr>
            <w:r>
              <w:rPr>
                <w:b/>
              </w:rPr>
              <w:t>LRA</w:t>
            </w:r>
          </w:p>
        </w:tc>
        <w:tc>
          <w:tcPr>
            <w:tcW w:w="1844" w:type="dxa"/>
            <w:tcBorders>
              <w:top w:val="nil"/>
              <w:left w:val="nil"/>
              <w:bottom w:val="single" w:sz="4" w:space="0" w:color="000000"/>
              <w:right w:val="nil"/>
            </w:tcBorders>
          </w:tcPr>
          <w:p w14:paraId="31266118" w14:textId="77777777" w:rsidR="006C17DC" w:rsidRDefault="000B2FDF">
            <w:pPr>
              <w:pStyle w:val="Normal1"/>
              <w:jc w:val="center"/>
              <w:rPr>
                <w:b/>
              </w:rPr>
            </w:pPr>
            <w:r>
              <w:rPr>
                <w:b/>
              </w:rPr>
              <w:t>Selisih</w:t>
            </w:r>
          </w:p>
        </w:tc>
      </w:tr>
      <w:tr w:rsidR="006C17DC" w14:paraId="61A7204D" w14:textId="77777777">
        <w:tc>
          <w:tcPr>
            <w:tcW w:w="1559" w:type="dxa"/>
            <w:tcBorders>
              <w:top w:val="nil"/>
              <w:left w:val="nil"/>
              <w:bottom w:val="nil"/>
              <w:right w:val="nil"/>
            </w:tcBorders>
          </w:tcPr>
          <w:p w14:paraId="2D25AE5B" w14:textId="77777777" w:rsidR="006C17DC" w:rsidRDefault="000B2FDF">
            <w:pPr>
              <w:pStyle w:val="Normal1"/>
              <w:ind w:left="175"/>
              <w:rPr>
                <w:b/>
              </w:rPr>
            </w:pPr>
            <w:r>
              <w:rPr>
                <w:b/>
              </w:rPr>
              <w:t>Bagi Hasil Pajak Daerah</w:t>
            </w:r>
          </w:p>
        </w:tc>
        <w:tc>
          <w:tcPr>
            <w:tcW w:w="1843" w:type="dxa"/>
            <w:tcBorders>
              <w:top w:val="single" w:sz="4" w:space="0" w:color="000000"/>
              <w:left w:val="nil"/>
              <w:bottom w:val="nil"/>
              <w:right w:val="nil"/>
            </w:tcBorders>
          </w:tcPr>
          <w:p w14:paraId="199E9D8C" w14:textId="5D44362F" w:rsidR="006C17DC" w:rsidRDefault="006C2508" w:rsidP="000B192F">
            <w:pPr>
              <w:pStyle w:val="Normal1"/>
              <w:jc w:val="center"/>
              <w:rPr>
                <w:b/>
              </w:rPr>
            </w:pPr>
            <w:r>
              <w:rPr>
                <w:b/>
                <w:lang w:val="id-ID"/>
              </w:rPr>
              <w:t xml:space="preserve">                </w:t>
            </w:r>
            <w:r w:rsidR="000B2FDF">
              <w:rPr>
                <w:b/>
              </w:rPr>
              <w:t>0,00</w:t>
            </w:r>
          </w:p>
        </w:tc>
        <w:tc>
          <w:tcPr>
            <w:tcW w:w="1985" w:type="dxa"/>
            <w:tcBorders>
              <w:top w:val="single" w:sz="4" w:space="0" w:color="000000"/>
              <w:left w:val="nil"/>
              <w:bottom w:val="nil"/>
              <w:right w:val="nil"/>
            </w:tcBorders>
          </w:tcPr>
          <w:p w14:paraId="750EB815" w14:textId="1CDF8550" w:rsidR="006C17DC" w:rsidRDefault="000B192F" w:rsidP="000B192F">
            <w:pPr>
              <w:pStyle w:val="Normal1"/>
              <w:rPr>
                <w:b/>
              </w:rPr>
            </w:pPr>
            <w:r>
              <w:rPr>
                <w:b/>
              </w:rPr>
              <w:t xml:space="preserve">       </w:t>
            </w:r>
            <w:r w:rsidR="006C2508">
              <w:rPr>
                <w:b/>
                <w:lang w:val="id-ID"/>
              </w:rPr>
              <w:t xml:space="preserve">           </w:t>
            </w:r>
            <w:r>
              <w:rPr>
                <w:b/>
              </w:rPr>
              <w:t xml:space="preserve">    </w:t>
            </w:r>
            <w:r w:rsidR="000B2FDF">
              <w:rPr>
                <w:b/>
              </w:rPr>
              <w:t>0,00</w:t>
            </w:r>
          </w:p>
        </w:tc>
        <w:tc>
          <w:tcPr>
            <w:tcW w:w="1844" w:type="dxa"/>
            <w:tcBorders>
              <w:top w:val="single" w:sz="4" w:space="0" w:color="000000"/>
              <w:left w:val="nil"/>
              <w:bottom w:val="nil"/>
              <w:right w:val="nil"/>
            </w:tcBorders>
          </w:tcPr>
          <w:p w14:paraId="50B8EE9F" w14:textId="460A188B" w:rsidR="006C17DC" w:rsidRDefault="000B192F">
            <w:pPr>
              <w:pStyle w:val="Normal1"/>
              <w:tabs>
                <w:tab w:val="right" w:pos="1627"/>
              </w:tabs>
              <w:rPr>
                <w:b/>
                <w:color w:val="000000"/>
              </w:rPr>
            </w:pPr>
            <w:r>
              <w:rPr>
                <w:b/>
                <w:color w:val="000000"/>
              </w:rPr>
              <w:t xml:space="preserve">     </w:t>
            </w:r>
            <w:r w:rsidR="006C2508">
              <w:rPr>
                <w:b/>
                <w:color w:val="000000"/>
                <w:lang w:val="id-ID"/>
              </w:rPr>
              <w:t xml:space="preserve">           </w:t>
            </w:r>
            <w:r>
              <w:rPr>
                <w:b/>
                <w:color w:val="000000"/>
              </w:rPr>
              <w:t xml:space="preserve">   </w:t>
            </w:r>
            <w:r w:rsidR="000B2FDF">
              <w:rPr>
                <w:b/>
              </w:rPr>
              <w:t>0,00</w:t>
            </w:r>
          </w:p>
        </w:tc>
      </w:tr>
    </w:tbl>
    <w:p w14:paraId="638F224E" w14:textId="77777777" w:rsidR="006C17DC" w:rsidRDefault="006C17DC">
      <w:pPr>
        <w:pStyle w:val="Normal1"/>
        <w:ind w:left="1560" w:right="543"/>
      </w:pPr>
    </w:p>
    <w:p w14:paraId="0523FF9A" w14:textId="77777777" w:rsidR="006C17DC" w:rsidRDefault="000B2FDF">
      <w:pPr>
        <w:pStyle w:val="Normal1"/>
        <w:ind w:left="709" w:right="28"/>
        <w:jc w:val="both"/>
      </w:pPr>
      <w:r>
        <w:t>Tidak terdapat selisih antara Beban Transfer Bagi Hasil Pajak Daerah-LO dengan Belanja Transfer Bagi Hasil Pajak Daerah -LRA.</w:t>
      </w:r>
    </w:p>
    <w:p w14:paraId="511174AF" w14:textId="77777777" w:rsidR="006C17DC" w:rsidRDefault="006C17DC">
      <w:pPr>
        <w:pStyle w:val="Normal1"/>
        <w:ind w:left="1560" w:right="543"/>
      </w:pPr>
    </w:p>
    <w:tbl>
      <w:tblPr>
        <w:tblStyle w:val="afff5"/>
        <w:tblW w:w="737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616"/>
        <w:gridCol w:w="1633"/>
        <w:gridCol w:w="1854"/>
      </w:tblGrid>
      <w:tr w:rsidR="006C17DC" w14:paraId="34C4992C" w14:textId="77777777">
        <w:tc>
          <w:tcPr>
            <w:tcW w:w="2268" w:type="dxa"/>
            <w:tcBorders>
              <w:top w:val="nil"/>
              <w:left w:val="nil"/>
              <w:bottom w:val="nil"/>
              <w:right w:val="nil"/>
            </w:tcBorders>
          </w:tcPr>
          <w:p w14:paraId="25B65131" w14:textId="77777777" w:rsidR="006C17DC" w:rsidRDefault="000B2FDF">
            <w:pPr>
              <w:pStyle w:val="Normal1"/>
              <w:numPr>
                <w:ilvl w:val="0"/>
                <w:numId w:val="2"/>
              </w:numPr>
              <w:pBdr>
                <w:top w:val="nil"/>
                <w:left w:val="nil"/>
                <w:bottom w:val="nil"/>
                <w:right w:val="nil"/>
                <w:between w:val="nil"/>
              </w:pBdr>
              <w:ind w:left="175" w:hanging="218"/>
              <w:rPr>
                <w:b/>
                <w:color w:val="000000"/>
              </w:rPr>
            </w:pPr>
            <w:r>
              <w:rPr>
                <w:b/>
                <w:color w:val="000000"/>
              </w:rPr>
              <w:t>Beban Transfer</w:t>
            </w:r>
          </w:p>
        </w:tc>
        <w:tc>
          <w:tcPr>
            <w:tcW w:w="1616" w:type="dxa"/>
            <w:tcBorders>
              <w:top w:val="nil"/>
              <w:left w:val="nil"/>
              <w:bottom w:val="single" w:sz="4" w:space="0" w:color="000000"/>
              <w:right w:val="nil"/>
            </w:tcBorders>
          </w:tcPr>
          <w:p w14:paraId="5E5582B1" w14:textId="77777777" w:rsidR="006C17DC" w:rsidRDefault="000B2FDF">
            <w:pPr>
              <w:pStyle w:val="Normal1"/>
              <w:jc w:val="center"/>
              <w:rPr>
                <w:b/>
              </w:rPr>
            </w:pPr>
            <w:r>
              <w:rPr>
                <w:b/>
              </w:rPr>
              <w:t>LO</w:t>
            </w:r>
          </w:p>
        </w:tc>
        <w:tc>
          <w:tcPr>
            <w:tcW w:w="1633" w:type="dxa"/>
            <w:tcBorders>
              <w:top w:val="nil"/>
              <w:left w:val="nil"/>
              <w:bottom w:val="single" w:sz="4" w:space="0" w:color="000000"/>
              <w:right w:val="nil"/>
            </w:tcBorders>
          </w:tcPr>
          <w:p w14:paraId="11839B7E" w14:textId="77777777" w:rsidR="006C17DC" w:rsidRDefault="000B2FDF">
            <w:pPr>
              <w:pStyle w:val="Normal1"/>
              <w:jc w:val="center"/>
              <w:rPr>
                <w:b/>
              </w:rPr>
            </w:pPr>
            <w:r>
              <w:rPr>
                <w:b/>
              </w:rPr>
              <w:t>LRA</w:t>
            </w:r>
          </w:p>
        </w:tc>
        <w:tc>
          <w:tcPr>
            <w:tcW w:w="1854" w:type="dxa"/>
            <w:tcBorders>
              <w:top w:val="nil"/>
              <w:left w:val="nil"/>
              <w:bottom w:val="single" w:sz="4" w:space="0" w:color="000000"/>
              <w:right w:val="nil"/>
            </w:tcBorders>
          </w:tcPr>
          <w:p w14:paraId="00F0E66D" w14:textId="77777777" w:rsidR="006C17DC" w:rsidRDefault="000B2FDF">
            <w:pPr>
              <w:pStyle w:val="Normal1"/>
              <w:jc w:val="center"/>
              <w:rPr>
                <w:b/>
              </w:rPr>
            </w:pPr>
            <w:r>
              <w:rPr>
                <w:b/>
              </w:rPr>
              <w:t>Selisih</w:t>
            </w:r>
          </w:p>
        </w:tc>
      </w:tr>
      <w:tr w:rsidR="006C17DC" w14:paraId="6312CCEF" w14:textId="77777777">
        <w:tc>
          <w:tcPr>
            <w:tcW w:w="2268" w:type="dxa"/>
            <w:tcBorders>
              <w:top w:val="nil"/>
              <w:left w:val="nil"/>
              <w:bottom w:val="nil"/>
              <w:right w:val="nil"/>
            </w:tcBorders>
          </w:tcPr>
          <w:p w14:paraId="753501F4" w14:textId="77777777" w:rsidR="006C17DC" w:rsidRDefault="000B2FDF">
            <w:pPr>
              <w:pStyle w:val="Normal1"/>
              <w:ind w:left="175"/>
              <w:rPr>
                <w:b/>
              </w:rPr>
            </w:pPr>
            <w:r>
              <w:rPr>
                <w:b/>
              </w:rPr>
              <w:t>Bagi Hasil Pendapatan Lainnya</w:t>
            </w:r>
          </w:p>
        </w:tc>
        <w:tc>
          <w:tcPr>
            <w:tcW w:w="1616" w:type="dxa"/>
            <w:tcBorders>
              <w:top w:val="single" w:sz="4" w:space="0" w:color="000000"/>
              <w:left w:val="nil"/>
              <w:bottom w:val="nil"/>
              <w:right w:val="nil"/>
            </w:tcBorders>
          </w:tcPr>
          <w:p w14:paraId="0D98D23C" w14:textId="0C5C551B" w:rsidR="006C17DC" w:rsidRDefault="006C2508" w:rsidP="000B192F">
            <w:pPr>
              <w:pStyle w:val="Normal1"/>
              <w:jc w:val="center"/>
              <w:rPr>
                <w:b/>
              </w:rPr>
            </w:pPr>
            <w:r>
              <w:rPr>
                <w:b/>
                <w:lang w:val="id-ID"/>
              </w:rPr>
              <w:t xml:space="preserve">             </w:t>
            </w:r>
            <w:r w:rsidR="000B2FDF">
              <w:rPr>
                <w:b/>
              </w:rPr>
              <w:t>0,00</w:t>
            </w:r>
          </w:p>
        </w:tc>
        <w:tc>
          <w:tcPr>
            <w:tcW w:w="1633" w:type="dxa"/>
            <w:tcBorders>
              <w:top w:val="single" w:sz="4" w:space="0" w:color="000000"/>
              <w:left w:val="nil"/>
              <w:bottom w:val="nil"/>
              <w:right w:val="nil"/>
            </w:tcBorders>
          </w:tcPr>
          <w:p w14:paraId="3AC608E9" w14:textId="4D39A0A9" w:rsidR="006C17DC" w:rsidRDefault="006C2508" w:rsidP="000B192F">
            <w:pPr>
              <w:pStyle w:val="Normal1"/>
              <w:jc w:val="center"/>
              <w:rPr>
                <w:b/>
              </w:rPr>
            </w:pPr>
            <w:r>
              <w:rPr>
                <w:b/>
                <w:lang w:val="id-ID"/>
              </w:rPr>
              <w:t xml:space="preserve">           </w:t>
            </w:r>
            <w:r w:rsidR="000B2FDF">
              <w:rPr>
                <w:b/>
              </w:rPr>
              <w:t>0,00</w:t>
            </w:r>
          </w:p>
        </w:tc>
        <w:tc>
          <w:tcPr>
            <w:tcW w:w="1854" w:type="dxa"/>
            <w:tcBorders>
              <w:top w:val="single" w:sz="4" w:space="0" w:color="000000"/>
              <w:left w:val="nil"/>
              <w:bottom w:val="nil"/>
              <w:right w:val="nil"/>
            </w:tcBorders>
          </w:tcPr>
          <w:p w14:paraId="5A50A690" w14:textId="36D5418C" w:rsidR="006C17DC" w:rsidRDefault="000B192F">
            <w:pPr>
              <w:pStyle w:val="Normal1"/>
              <w:tabs>
                <w:tab w:val="right" w:pos="1627"/>
              </w:tabs>
              <w:rPr>
                <w:b/>
                <w:color w:val="000000"/>
              </w:rPr>
            </w:pPr>
            <w:r>
              <w:rPr>
                <w:b/>
                <w:color w:val="000000"/>
              </w:rPr>
              <w:t xml:space="preserve">     </w:t>
            </w:r>
            <w:r w:rsidR="006C2508">
              <w:rPr>
                <w:b/>
                <w:color w:val="000000"/>
                <w:lang w:val="id-ID"/>
              </w:rPr>
              <w:t xml:space="preserve">       </w:t>
            </w:r>
            <w:r>
              <w:rPr>
                <w:b/>
                <w:color w:val="000000"/>
              </w:rPr>
              <w:t xml:space="preserve">       </w:t>
            </w:r>
            <w:r w:rsidR="000B2FDF">
              <w:rPr>
                <w:b/>
              </w:rPr>
              <w:t>0,00</w:t>
            </w:r>
          </w:p>
        </w:tc>
      </w:tr>
    </w:tbl>
    <w:p w14:paraId="634CD8DE" w14:textId="77777777" w:rsidR="006C17DC" w:rsidRDefault="006C17DC">
      <w:pPr>
        <w:pStyle w:val="Normal1"/>
        <w:ind w:left="1560" w:right="543"/>
      </w:pPr>
    </w:p>
    <w:p w14:paraId="1628BA02" w14:textId="77777777" w:rsidR="006C17DC" w:rsidRDefault="000B2FDF">
      <w:pPr>
        <w:pStyle w:val="Normal1"/>
        <w:ind w:left="709" w:right="28"/>
        <w:jc w:val="both"/>
      </w:pPr>
      <w:r>
        <w:t>Tidak terdapat selisih antara Beban Transfer Bagi Hasil Pendapatan Lainnya-LO dengan Belanja Transfer Bagi Hasil Pendapatan Lainnya -LRA.</w:t>
      </w:r>
    </w:p>
    <w:p w14:paraId="33748DC8" w14:textId="77777777" w:rsidR="006C17DC" w:rsidRDefault="006C17DC">
      <w:pPr>
        <w:pStyle w:val="Normal1"/>
        <w:ind w:left="1560" w:right="543"/>
      </w:pPr>
    </w:p>
    <w:tbl>
      <w:tblPr>
        <w:tblStyle w:val="afff6"/>
        <w:tblW w:w="8505"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2"/>
        <w:gridCol w:w="1716"/>
        <w:gridCol w:w="1843"/>
        <w:gridCol w:w="1984"/>
      </w:tblGrid>
      <w:tr w:rsidR="006C17DC" w14:paraId="7F6EF388" w14:textId="77777777" w:rsidTr="00F3232F">
        <w:tc>
          <w:tcPr>
            <w:tcW w:w="2962" w:type="dxa"/>
            <w:tcBorders>
              <w:top w:val="nil"/>
              <w:left w:val="nil"/>
              <w:bottom w:val="nil"/>
              <w:right w:val="nil"/>
            </w:tcBorders>
          </w:tcPr>
          <w:p w14:paraId="19700E32" w14:textId="77777777" w:rsidR="006C17DC" w:rsidRDefault="00F3232F" w:rsidP="00F3232F">
            <w:pPr>
              <w:pStyle w:val="Normal1"/>
              <w:widowControl w:val="0"/>
              <w:pBdr>
                <w:top w:val="nil"/>
                <w:left w:val="nil"/>
                <w:bottom w:val="nil"/>
                <w:right w:val="nil"/>
                <w:between w:val="nil"/>
              </w:pBdr>
              <w:ind w:left="594" w:hanging="713"/>
              <w:rPr>
                <w:b/>
                <w:color w:val="000000"/>
              </w:rPr>
            </w:pPr>
            <w:r>
              <w:rPr>
                <w:b/>
                <w:color w:val="000000"/>
              </w:rPr>
              <w:t>10.</w:t>
            </w:r>
            <w:r>
              <w:rPr>
                <w:b/>
                <w:color w:val="000000"/>
                <w:lang w:val="id-ID"/>
              </w:rPr>
              <w:t>Beb</w:t>
            </w:r>
            <w:r w:rsidR="000B2FDF">
              <w:rPr>
                <w:b/>
                <w:color w:val="000000"/>
              </w:rPr>
              <w:t>an Transfer</w:t>
            </w:r>
          </w:p>
        </w:tc>
        <w:tc>
          <w:tcPr>
            <w:tcW w:w="1716" w:type="dxa"/>
            <w:tcBorders>
              <w:top w:val="nil"/>
              <w:left w:val="nil"/>
              <w:bottom w:val="single" w:sz="4" w:space="0" w:color="000000"/>
              <w:right w:val="nil"/>
            </w:tcBorders>
          </w:tcPr>
          <w:p w14:paraId="7ADD5426" w14:textId="77777777" w:rsidR="006C17DC" w:rsidRDefault="000B2FDF">
            <w:pPr>
              <w:pStyle w:val="Normal1"/>
              <w:jc w:val="center"/>
              <w:rPr>
                <w:b/>
              </w:rPr>
            </w:pPr>
            <w:r>
              <w:rPr>
                <w:b/>
              </w:rPr>
              <w:t>LO</w:t>
            </w:r>
          </w:p>
        </w:tc>
        <w:tc>
          <w:tcPr>
            <w:tcW w:w="1843" w:type="dxa"/>
            <w:tcBorders>
              <w:top w:val="nil"/>
              <w:left w:val="nil"/>
              <w:bottom w:val="single" w:sz="4" w:space="0" w:color="000000"/>
              <w:right w:val="nil"/>
            </w:tcBorders>
          </w:tcPr>
          <w:p w14:paraId="17F23AA8" w14:textId="77777777" w:rsidR="006C17DC" w:rsidRDefault="000B2FDF">
            <w:pPr>
              <w:pStyle w:val="Normal1"/>
              <w:jc w:val="center"/>
              <w:rPr>
                <w:b/>
              </w:rPr>
            </w:pPr>
            <w:r>
              <w:rPr>
                <w:b/>
              </w:rPr>
              <w:t>LRA</w:t>
            </w:r>
          </w:p>
        </w:tc>
        <w:tc>
          <w:tcPr>
            <w:tcW w:w="1984" w:type="dxa"/>
            <w:tcBorders>
              <w:top w:val="nil"/>
              <w:left w:val="nil"/>
              <w:bottom w:val="single" w:sz="4" w:space="0" w:color="000000"/>
              <w:right w:val="nil"/>
            </w:tcBorders>
          </w:tcPr>
          <w:p w14:paraId="42C0F475" w14:textId="77777777" w:rsidR="006C17DC" w:rsidRDefault="000B2FDF">
            <w:pPr>
              <w:pStyle w:val="Normal1"/>
              <w:jc w:val="center"/>
              <w:rPr>
                <w:b/>
              </w:rPr>
            </w:pPr>
            <w:r>
              <w:rPr>
                <w:b/>
              </w:rPr>
              <w:t>Selisih</w:t>
            </w:r>
          </w:p>
        </w:tc>
      </w:tr>
      <w:tr w:rsidR="006C17DC" w14:paraId="0EA62B2A" w14:textId="77777777" w:rsidTr="00F3232F">
        <w:tc>
          <w:tcPr>
            <w:tcW w:w="2962" w:type="dxa"/>
            <w:tcBorders>
              <w:top w:val="nil"/>
              <w:left w:val="nil"/>
              <w:bottom w:val="nil"/>
              <w:right w:val="nil"/>
            </w:tcBorders>
          </w:tcPr>
          <w:p w14:paraId="5E81B01A" w14:textId="77777777" w:rsidR="006C17DC" w:rsidRDefault="000B2FDF">
            <w:pPr>
              <w:pStyle w:val="Normal1"/>
              <w:ind w:left="175"/>
              <w:rPr>
                <w:b/>
              </w:rPr>
            </w:pPr>
            <w:r>
              <w:rPr>
                <w:b/>
              </w:rPr>
              <w:t>Bantuan Keuangan ke Pemerintah Daerah Lainnya</w:t>
            </w:r>
          </w:p>
        </w:tc>
        <w:tc>
          <w:tcPr>
            <w:tcW w:w="1716" w:type="dxa"/>
            <w:tcBorders>
              <w:top w:val="single" w:sz="4" w:space="0" w:color="000000"/>
              <w:left w:val="nil"/>
              <w:bottom w:val="nil"/>
              <w:right w:val="nil"/>
            </w:tcBorders>
          </w:tcPr>
          <w:p w14:paraId="304DAD7D" w14:textId="2E405CA5" w:rsidR="006C17DC" w:rsidRDefault="006C2508" w:rsidP="000B192F">
            <w:pPr>
              <w:pStyle w:val="Normal1"/>
              <w:jc w:val="center"/>
              <w:rPr>
                <w:b/>
              </w:rPr>
            </w:pPr>
            <w:r>
              <w:rPr>
                <w:b/>
                <w:lang w:val="id-ID"/>
              </w:rPr>
              <w:t xml:space="preserve">               </w:t>
            </w:r>
            <w:r w:rsidR="000B2FDF">
              <w:rPr>
                <w:b/>
              </w:rPr>
              <w:t>0,00</w:t>
            </w:r>
          </w:p>
        </w:tc>
        <w:tc>
          <w:tcPr>
            <w:tcW w:w="1843" w:type="dxa"/>
            <w:tcBorders>
              <w:top w:val="single" w:sz="4" w:space="0" w:color="000000"/>
              <w:left w:val="nil"/>
              <w:bottom w:val="nil"/>
              <w:right w:val="nil"/>
            </w:tcBorders>
          </w:tcPr>
          <w:p w14:paraId="2F05584C" w14:textId="762EF609" w:rsidR="006C17DC" w:rsidRDefault="006C2508" w:rsidP="000B192F">
            <w:pPr>
              <w:pStyle w:val="Normal1"/>
              <w:jc w:val="center"/>
              <w:rPr>
                <w:b/>
              </w:rPr>
            </w:pPr>
            <w:r>
              <w:rPr>
                <w:b/>
                <w:lang w:val="id-ID"/>
              </w:rPr>
              <w:t xml:space="preserve">                 </w:t>
            </w:r>
            <w:r w:rsidR="000B2FDF">
              <w:rPr>
                <w:b/>
              </w:rPr>
              <w:t>00,00</w:t>
            </w:r>
          </w:p>
        </w:tc>
        <w:tc>
          <w:tcPr>
            <w:tcW w:w="1984" w:type="dxa"/>
            <w:tcBorders>
              <w:top w:val="single" w:sz="4" w:space="0" w:color="000000"/>
              <w:left w:val="nil"/>
              <w:bottom w:val="nil"/>
              <w:right w:val="nil"/>
            </w:tcBorders>
          </w:tcPr>
          <w:p w14:paraId="7B1924D0" w14:textId="02A1BE25" w:rsidR="006C17DC" w:rsidRDefault="000B192F">
            <w:pPr>
              <w:pStyle w:val="Normal1"/>
              <w:tabs>
                <w:tab w:val="right" w:pos="1627"/>
              </w:tabs>
              <w:rPr>
                <w:b/>
                <w:color w:val="000000"/>
              </w:rPr>
            </w:pPr>
            <w:r>
              <w:rPr>
                <w:b/>
                <w:color w:val="000000"/>
              </w:rPr>
              <w:t xml:space="preserve">     </w:t>
            </w:r>
            <w:r w:rsidR="006C2508">
              <w:rPr>
                <w:b/>
                <w:color w:val="000000"/>
                <w:lang w:val="id-ID"/>
              </w:rPr>
              <w:t xml:space="preserve">       </w:t>
            </w:r>
            <w:r>
              <w:rPr>
                <w:b/>
                <w:color w:val="000000"/>
              </w:rPr>
              <w:t xml:space="preserve">      </w:t>
            </w:r>
            <w:r w:rsidR="000B2FDF">
              <w:rPr>
                <w:b/>
              </w:rPr>
              <w:t>0,00</w:t>
            </w:r>
          </w:p>
        </w:tc>
      </w:tr>
    </w:tbl>
    <w:p w14:paraId="17D29771" w14:textId="77777777" w:rsidR="006C17DC" w:rsidRDefault="006C17DC">
      <w:pPr>
        <w:pStyle w:val="Normal1"/>
        <w:ind w:left="1560" w:right="543"/>
      </w:pPr>
    </w:p>
    <w:p w14:paraId="050891D6" w14:textId="77777777" w:rsidR="006C17DC" w:rsidRDefault="000B2FDF">
      <w:pPr>
        <w:pStyle w:val="Normal1"/>
        <w:pBdr>
          <w:top w:val="nil"/>
          <w:left w:val="nil"/>
          <w:bottom w:val="nil"/>
          <w:right w:val="nil"/>
          <w:between w:val="nil"/>
        </w:pBdr>
        <w:tabs>
          <w:tab w:val="left" w:pos="-6237"/>
          <w:tab w:val="left" w:pos="-6096"/>
        </w:tabs>
        <w:spacing w:before="148" w:line="264" w:lineRule="auto"/>
        <w:ind w:left="709" w:right="28"/>
        <w:jc w:val="both"/>
        <w:rPr>
          <w:color w:val="000000"/>
        </w:rPr>
      </w:pPr>
      <w:r>
        <w:rPr>
          <w:color w:val="000000"/>
        </w:rPr>
        <w:t>Tidak terdapat selisih antara Beban Transfer Bantuan Keuangan ke Pemerintah Daerah Lainnya-LO dengan Belanja Transfer Bantuan Keuangan ke Pemerintah Daerah Lainnya -LRA.</w:t>
      </w:r>
    </w:p>
    <w:p w14:paraId="34CF72AB" w14:textId="77777777" w:rsidR="006C17DC" w:rsidRDefault="006C17DC">
      <w:pPr>
        <w:pStyle w:val="Normal1"/>
        <w:pBdr>
          <w:top w:val="nil"/>
          <w:left w:val="nil"/>
          <w:bottom w:val="nil"/>
          <w:right w:val="nil"/>
          <w:between w:val="nil"/>
        </w:pBdr>
        <w:tabs>
          <w:tab w:val="left" w:pos="-6237"/>
          <w:tab w:val="left" w:pos="-6096"/>
        </w:tabs>
        <w:spacing w:before="148" w:line="264" w:lineRule="auto"/>
        <w:ind w:left="709" w:right="28"/>
        <w:jc w:val="both"/>
        <w:rPr>
          <w:color w:val="000000"/>
        </w:rPr>
      </w:pPr>
    </w:p>
    <w:tbl>
      <w:tblPr>
        <w:tblStyle w:val="afff7"/>
        <w:tblW w:w="822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0"/>
        <w:gridCol w:w="1836"/>
        <w:gridCol w:w="2268"/>
        <w:gridCol w:w="2268"/>
      </w:tblGrid>
      <w:tr w:rsidR="006C17DC" w14:paraId="25BF644A" w14:textId="77777777" w:rsidTr="00F3232F">
        <w:tc>
          <w:tcPr>
            <w:tcW w:w="1850" w:type="dxa"/>
            <w:tcBorders>
              <w:top w:val="nil"/>
              <w:left w:val="nil"/>
              <w:bottom w:val="nil"/>
              <w:right w:val="nil"/>
            </w:tcBorders>
          </w:tcPr>
          <w:p w14:paraId="156EDF3E" w14:textId="77777777" w:rsidR="006C17DC" w:rsidRDefault="00F3232F" w:rsidP="00F3232F">
            <w:pPr>
              <w:pStyle w:val="Normal1"/>
              <w:widowControl w:val="0"/>
              <w:pBdr>
                <w:top w:val="nil"/>
                <w:left w:val="nil"/>
                <w:bottom w:val="nil"/>
                <w:right w:val="nil"/>
                <w:between w:val="nil"/>
              </w:pBdr>
              <w:ind w:left="317" w:hanging="283"/>
              <w:rPr>
                <w:b/>
                <w:color w:val="000000"/>
              </w:rPr>
            </w:pPr>
            <w:r>
              <w:rPr>
                <w:b/>
                <w:color w:val="000000"/>
              </w:rPr>
              <w:t>11.</w:t>
            </w:r>
            <w:r>
              <w:rPr>
                <w:b/>
                <w:color w:val="000000"/>
                <w:lang w:val="id-ID"/>
              </w:rPr>
              <w:t>Beb</w:t>
            </w:r>
            <w:r w:rsidR="000B2FDF">
              <w:rPr>
                <w:b/>
                <w:color w:val="000000"/>
              </w:rPr>
              <w:t>an  Transfer</w:t>
            </w:r>
          </w:p>
        </w:tc>
        <w:tc>
          <w:tcPr>
            <w:tcW w:w="1836" w:type="dxa"/>
            <w:tcBorders>
              <w:top w:val="nil"/>
              <w:left w:val="nil"/>
              <w:bottom w:val="single" w:sz="4" w:space="0" w:color="000000"/>
              <w:right w:val="nil"/>
            </w:tcBorders>
          </w:tcPr>
          <w:p w14:paraId="59770E2F" w14:textId="77777777" w:rsidR="006C17DC" w:rsidRDefault="000B2FDF">
            <w:pPr>
              <w:pStyle w:val="Normal1"/>
              <w:jc w:val="center"/>
              <w:rPr>
                <w:b/>
              </w:rPr>
            </w:pPr>
            <w:r>
              <w:rPr>
                <w:b/>
              </w:rPr>
              <w:t>LO</w:t>
            </w:r>
          </w:p>
        </w:tc>
        <w:tc>
          <w:tcPr>
            <w:tcW w:w="2268" w:type="dxa"/>
            <w:tcBorders>
              <w:top w:val="nil"/>
              <w:left w:val="nil"/>
              <w:bottom w:val="single" w:sz="4" w:space="0" w:color="000000"/>
              <w:right w:val="nil"/>
            </w:tcBorders>
          </w:tcPr>
          <w:p w14:paraId="476817E9" w14:textId="77777777" w:rsidR="006C17DC" w:rsidRDefault="000B2FDF">
            <w:pPr>
              <w:pStyle w:val="Normal1"/>
              <w:jc w:val="center"/>
              <w:rPr>
                <w:b/>
              </w:rPr>
            </w:pPr>
            <w:r>
              <w:rPr>
                <w:b/>
              </w:rPr>
              <w:t>LRA</w:t>
            </w:r>
          </w:p>
        </w:tc>
        <w:tc>
          <w:tcPr>
            <w:tcW w:w="2268" w:type="dxa"/>
            <w:tcBorders>
              <w:top w:val="nil"/>
              <w:left w:val="nil"/>
              <w:bottom w:val="single" w:sz="4" w:space="0" w:color="000000"/>
              <w:right w:val="nil"/>
            </w:tcBorders>
          </w:tcPr>
          <w:p w14:paraId="7F6A22A1" w14:textId="77777777" w:rsidR="006C17DC" w:rsidRDefault="000B2FDF">
            <w:pPr>
              <w:pStyle w:val="Normal1"/>
              <w:ind w:right="-108"/>
              <w:jc w:val="center"/>
              <w:rPr>
                <w:b/>
              </w:rPr>
            </w:pPr>
            <w:r>
              <w:rPr>
                <w:b/>
              </w:rPr>
              <w:t>Selisih</w:t>
            </w:r>
          </w:p>
        </w:tc>
      </w:tr>
      <w:tr w:rsidR="006C17DC" w14:paraId="339861D8" w14:textId="77777777" w:rsidTr="00F3232F">
        <w:tc>
          <w:tcPr>
            <w:tcW w:w="1850" w:type="dxa"/>
            <w:tcBorders>
              <w:top w:val="nil"/>
              <w:left w:val="nil"/>
              <w:bottom w:val="nil"/>
              <w:right w:val="nil"/>
            </w:tcBorders>
          </w:tcPr>
          <w:p w14:paraId="3A7730A4" w14:textId="77777777" w:rsidR="006C17DC" w:rsidRDefault="000B2FDF">
            <w:pPr>
              <w:pStyle w:val="Normal1"/>
              <w:ind w:left="-108"/>
              <w:rPr>
                <w:b/>
              </w:rPr>
            </w:pPr>
            <w:r>
              <w:rPr>
                <w:b/>
              </w:rPr>
              <w:t>Bantuan Keuangan ke Desa</w:t>
            </w:r>
          </w:p>
        </w:tc>
        <w:tc>
          <w:tcPr>
            <w:tcW w:w="1836" w:type="dxa"/>
            <w:tcBorders>
              <w:top w:val="single" w:sz="4" w:space="0" w:color="000000"/>
              <w:left w:val="nil"/>
              <w:bottom w:val="nil"/>
              <w:right w:val="nil"/>
            </w:tcBorders>
          </w:tcPr>
          <w:p w14:paraId="0991E18B" w14:textId="22062062" w:rsidR="006C17DC" w:rsidRDefault="006C2508" w:rsidP="000B192F">
            <w:pPr>
              <w:pStyle w:val="Normal1"/>
              <w:jc w:val="center"/>
              <w:rPr>
                <w:b/>
              </w:rPr>
            </w:pPr>
            <w:r>
              <w:rPr>
                <w:b/>
                <w:lang w:val="id-ID"/>
              </w:rPr>
              <w:t xml:space="preserve">                  </w:t>
            </w:r>
            <w:r w:rsidR="000B2FDF">
              <w:rPr>
                <w:b/>
              </w:rPr>
              <w:t>0,00</w:t>
            </w:r>
          </w:p>
        </w:tc>
        <w:tc>
          <w:tcPr>
            <w:tcW w:w="2268" w:type="dxa"/>
            <w:tcBorders>
              <w:top w:val="single" w:sz="4" w:space="0" w:color="000000"/>
              <w:left w:val="nil"/>
              <w:bottom w:val="nil"/>
              <w:right w:val="nil"/>
            </w:tcBorders>
          </w:tcPr>
          <w:p w14:paraId="3C863C6E" w14:textId="601525B1" w:rsidR="006C17DC" w:rsidRDefault="006C2508" w:rsidP="000B192F">
            <w:pPr>
              <w:pStyle w:val="Normal1"/>
              <w:jc w:val="center"/>
              <w:rPr>
                <w:b/>
              </w:rPr>
            </w:pPr>
            <w:r>
              <w:rPr>
                <w:b/>
                <w:lang w:val="id-ID"/>
              </w:rPr>
              <w:t xml:space="preserve">                        </w:t>
            </w:r>
            <w:r w:rsidR="000B2FDF">
              <w:rPr>
                <w:b/>
              </w:rPr>
              <w:t>0,00</w:t>
            </w:r>
          </w:p>
        </w:tc>
        <w:tc>
          <w:tcPr>
            <w:tcW w:w="2268" w:type="dxa"/>
            <w:tcBorders>
              <w:top w:val="single" w:sz="4" w:space="0" w:color="000000"/>
              <w:left w:val="nil"/>
              <w:bottom w:val="nil"/>
              <w:right w:val="nil"/>
            </w:tcBorders>
          </w:tcPr>
          <w:p w14:paraId="04C924E0" w14:textId="2653EC31" w:rsidR="006C17DC" w:rsidRDefault="006C2508">
            <w:pPr>
              <w:pStyle w:val="Normal1"/>
              <w:tabs>
                <w:tab w:val="right" w:pos="1627"/>
              </w:tabs>
              <w:jc w:val="right"/>
              <w:rPr>
                <w:b/>
                <w:color w:val="000000"/>
              </w:rPr>
            </w:pPr>
            <w:r>
              <w:rPr>
                <w:b/>
                <w:color w:val="000000"/>
                <w:lang w:val="id-ID"/>
              </w:rPr>
              <w:t xml:space="preserve">           </w:t>
            </w:r>
            <w:r w:rsidR="000B2FDF">
              <w:rPr>
                <w:b/>
                <w:color w:val="000000"/>
              </w:rPr>
              <w:t xml:space="preserve">       0,00</w:t>
            </w:r>
            <w:r w:rsidR="000B2FDF">
              <w:rPr>
                <w:b/>
                <w:color w:val="000000"/>
              </w:rPr>
              <w:tab/>
            </w:r>
          </w:p>
        </w:tc>
      </w:tr>
    </w:tbl>
    <w:p w14:paraId="77EE6558" w14:textId="77777777" w:rsidR="006C17DC" w:rsidRDefault="006C17DC">
      <w:pPr>
        <w:pStyle w:val="Normal1"/>
        <w:ind w:left="1560" w:right="543"/>
      </w:pPr>
    </w:p>
    <w:p w14:paraId="0FB2E4EC" w14:textId="77777777" w:rsidR="006C17DC" w:rsidRDefault="000B2FDF">
      <w:pPr>
        <w:pStyle w:val="Normal1"/>
        <w:pBdr>
          <w:top w:val="nil"/>
          <w:left w:val="nil"/>
          <w:bottom w:val="nil"/>
          <w:right w:val="nil"/>
          <w:between w:val="nil"/>
        </w:pBdr>
        <w:tabs>
          <w:tab w:val="left" w:pos="-6237"/>
          <w:tab w:val="left" w:pos="-6096"/>
        </w:tabs>
        <w:spacing w:before="148" w:line="264" w:lineRule="auto"/>
        <w:ind w:left="709" w:right="28"/>
        <w:jc w:val="both"/>
        <w:rPr>
          <w:color w:val="000000"/>
        </w:rPr>
      </w:pPr>
      <w:r>
        <w:rPr>
          <w:color w:val="000000"/>
        </w:rPr>
        <w:t>Tidak terdapat selisih antara Beban Transfer Bantuan Keuangan ke Desa -LO dengan Belanja Transfer Bantuan Keuangan ke Desa –LRA.</w:t>
      </w:r>
    </w:p>
    <w:p w14:paraId="5D04E043" w14:textId="77777777" w:rsidR="006C17DC" w:rsidRDefault="000B2FDF">
      <w:pPr>
        <w:pStyle w:val="Normal1"/>
        <w:ind w:left="709"/>
        <w:jc w:val="both"/>
        <w:rPr>
          <w:sz w:val="22"/>
          <w:szCs w:val="22"/>
        </w:rPr>
      </w:pPr>
      <w:r>
        <w:rPr>
          <w:sz w:val="22"/>
          <w:szCs w:val="22"/>
        </w:rPr>
        <w:t>.</w:t>
      </w:r>
    </w:p>
    <w:p w14:paraId="1F1C62D4" w14:textId="77777777" w:rsidR="006C17DC" w:rsidRDefault="006C17DC">
      <w:pPr>
        <w:pStyle w:val="Normal1"/>
        <w:pBdr>
          <w:top w:val="nil"/>
          <w:left w:val="nil"/>
          <w:bottom w:val="nil"/>
          <w:right w:val="nil"/>
          <w:between w:val="nil"/>
        </w:pBdr>
        <w:tabs>
          <w:tab w:val="left" w:pos="-6237"/>
          <w:tab w:val="left" w:pos="-6096"/>
        </w:tabs>
        <w:spacing w:before="148" w:line="264" w:lineRule="auto"/>
        <w:ind w:left="709" w:right="28"/>
        <w:jc w:val="both"/>
        <w:rPr>
          <w:color w:val="000000"/>
        </w:rPr>
      </w:pPr>
    </w:p>
    <w:tbl>
      <w:tblPr>
        <w:tblStyle w:val="afff8"/>
        <w:tblW w:w="8214"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6"/>
        <w:gridCol w:w="1984"/>
        <w:gridCol w:w="1985"/>
        <w:gridCol w:w="1559"/>
      </w:tblGrid>
      <w:tr w:rsidR="006C17DC" w14:paraId="1D3DC054" w14:textId="77777777" w:rsidTr="00F3232F">
        <w:tc>
          <w:tcPr>
            <w:tcW w:w="2686" w:type="dxa"/>
            <w:tcBorders>
              <w:top w:val="nil"/>
              <w:left w:val="nil"/>
              <w:bottom w:val="nil"/>
              <w:right w:val="nil"/>
            </w:tcBorders>
          </w:tcPr>
          <w:p w14:paraId="1F08157E" w14:textId="77777777" w:rsidR="006C17DC" w:rsidRDefault="000B2FDF" w:rsidP="00F3232F">
            <w:pPr>
              <w:pStyle w:val="Normal1"/>
              <w:widowControl w:val="0"/>
              <w:pBdr>
                <w:top w:val="nil"/>
                <w:left w:val="nil"/>
                <w:bottom w:val="nil"/>
                <w:right w:val="nil"/>
                <w:between w:val="nil"/>
              </w:pBdr>
              <w:ind w:left="452" w:hanging="425"/>
              <w:rPr>
                <w:b/>
                <w:color w:val="000000"/>
              </w:rPr>
            </w:pPr>
            <w:r>
              <w:rPr>
                <w:b/>
                <w:color w:val="000000"/>
              </w:rPr>
              <w:t>12.Beb</w:t>
            </w:r>
            <w:r w:rsidR="00F3232F">
              <w:rPr>
                <w:b/>
                <w:color w:val="000000"/>
                <w:lang w:val="id-ID"/>
              </w:rPr>
              <w:t>Beb</w:t>
            </w:r>
            <w:r>
              <w:rPr>
                <w:b/>
                <w:color w:val="000000"/>
              </w:rPr>
              <w:t>an Transfer</w:t>
            </w:r>
          </w:p>
        </w:tc>
        <w:tc>
          <w:tcPr>
            <w:tcW w:w="1984" w:type="dxa"/>
            <w:tcBorders>
              <w:top w:val="nil"/>
              <w:left w:val="nil"/>
              <w:bottom w:val="single" w:sz="4" w:space="0" w:color="000000"/>
              <w:right w:val="nil"/>
            </w:tcBorders>
          </w:tcPr>
          <w:p w14:paraId="142D3846" w14:textId="77777777" w:rsidR="006C17DC" w:rsidRDefault="000B2FDF">
            <w:pPr>
              <w:pStyle w:val="Normal1"/>
              <w:jc w:val="center"/>
              <w:rPr>
                <w:b/>
              </w:rPr>
            </w:pPr>
            <w:r>
              <w:rPr>
                <w:b/>
              </w:rPr>
              <w:t>LO</w:t>
            </w:r>
          </w:p>
        </w:tc>
        <w:tc>
          <w:tcPr>
            <w:tcW w:w="1985" w:type="dxa"/>
            <w:tcBorders>
              <w:top w:val="nil"/>
              <w:left w:val="nil"/>
              <w:bottom w:val="single" w:sz="4" w:space="0" w:color="000000"/>
              <w:right w:val="nil"/>
            </w:tcBorders>
          </w:tcPr>
          <w:p w14:paraId="25D4A36F" w14:textId="77777777" w:rsidR="006C17DC" w:rsidRDefault="000B2FDF">
            <w:pPr>
              <w:pStyle w:val="Normal1"/>
              <w:jc w:val="center"/>
              <w:rPr>
                <w:b/>
              </w:rPr>
            </w:pPr>
            <w:r>
              <w:rPr>
                <w:b/>
              </w:rPr>
              <w:t>LRA</w:t>
            </w:r>
          </w:p>
        </w:tc>
        <w:tc>
          <w:tcPr>
            <w:tcW w:w="1559" w:type="dxa"/>
            <w:tcBorders>
              <w:top w:val="nil"/>
              <w:left w:val="nil"/>
              <w:bottom w:val="single" w:sz="4" w:space="0" w:color="000000"/>
              <w:right w:val="nil"/>
            </w:tcBorders>
          </w:tcPr>
          <w:p w14:paraId="698E902B" w14:textId="77777777" w:rsidR="006C17DC" w:rsidRDefault="000B2FDF">
            <w:pPr>
              <w:pStyle w:val="Normal1"/>
              <w:jc w:val="center"/>
              <w:rPr>
                <w:b/>
              </w:rPr>
            </w:pPr>
            <w:r>
              <w:rPr>
                <w:b/>
              </w:rPr>
              <w:t>Selisih</w:t>
            </w:r>
          </w:p>
        </w:tc>
      </w:tr>
      <w:tr w:rsidR="006C17DC" w14:paraId="724C2AB7" w14:textId="77777777" w:rsidTr="00F3232F">
        <w:tc>
          <w:tcPr>
            <w:tcW w:w="2686" w:type="dxa"/>
            <w:tcBorders>
              <w:top w:val="nil"/>
              <w:left w:val="nil"/>
              <w:bottom w:val="nil"/>
              <w:right w:val="nil"/>
            </w:tcBorders>
          </w:tcPr>
          <w:p w14:paraId="65080FE9" w14:textId="77777777" w:rsidR="006C17DC" w:rsidRDefault="000B2FDF" w:rsidP="00F3232F">
            <w:pPr>
              <w:pStyle w:val="Normal1"/>
              <w:ind w:left="169"/>
              <w:rPr>
                <w:b/>
              </w:rPr>
            </w:pPr>
            <w:r>
              <w:rPr>
                <w:b/>
              </w:rPr>
              <w:t>Bantuan Keuangan Lainnya</w:t>
            </w:r>
          </w:p>
        </w:tc>
        <w:tc>
          <w:tcPr>
            <w:tcW w:w="1984" w:type="dxa"/>
            <w:tcBorders>
              <w:top w:val="single" w:sz="4" w:space="0" w:color="000000"/>
              <w:left w:val="nil"/>
              <w:bottom w:val="nil"/>
              <w:right w:val="nil"/>
            </w:tcBorders>
          </w:tcPr>
          <w:p w14:paraId="01573CBC" w14:textId="7C98D50F" w:rsidR="006C17DC" w:rsidRDefault="006C2508" w:rsidP="000B192F">
            <w:pPr>
              <w:pStyle w:val="Normal1"/>
              <w:jc w:val="center"/>
              <w:rPr>
                <w:b/>
              </w:rPr>
            </w:pPr>
            <w:r>
              <w:rPr>
                <w:b/>
                <w:lang w:val="id-ID"/>
              </w:rPr>
              <w:t xml:space="preserve">                   </w:t>
            </w:r>
            <w:r w:rsidR="000B2FDF">
              <w:rPr>
                <w:b/>
              </w:rPr>
              <w:t>0,00</w:t>
            </w:r>
          </w:p>
        </w:tc>
        <w:tc>
          <w:tcPr>
            <w:tcW w:w="1985" w:type="dxa"/>
            <w:tcBorders>
              <w:top w:val="single" w:sz="4" w:space="0" w:color="000000"/>
              <w:left w:val="nil"/>
              <w:bottom w:val="nil"/>
              <w:right w:val="nil"/>
            </w:tcBorders>
          </w:tcPr>
          <w:p w14:paraId="0AC198AB" w14:textId="0E32A8AC" w:rsidR="006C17DC" w:rsidRDefault="006C2508" w:rsidP="000B192F">
            <w:pPr>
              <w:pStyle w:val="Normal1"/>
              <w:jc w:val="center"/>
              <w:rPr>
                <w:b/>
              </w:rPr>
            </w:pPr>
            <w:r>
              <w:rPr>
                <w:b/>
                <w:lang w:val="id-ID"/>
              </w:rPr>
              <w:t xml:space="preserve">                  </w:t>
            </w:r>
            <w:r w:rsidR="000B2FDF">
              <w:rPr>
                <w:b/>
              </w:rPr>
              <w:t>0,00</w:t>
            </w:r>
          </w:p>
        </w:tc>
        <w:tc>
          <w:tcPr>
            <w:tcW w:w="1559" w:type="dxa"/>
            <w:tcBorders>
              <w:top w:val="single" w:sz="4" w:space="0" w:color="000000"/>
              <w:left w:val="nil"/>
              <w:bottom w:val="nil"/>
              <w:right w:val="nil"/>
            </w:tcBorders>
          </w:tcPr>
          <w:p w14:paraId="400A9D95" w14:textId="487D8AA7" w:rsidR="006C17DC" w:rsidRDefault="000B192F">
            <w:pPr>
              <w:pStyle w:val="Normal1"/>
              <w:rPr>
                <w:b/>
                <w:color w:val="000000"/>
              </w:rPr>
            </w:pPr>
            <w:r>
              <w:rPr>
                <w:b/>
                <w:color w:val="000000"/>
              </w:rPr>
              <w:t xml:space="preserve"> </w:t>
            </w:r>
            <w:r w:rsidR="006C2508">
              <w:rPr>
                <w:b/>
                <w:color w:val="000000"/>
                <w:lang w:val="id-ID"/>
              </w:rPr>
              <w:t xml:space="preserve">       </w:t>
            </w:r>
            <w:r>
              <w:rPr>
                <w:b/>
                <w:color w:val="000000"/>
              </w:rPr>
              <w:t xml:space="preserve">     </w:t>
            </w:r>
            <w:r w:rsidR="000B2FDF">
              <w:rPr>
                <w:b/>
                <w:color w:val="000000"/>
              </w:rPr>
              <w:t>0,00</w:t>
            </w:r>
          </w:p>
        </w:tc>
      </w:tr>
    </w:tbl>
    <w:p w14:paraId="6F0F9EDF" w14:textId="77777777" w:rsidR="006C17DC" w:rsidRDefault="006C17DC">
      <w:pPr>
        <w:pStyle w:val="Normal1"/>
        <w:ind w:left="1560" w:right="543"/>
      </w:pPr>
    </w:p>
    <w:p w14:paraId="454EBC89" w14:textId="77777777" w:rsidR="006C17DC" w:rsidRDefault="000B2FDF">
      <w:pPr>
        <w:pStyle w:val="Normal1"/>
        <w:pBdr>
          <w:top w:val="nil"/>
          <w:left w:val="nil"/>
          <w:bottom w:val="nil"/>
          <w:right w:val="nil"/>
          <w:between w:val="nil"/>
        </w:pBdr>
        <w:tabs>
          <w:tab w:val="left" w:pos="-6237"/>
          <w:tab w:val="left" w:pos="-6096"/>
        </w:tabs>
        <w:spacing w:before="148" w:line="264" w:lineRule="auto"/>
        <w:ind w:left="709" w:right="28"/>
        <w:jc w:val="both"/>
        <w:rPr>
          <w:color w:val="000000"/>
        </w:rPr>
      </w:pPr>
      <w:r>
        <w:rPr>
          <w:color w:val="000000"/>
        </w:rPr>
        <w:t>Tidak terdapat selisih antara Beban Transfer Bantuan Keuangan Lainnya-LO dengan Belanja Transfer Bantuan Keuangan Lainnya -LRA.</w:t>
      </w:r>
    </w:p>
    <w:p w14:paraId="78A3A06B" w14:textId="77777777" w:rsidR="006C17DC" w:rsidRDefault="006C17DC">
      <w:pPr>
        <w:pStyle w:val="Normal1"/>
        <w:pBdr>
          <w:top w:val="nil"/>
          <w:left w:val="nil"/>
          <w:bottom w:val="nil"/>
          <w:right w:val="nil"/>
          <w:between w:val="nil"/>
        </w:pBdr>
        <w:tabs>
          <w:tab w:val="left" w:pos="-6237"/>
          <w:tab w:val="left" w:pos="-6096"/>
        </w:tabs>
        <w:spacing w:before="148" w:line="264" w:lineRule="auto"/>
        <w:ind w:left="1560" w:right="543"/>
        <w:rPr>
          <w:rFonts w:ascii="Tahoma" w:eastAsia="Tahoma" w:hAnsi="Tahoma" w:cs="Tahoma"/>
          <w:b/>
          <w:color w:val="000000"/>
          <w:sz w:val="28"/>
          <w:szCs w:val="28"/>
        </w:rPr>
      </w:pPr>
    </w:p>
    <w:tbl>
      <w:tblPr>
        <w:tblStyle w:val="afff9"/>
        <w:tblW w:w="8080" w:type="dxa"/>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134"/>
        <w:gridCol w:w="2409"/>
        <w:gridCol w:w="2552"/>
      </w:tblGrid>
      <w:tr w:rsidR="006C17DC" w14:paraId="1CB4DF4D" w14:textId="77777777" w:rsidTr="00F3232F">
        <w:tc>
          <w:tcPr>
            <w:tcW w:w="1985" w:type="dxa"/>
            <w:tcBorders>
              <w:top w:val="nil"/>
              <w:left w:val="nil"/>
              <w:bottom w:val="nil"/>
              <w:right w:val="nil"/>
            </w:tcBorders>
          </w:tcPr>
          <w:p w14:paraId="384E221B" w14:textId="77777777" w:rsidR="006C17DC" w:rsidRDefault="00F3232F" w:rsidP="00F3232F">
            <w:pPr>
              <w:pStyle w:val="Normal1"/>
              <w:widowControl w:val="0"/>
              <w:pBdr>
                <w:top w:val="nil"/>
                <w:left w:val="nil"/>
                <w:bottom w:val="nil"/>
                <w:right w:val="nil"/>
                <w:between w:val="nil"/>
              </w:pBdr>
              <w:ind w:left="-108" w:hanging="720"/>
              <w:jc w:val="right"/>
              <w:rPr>
                <w:b/>
                <w:color w:val="000000"/>
              </w:rPr>
            </w:pPr>
            <w:r>
              <w:rPr>
                <w:b/>
                <w:color w:val="000000"/>
              </w:rPr>
              <w:t>13.</w:t>
            </w:r>
            <w:r>
              <w:rPr>
                <w:b/>
                <w:color w:val="000000"/>
                <w:lang w:val="id-ID"/>
              </w:rPr>
              <w:t>Bela</w:t>
            </w:r>
            <w:r w:rsidR="000B2FDF">
              <w:rPr>
                <w:b/>
                <w:color w:val="000000"/>
              </w:rPr>
              <w:t>nja Modal</w:t>
            </w:r>
          </w:p>
        </w:tc>
        <w:tc>
          <w:tcPr>
            <w:tcW w:w="1134" w:type="dxa"/>
            <w:tcBorders>
              <w:top w:val="nil"/>
              <w:left w:val="nil"/>
              <w:bottom w:val="single" w:sz="4" w:space="0" w:color="000000"/>
              <w:right w:val="nil"/>
            </w:tcBorders>
          </w:tcPr>
          <w:p w14:paraId="287F3BC1" w14:textId="77777777" w:rsidR="006C17DC" w:rsidRDefault="000B2FDF">
            <w:pPr>
              <w:pStyle w:val="Normal1"/>
              <w:jc w:val="center"/>
              <w:rPr>
                <w:b/>
              </w:rPr>
            </w:pPr>
            <w:r>
              <w:rPr>
                <w:b/>
              </w:rPr>
              <w:t>LO</w:t>
            </w:r>
          </w:p>
        </w:tc>
        <w:tc>
          <w:tcPr>
            <w:tcW w:w="2409" w:type="dxa"/>
            <w:tcBorders>
              <w:top w:val="nil"/>
              <w:left w:val="nil"/>
              <w:bottom w:val="single" w:sz="4" w:space="0" w:color="000000"/>
              <w:right w:val="nil"/>
            </w:tcBorders>
          </w:tcPr>
          <w:p w14:paraId="34241BB4" w14:textId="77777777" w:rsidR="006C17DC" w:rsidRDefault="000B2FDF">
            <w:pPr>
              <w:pStyle w:val="Normal1"/>
              <w:jc w:val="center"/>
              <w:rPr>
                <w:b/>
              </w:rPr>
            </w:pPr>
            <w:r>
              <w:rPr>
                <w:b/>
              </w:rPr>
              <w:t>LRA</w:t>
            </w:r>
          </w:p>
        </w:tc>
        <w:tc>
          <w:tcPr>
            <w:tcW w:w="2552" w:type="dxa"/>
            <w:tcBorders>
              <w:top w:val="nil"/>
              <w:left w:val="nil"/>
              <w:bottom w:val="single" w:sz="4" w:space="0" w:color="000000"/>
              <w:right w:val="nil"/>
            </w:tcBorders>
          </w:tcPr>
          <w:p w14:paraId="684791E5" w14:textId="77777777" w:rsidR="006C17DC" w:rsidRDefault="000B2FDF">
            <w:pPr>
              <w:pStyle w:val="Normal1"/>
              <w:jc w:val="center"/>
              <w:rPr>
                <w:b/>
              </w:rPr>
            </w:pPr>
            <w:r>
              <w:rPr>
                <w:b/>
              </w:rPr>
              <w:t>Selisih</w:t>
            </w:r>
          </w:p>
        </w:tc>
      </w:tr>
      <w:tr w:rsidR="006C17DC" w14:paraId="0B9D4558" w14:textId="77777777" w:rsidTr="00F3232F">
        <w:tc>
          <w:tcPr>
            <w:tcW w:w="1985" w:type="dxa"/>
            <w:tcBorders>
              <w:top w:val="nil"/>
              <w:left w:val="nil"/>
              <w:bottom w:val="nil"/>
              <w:right w:val="nil"/>
            </w:tcBorders>
          </w:tcPr>
          <w:p w14:paraId="61E75008" w14:textId="77777777" w:rsidR="006C17DC" w:rsidRDefault="006C17DC">
            <w:pPr>
              <w:pStyle w:val="Normal1"/>
              <w:ind w:left="175"/>
              <w:rPr>
                <w:b/>
              </w:rPr>
            </w:pPr>
          </w:p>
        </w:tc>
        <w:tc>
          <w:tcPr>
            <w:tcW w:w="1134" w:type="dxa"/>
            <w:tcBorders>
              <w:top w:val="single" w:sz="4" w:space="0" w:color="000000"/>
              <w:left w:val="nil"/>
              <w:bottom w:val="nil"/>
              <w:right w:val="nil"/>
            </w:tcBorders>
          </w:tcPr>
          <w:p w14:paraId="01F6328E" w14:textId="133CFD0A" w:rsidR="006C17DC" w:rsidRDefault="006C2508" w:rsidP="000B192F">
            <w:pPr>
              <w:pStyle w:val="Normal1"/>
              <w:jc w:val="center"/>
              <w:rPr>
                <w:b/>
              </w:rPr>
            </w:pPr>
            <w:r>
              <w:rPr>
                <w:b/>
                <w:lang w:val="id-ID"/>
              </w:rPr>
              <w:t xml:space="preserve">       </w:t>
            </w:r>
            <w:r w:rsidR="000B2FDF">
              <w:rPr>
                <w:b/>
              </w:rPr>
              <w:t>0,00</w:t>
            </w:r>
          </w:p>
        </w:tc>
        <w:tc>
          <w:tcPr>
            <w:tcW w:w="2409" w:type="dxa"/>
            <w:tcBorders>
              <w:top w:val="single" w:sz="4" w:space="0" w:color="000000"/>
              <w:left w:val="nil"/>
              <w:bottom w:val="nil"/>
              <w:right w:val="nil"/>
            </w:tcBorders>
          </w:tcPr>
          <w:p w14:paraId="5CFE176C" w14:textId="25C43057" w:rsidR="006C17DC" w:rsidRDefault="006C2508" w:rsidP="000B192F">
            <w:pPr>
              <w:pStyle w:val="Normal1"/>
              <w:jc w:val="center"/>
              <w:rPr>
                <w:b/>
              </w:rPr>
            </w:pPr>
            <w:r>
              <w:rPr>
                <w:b/>
                <w:lang w:val="id-ID"/>
              </w:rPr>
              <w:t xml:space="preserve">          </w:t>
            </w:r>
            <w:r w:rsidR="000B2FDF">
              <w:rPr>
                <w:b/>
              </w:rPr>
              <w:t>781.611.000,00</w:t>
            </w:r>
          </w:p>
        </w:tc>
        <w:tc>
          <w:tcPr>
            <w:tcW w:w="2552" w:type="dxa"/>
            <w:tcBorders>
              <w:top w:val="single" w:sz="4" w:space="0" w:color="000000"/>
              <w:left w:val="nil"/>
              <w:bottom w:val="nil"/>
              <w:right w:val="nil"/>
            </w:tcBorders>
          </w:tcPr>
          <w:p w14:paraId="1AD58007" w14:textId="727F4CEC" w:rsidR="006C17DC" w:rsidRDefault="006C2508" w:rsidP="000B192F">
            <w:pPr>
              <w:pStyle w:val="Normal1"/>
              <w:tabs>
                <w:tab w:val="right" w:pos="1627"/>
              </w:tabs>
              <w:jc w:val="center"/>
              <w:rPr>
                <w:b/>
                <w:color w:val="000000"/>
              </w:rPr>
            </w:pPr>
            <w:r>
              <w:rPr>
                <w:b/>
                <w:color w:val="000000"/>
                <w:lang w:val="id-ID"/>
              </w:rPr>
              <w:t xml:space="preserve">          </w:t>
            </w:r>
            <w:r w:rsidR="000B2FDF">
              <w:rPr>
                <w:b/>
                <w:color w:val="000000"/>
              </w:rPr>
              <w:t>(781.611.000,00</w:t>
            </w:r>
            <w:r w:rsidR="000B2FDF">
              <w:rPr>
                <w:b/>
              </w:rPr>
              <w:t>)</w:t>
            </w:r>
          </w:p>
        </w:tc>
      </w:tr>
    </w:tbl>
    <w:p w14:paraId="2B79E84F" w14:textId="77777777" w:rsidR="006C17DC" w:rsidRDefault="006C17DC">
      <w:pPr>
        <w:pStyle w:val="Normal1"/>
        <w:ind w:left="1560" w:right="543"/>
      </w:pPr>
    </w:p>
    <w:p w14:paraId="7ED1E008" w14:textId="77777777" w:rsidR="006C17DC" w:rsidRDefault="000B2FDF">
      <w:pPr>
        <w:pStyle w:val="Normal1"/>
        <w:pBdr>
          <w:top w:val="nil"/>
          <w:left w:val="nil"/>
          <w:bottom w:val="nil"/>
          <w:right w:val="nil"/>
          <w:between w:val="nil"/>
        </w:pBdr>
        <w:spacing w:line="266" w:lineRule="auto"/>
        <w:ind w:left="709" w:right="28"/>
        <w:jc w:val="both"/>
        <w:rPr>
          <w:color w:val="000000"/>
        </w:rPr>
      </w:pPr>
      <w:r>
        <w:rPr>
          <w:color w:val="000000"/>
        </w:rPr>
        <w:t>Belanja modal dalam laporan realisasi anggaran adalah sebesar Rp. 781.611.000,00 namun dalam laporan operasional belanja modal tidak diakui karena belanja modal bukan merupakan beban operasional.</w:t>
      </w:r>
    </w:p>
    <w:p w14:paraId="548CA218" w14:textId="77777777" w:rsidR="006C17DC" w:rsidRDefault="006C17DC">
      <w:pPr>
        <w:pStyle w:val="Normal1"/>
        <w:pBdr>
          <w:top w:val="nil"/>
          <w:left w:val="nil"/>
          <w:bottom w:val="nil"/>
          <w:right w:val="nil"/>
          <w:between w:val="nil"/>
        </w:pBdr>
        <w:tabs>
          <w:tab w:val="left" w:pos="-6237"/>
          <w:tab w:val="left" w:pos="-6096"/>
        </w:tabs>
        <w:spacing w:before="148" w:line="264" w:lineRule="auto"/>
        <w:ind w:left="1560" w:right="543"/>
        <w:rPr>
          <w:rFonts w:ascii="Tahoma" w:eastAsia="Tahoma" w:hAnsi="Tahoma" w:cs="Tahoma"/>
          <w:b/>
          <w:color w:val="000000"/>
          <w:sz w:val="28"/>
          <w:szCs w:val="28"/>
        </w:rPr>
      </w:pPr>
    </w:p>
    <w:tbl>
      <w:tblPr>
        <w:tblStyle w:val="afffa"/>
        <w:tblW w:w="808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701"/>
        <w:gridCol w:w="1701"/>
        <w:gridCol w:w="1843"/>
      </w:tblGrid>
      <w:tr w:rsidR="006C17DC" w14:paraId="0F18B275" w14:textId="77777777">
        <w:tc>
          <w:tcPr>
            <w:tcW w:w="2835" w:type="dxa"/>
            <w:tcBorders>
              <w:top w:val="nil"/>
              <w:left w:val="nil"/>
              <w:bottom w:val="nil"/>
              <w:right w:val="nil"/>
            </w:tcBorders>
          </w:tcPr>
          <w:p w14:paraId="3233510E" w14:textId="77777777" w:rsidR="006C17DC" w:rsidRDefault="000B2FDF" w:rsidP="00916618">
            <w:pPr>
              <w:pStyle w:val="Normal1"/>
              <w:widowControl w:val="0"/>
              <w:pBdr>
                <w:top w:val="nil"/>
                <w:left w:val="nil"/>
                <w:bottom w:val="nil"/>
                <w:right w:val="nil"/>
                <w:between w:val="nil"/>
              </w:pBdr>
              <w:ind w:left="34"/>
              <w:rPr>
                <w:b/>
                <w:color w:val="000000"/>
              </w:rPr>
            </w:pPr>
            <w:r>
              <w:rPr>
                <w:b/>
                <w:color w:val="000000"/>
              </w:rPr>
              <w:t>14.Beban Luar Biasa/</w:t>
            </w:r>
          </w:p>
        </w:tc>
        <w:tc>
          <w:tcPr>
            <w:tcW w:w="1701" w:type="dxa"/>
            <w:tcBorders>
              <w:top w:val="nil"/>
              <w:left w:val="nil"/>
              <w:bottom w:val="single" w:sz="4" w:space="0" w:color="000000"/>
              <w:right w:val="nil"/>
            </w:tcBorders>
          </w:tcPr>
          <w:p w14:paraId="75B953DC" w14:textId="77777777" w:rsidR="006C17DC" w:rsidRDefault="000B2FDF">
            <w:pPr>
              <w:pStyle w:val="Normal1"/>
              <w:jc w:val="center"/>
              <w:rPr>
                <w:b/>
              </w:rPr>
            </w:pPr>
            <w:r>
              <w:rPr>
                <w:b/>
              </w:rPr>
              <w:t>LO</w:t>
            </w:r>
          </w:p>
        </w:tc>
        <w:tc>
          <w:tcPr>
            <w:tcW w:w="1701" w:type="dxa"/>
            <w:tcBorders>
              <w:top w:val="nil"/>
              <w:left w:val="nil"/>
              <w:bottom w:val="single" w:sz="4" w:space="0" w:color="000000"/>
              <w:right w:val="nil"/>
            </w:tcBorders>
          </w:tcPr>
          <w:p w14:paraId="61D30D97" w14:textId="77777777" w:rsidR="006C17DC" w:rsidRDefault="000B2FDF">
            <w:pPr>
              <w:pStyle w:val="Normal1"/>
              <w:jc w:val="center"/>
              <w:rPr>
                <w:b/>
              </w:rPr>
            </w:pPr>
            <w:r>
              <w:rPr>
                <w:b/>
              </w:rPr>
              <w:t>LRA</w:t>
            </w:r>
          </w:p>
        </w:tc>
        <w:tc>
          <w:tcPr>
            <w:tcW w:w="1843" w:type="dxa"/>
            <w:tcBorders>
              <w:top w:val="nil"/>
              <w:left w:val="nil"/>
              <w:bottom w:val="single" w:sz="4" w:space="0" w:color="000000"/>
              <w:right w:val="nil"/>
            </w:tcBorders>
          </w:tcPr>
          <w:p w14:paraId="78BD3EA2" w14:textId="77777777" w:rsidR="006C17DC" w:rsidRDefault="000B2FDF">
            <w:pPr>
              <w:pStyle w:val="Normal1"/>
              <w:jc w:val="center"/>
              <w:rPr>
                <w:b/>
              </w:rPr>
            </w:pPr>
            <w:r>
              <w:rPr>
                <w:b/>
              </w:rPr>
              <w:t>Selisih</w:t>
            </w:r>
          </w:p>
        </w:tc>
      </w:tr>
      <w:tr w:rsidR="006C17DC" w14:paraId="159D4B2F" w14:textId="77777777">
        <w:tc>
          <w:tcPr>
            <w:tcW w:w="2835" w:type="dxa"/>
            <w:tcBorders>
              <w:top w:val="nil"/>
              <w:left w:val="nil"/>
              <w:bottom w:val="nil"/>
              <w:right w:val="nil"/>
            </w:tcBorders>
          </w:tcPr>
          <w:p w14:paraId="4182F1AB" w14:textId="77777777" w:rsidR="006C17DC" w:rsidRDefault="000B2FDF" w:rsidP="00916618">
            <w:pPr>
              <w:pStyle w:val="Normal1"/>
              <w:ind w:left="317"/>
              <w:rPr>
                <w:b/>
              </w:rPr>
            </w:pPr>
            <w:r>
              <w:rPr>
                <w:b/>
              </w:rPr>
              <w:t>Belanja Tak Terduga</w:t>
            </w:r>
          </w:p>
        </w:tc>
        <w:tc>
          <w:tcPr>
            <w:tcW w:w="1701" w:type="dxa"/>
            <w:tcBorders>
              <w:top w:val="single" w:sz="4" w:space="0" w:color="000000"/>
              <w:left w:val="nil"/>
              <w:bottom w:val="nil"/>
              <w:right w:val="nil"/>
            </w:tcBorders>
          </w:tcPr>
          <w:p w14:paraId="577E0BAE" w14:textId="77777777" w:rsidR="006C17DC" w:rsidRDefault="000B2FDF">
            <w:pPr>
              <w:pStyle w:val="Normal1"/>
              <w:jc w:val="right"/>
              <w:rPr>
                <w:b/>
              </w:rPr>
            </w:pPr>
            <w:r>
              <w:rPr>
                <w:b/>
              </w:rPr>
              <w:t>0,00</w:t>
            </w:r>
          </w:p>
        </w:tc>
        <w:tc>
          <w:tcPr>
            <w:tcW w:w="1701" w:type="dxa"/>
            <w:tcBorders>
              <w:top w:val="single" w:sz="4" w:space="0" w:color="000000"/>
              <w:left w:val="nil"/>
              <w:bottom w:val="nil"/>
              <w:right w:val="nil"/>
            </w:tcBorders>
          </w:tcPr>
          <w:p w14:paraId="1992F4E5" w14:textId="77777777" w:rsidR="006C17DC" w:rsidRDefault="000B2FDF">
            <w:pPr>
              <w:pStyle w:val="Normal1"/>
              <w:jc w:val="right"/>
              <w:rPr>
                <w:b/>
              </w:rPr>
            </w:pPr>
            <w:r>
              <w:rPr>
                <w:b/>
              </w:rPr>
              <w:t>0,00</w:t>
            </w:r>
          </w:p>
        </w:tc>
        <w:tc>
          <w:tcPr>
            <w:tcW w:w="1843" w:type="dxa"/>
            <w:tcBorders>
              <w:top w:val="single" w:sz="4" w:space="0" w:color="000000"/>
              <w:left w:val="nil"/>
              <w:bottom w:val="nil"/>
              <w:right w:val="nil"/>
            </w:tcBorders>
          </w:tcPr>
          <w:p w14:paraId="35C9B123" w14:textId="77777777" w:rsidR="006C17DC" w:rsidRDefault="000B2FDF">
            <w:pPr>
              <w:pStyle w:val="Normal1"/>
              <w:tabs>
                <w:tab w:val="right" w:pos="1627"/>
              </w:tabs>
              <w:rPr>
                <w:b/>
                <w:color w:val="000000"/>
              </w:rPr>
            </w:pPr>
            <w:r>
              <w:rPr>
                <w:b/>
                <w:color w:val="000000"/>
              </w:rPr>
              <w:tab/>
            </w:r>
            <w:r>
              <w:rPr>
                <w:b/>
              </w:rPr>
              <w:t>0,00</w:t>
            </w:r>
          </w:p>
        </w:tc>
      </w:tr>
    </w:tbl>
    <w:p w14:paraId="4E59F7C8" w14:textId="77777777" w:rsidR="006C17DC" w:rsidRDefault="006C17DC">
      <w:pPr>
        <w:pStyle w:val="Normal1"/>
        <w:pBdr>
          <w:top w:val="nil"/>
          <w:left w:val="nil"/>
          <w:bottom w:val="nil"/>
          <w:right w:val="nil"/>
          <w:between w:val="nil"/>
        </w:pBdr>
        <w:tabs>
          <w:tab w:val="left" w:pos="-6237"/>
          <w:tab w:val="left" w:pos="-6096"/>
        </w:tabs>
        <w:ind w:left="709" w:right="28"/>
        <w:jc w:val="both"/>
        <w:rPr>
          <w:color w:val="000000"/>
        </w:rPr>
      </w:pPr>
    </w:p>
    <w:p w14:paraId="6C8385DA" w14:textId="77777777" w:rsidR="006C17DC" w:rsidRDefault="000B2FDF">
      <w:pPr>
        <w:pStyle w:val="Normal1"/>
        <w:pBdr>
          <w:top w:val="nil"/>
          <w:left w:val="nil"/>
          <w:bottom w:val="nil"/>
          <w:right w:val="nil"/>
          <w:between w:val="nil"/>
        </w:pBdr>
        <w:tabs>
          <w:tab w:val="left" w:pos="-6237"/>
          <w:tab w:val="left" w:pos="-6096"/>
        </w:tabs>
        <w:ind w:left="709" w:right="28"/>
        <w:jc w:val="both"/>
        <w:rPr>
          <w:color w:val="000000"/>
        </w:rPr>
      </w:pPr>
      <w:r>
        <w:rPr>
          <w:color w:val="000000"/>
        </w:rPr>
        <w:t>Tidak terdapat selisih antara Beban Luar Biasa-LO dengan Belanja Tak Terduga -LRA.</w:t>
      </w:r>
    </w:p>
    <w:p w14:paraId="0CB2E001" w14:textId="77777777" w:rsidR="006C17DC" w:rsidRDefault="006C17DC">
      <w:pPr>
        <w:pStyle w:val="Normal1"/>
      </w:pPr>
    </w:p>
    <w:p w14:paraId="454837BE" w14:textId="77777777" w:rsidR="006C17DC" w:rsidRDefault="006C17DC">
      <w:pPr>
        <w:pStyle w:val="Normal1"/>
        <w:spacing w:line="360" w:lineRule="auto"/>
        <w:ind w:firstLine="720"/>
        <w:jc w:val="both"/>
        <w:rPr>
          <w:rFonts w:ascii="Arial" w:eastAsia="Arial" w:hAnsi="Arial" w:cs="Arial"/>
          <w:sz w:val="22"/>
          <w:szCs w:val="22"/>
        </w:rPr>
      </w:pPr>
    </w:p>
    <w:p w14:paraId="7E8F4265" w14:textId="77777777" w:rsidR="006C17DC" w:rsidRDefault="000B2FDF">
      <w:pPr>
        <w:pStyle w:val="Normal1"/>
        <w:numPr>
          <w:ilvl w:val="1"/>
          <w:numId w:val="17"/>
        </w:numPr>
        <w:spacing w:line="360" w:lineRule="auto"/>
        <w:ind w:left="360"/>
        <w:rPr>
          <w:rFonts w:ascii="Arial" w:eastAsia="Arial" w:hAnsi="Arial" w:cs="Arial"/>
        </w:rPr>
      </w:pPr>
      <w:r>
        <w:rPr>
          <w:rFonts w:ascii="Arial" w:eastAsia="Arial" w:hAnsi="Arial" w:cs="Arial"/>
          <w:b/>
          <w:sz w:val="22"/>
          <w:szCs w:val="22"/>
        </w:rPr>
        <w:t>LAPORAN PERUBAHAN EKUITAS</w:t>
      </w:r>
    </w:p>
    <w:p w14:paraId="58F31CBE" w14:textId="586C8325" w:rsidR="006C17DC" w:rsidRPr="003E5925" w:rsidRDefault="000B2FDF">
      <w:pPr>
        <w:pStyle w:val="Normal1"/>
        <w:spacing w:line="360" w:lineRule="auto"/>
        <w:ind w:left="360"/>
        <w:jc w:val="both"/>
        <w:rPr>
          <w:rFonts w:ascii="Arial" w:eastAsia="Arial" w:hAnsi="Arial" w:cs="Arial"/>
          <w:sz w:val="22"/>
          <w:szCs w:val="22"/>
          <w:lang w:val="id-ID"/>
        </w:rPr>
      </w:pP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t>Saldo awal kekayaan bersih ( Ekuitas ) Dinas Komunikasi Informatika dan Statistik per 1 Januari 2019 sebesar Rp.1.384.142.023,-, kemudian ditambah/dikurangi Surplus/Defisit Laporan Operasional sebesar (-) Rp. 5.7</w:t>
      </w:r>
      <w:r w:rsidR="003E5925">
        <w:rPr>
          <w:rFonts w:ascii="Arial" w:eastAsia="Arial" w:hAnsi="Arial" w:cs="Arial"/>
          <w:sz w:val="22"/>
          <w:szCs w:val="22"/>
          <w:lang w:val="id-ID"/>
        </w:rPr>
        <w:t>80</w:t>
      </w:r>
      <w:r>
        <w:rPr>
          <w:rFonts w:ascii="Arial" w:eastAsia="Arial" w:hAnsi="Arial" w:cs="Arial"/>
          <w:sz w:val="22"/>
          <w:szCs w:val="22"/>
        </w:rPr>
        <w:t>.</w:t>
      </w:r>
      <w:r w:rsidR="003E5925">
        <w:rPr>
          <w:rFonts w:ascii="Arial" w:eastAsia="Arial" w:hAnsi="Arial" w:cs="Arial"/>
          <w:sz w:val="22"/>
          <w:szCs w:val="22"/>
          <w:lang w:val="id-ID"/>
        </w:rPr>
        <w:t>864</w:t>
      </w:r>
      <w:r>
        <w:rPr>
          <w:rFonts w:ascii="Arial" w:eastAsia="Arial" w:hAnsi="Arial" w:cs="Arial"/>
          <w:sz w:val="22"/>
          <w:szCs w:val="22"/>
        </w:rPr>
        <w:t>.</w:t>
      </w:r>
      <w:r w:rsidR="003E5925">
        <w:rPr>
          <w:rFonts w:ascii="Arial" w:eastAsia="Arial" w:hAnsi="Arial" w:cs="Arial"/>
          <w:sz w:val="22"/>
          <w:szCs w:val="22"/>
          <w:lang w:val="id-ID"/>
        </w:rPr>
        <w:t>729</w:t>
      </w:r>
      <w:r>
        <w:rPr>
          <w:rFonts w:ascii="Arial" w:eastAsia="Arial" w:hAnsi="Arial" w:cs="Arial"/>
          <w:sz w:val="22"/>
          <w:szCs w:val="22"/>
        </w:rPr>
        <w:t>,</w:t>
      </w:r>
      <w:r w:rsidR="003E5925">
        <w:rPr>
          <w:rFonts w:ascii="Arial" w:eastAsia="Arial" w:hAnsi="Arial" w:cs="Arial"/>
          <w:sz w:val="22"/>
          <w:szCs w:val="22"/>
          <w:lang w:val="id-ID"/>
        </w:rPr>
        <w:t>33</w:t>
      </w:r>
      <w:r>
        <w:rPr>
          <w:rFonts w:ascii="Arial" w:eastAsia="Arial" w:hAnsi="Arial" w:cs="Arial"/>
          <w:sz w:val="22"/>
          <w:szCs w:val="22"/>
        </w:rPr>
        <w:t xml:space="preserve"> dan adanya Dampak Kumulatif perubahan kebijakan/kesalahan mendasar sebesar Rp. 58.734.179,81 maka diperoleh Saldo Ekuitas Akhir per 31 Desember 2019 sebesar </w:t>
      </w:r>
      <w:r w:rsidR="006C2508">
        <w:rPr>
          <w:rFonts w:ascii="Arial" w:eastAsia="Arial" w:hAnsi="Arial" w:cs="Arial"/>
          <w:sz w:val="22"/>
          <w:szCs w:val="22"/>
          <w:lang w:val="id-ID"/>
        </w:rPr>
        <w:t xml:space="preserve"> </w:t>
      </w:r>
      <w:r w:rsidR="003E5925">
        <w:rPr>
          <w:rFonts w:ascii="Arial" w:eastAsia="Arial" w:hAnsi="Arial" w:cs="Arial"/>
          <w:sz w:val="22"/>
          <w:szCs w:val="22"/>
          <w:lang w:val="id-ID"/>
        </w:rPr>
        <w:t xml:space="preserve"> </w:t>
      </w:r>
      <w:r>
        <w:rPr>
          <w:rFonts w:ascii="Arial" w:eastAsia="Arial" w:hAnsi="Arial" w:cs="Arial"/>
          <w:sz w:val="22"/>
          <w:szCs w:val="22"/>
        </w:rPr>
        <w:t>Rp. 1.9</w:t>
      </w:r>
      <w:r w:rsidR="003E5925">
        <w:rPr>
          <w:rFonts w:ascii="Arial" w:eastAsia="Arial" w:hAnsi="Arial" w:cs="Arial"/>
          <w:sz w:val="22"/>
          <w:szCs w:val="22"/>
          <w:lang w:val="id-ID"/>
        </w:rPr>
        <w:t>30</w:t>
      </w:r>
      <w:r>
        <w:rPr>
          <w:rFonts w:ascii="Arial" w:eastAsia="Arial" w:hAnsi="Arial" w:cs="Arial"/>
          <w:sz w:val="22"/>
          <w:szCs w:val="22"/>
        </w:rPr>
        <w:t>.</w:t>
      </w:r>
      <w:r w:rsidR="003E5925">
        <w:rPr>
          <w:rFonts w:ascii="Arial" w:eastAsia="Arial" w:hAnsi="Arial" w:cs="Arial"/>
          <w:sz w:val="22"/>
          <w:szCs w:val="22"/>
          <w:lang w:val="id-ID"/>
        </w:rPr>
        <w:t>472.080</w:t>
      </w:r>
      <w:r>
        <w:rPr>
          <w:rFonts w:ascii="Arial" w:eastAsia="Arial" w:hAnsi="Arial" w:cs="Arial"/>
          <w:sz w:val="22"/>
          <w:szCs w:val="22"/>
        </w:rPr>
        <w:t>.4</w:t>
      </w:r>
      <w:r w:rsidR="003E5925">
        <w:rPr>
          <w:rFonts w:ascii="Arial" w:eastAsia="Arial" w:hAnsi="Arial" w:cs="Arial"/>
          <w:sz w:val="22"/>
          <w:szCs w:val="22"/>
          <w:lang w:val="id-ID"/>
        </w:rPr>
        <w:t>8</w:t>
      </w:r>
    </w:p>
    <w:p w14:paraId="01A28F33" w14:textId="77777777" w:rsidR="006C17DC" w:rsidRDefault="000B2FDF">
      <w:pPr>
        <w:pStyle w:val="Normal1"/>
        <w:spacing w:line="360" w:lineRule="auto"/>
        <w:ind w:left="426"/>
        <w:jc w:val="both"/>
        <w:rPr>
          <w:rFonts w:ascii="Arial" w:eastAsia="Arial" w:hAnsi="Arial" w:cs="Arial"/>
          <w:sz w:val="22"/>
          <w:szCs w:val="22"/>
        </w:rPr>
      </w:pPr>
      <w:r>
        <w:rPr>
          <w:rFonts w:ascii="Arial" w:eastAsia="Arial" w:hAnsi="Arial" w:cs="Arial"/>
          <w:sz w:val="22"/>
          <w:szCs w:val="22"/>
        </w:rPr>
        <w:t>Dampak Kumulatif perubahan kebijakan/kesalahan mendasar sebesar Rp. 58.754.179</w:t>
      </w:r>
      <w:proofErr w:type="gramStart"/>
      <w:r>
        <w:rPr>
          <w:rFonts w:ascii="Arial" w:eastAsia="Arial" w:hAnsi="Arial" w:cs="Arial"/>
          <w:sz w:val="22"/>
          <w:szCs w:val="22"/>
        </w:rPr>
        <w:t>,81</w:t>
      </w:r>
      <w:proofErr w:type="gramEnd"/>
      <w:r>
        <w:rPr>
          <w:rFonts w:ascii="Arial" w:eastAsia="Arial" w:hAnsi="Arial" w:cs="Arial"/>
          <w:sz w:val="22"/>
          <w:szCs w:val="22"/>
        </w:rPr>
        <w:t xml:space="preserve"> dapat dijelaskan sebagai berikut :</w:t>
      </w:r>
    </w:p>
    <w:tbl>
      <w:tblPr>
        <w:tblStyle w:val="afffb"/>
        <w:tblW w:w="822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5387"/>
        <w:gridCol w:w="2126"/>
      </w:tblGrid>
      <w:tr w:rsidR="006C17DC" w14:paraId="7FD7FED9" w14:textId="77777777">
        <w:trPr>
          <w:trHeight w:val="470"/>
        </w:trPr>
        <w:tc>
          <w:tcPr>
            <w:tcW w:w="709" w:type="dxa"/>
            <w:shd w:val="clear" w:color="auto" w:fill="auto"/>
            <w:vAlign w:val="center"/>
          </w:tcPr>
          <w:p w14:paraId="545C59C3" w14:textId="77777777" w:rsidR="006C17DC" w:rsidRDefault="000B2FDF">
            <w:pPr>
              <w:pStyle w:val="Normal1"/>
              <w:spacing w:before="40" w:after="40"/>
              <w:jc w:val="center"/>
              <w:rPr>
                <w:rFonts w:ascii="Arial" w:eastAsia="Arial" w:hAnsi="Arial" w:cs="Arial"/>
                <w:b/>
                <w:sz w:val="18"/>
                <w:szCs w:val="18"/>
              </w:rPr>
            </w:pPr>
            <w:r>
              <w:rPr>
                <w:rFonts w:ascii="Arial" w:eastAsia="Arial" w:hAnsi="Arial" w:cs="Arial"/>
                <w:b/>
                <w:sz w:val="18"/>
                <w:szCs w:val="18"/>
              </w:rPr>
              <w:t>No</w:t>
            </w:r>
          </w:p>
        </w:tc>
        <w:tc>
          <w:tcPr>
            <w:tcW w:w="5387" w:type="dxa"/>
            <w:tcBorders>
              <w:bottom w:val="single" w:sz="4" w:space="0" w:color="000000"/>
            </w:tcBorders>
            <w:shd w:val="clear" w:color="auto" w:fill="auto"/>
            <w:vAlign w:val="center"/>
          </w:tcPr>
          <w:p w14:paraId="75EC7D8E" w14:textId="77777777" w:rsidR="006C17DC" w:rsidRDefault="000B2FDF">
            <w:pPr>
              <w:pStyle w:val="Normal1"/>
              <w:spacing w:before="40" w:after="40"/>
              <w:jc w:val="center"/>
              <w:rPr>
                <w:rFonts w:ascii="Arial" w:eastAsia="Arial" w:hAnsi="Arial" w:cs="Arial"/>
                <w:b/>
                <w:sz w:val="18"/>
                <w:szCs w:val="18"/>
              </w:rPr>
            </w:pPr>
            <w:r>
              <w:rPr>
                <w:rFonts w:ascii="Arial" w:eastAsia="Arial" w:hAnsi="Arial" w:cs="Arial"/>
                <w:b/>
                <w:sz w:val="18"/>
                <w:szCs w:val="18"/>
              </w:rPr>
              <w:t>Uraian</w:t>
            </w:r>
          </w:p>
        </w:tc>
        <w:tc>
          <w:tcPr>
            <w:tcW w:w="2126" w:type="dxa"/>
            <w:tcBorders>
              <w:bottom w:val="single" w:sz="4" w:space="0" w:color="000000"/>
            </w:tcBorders>
            <w:vAlign w:val="center"/>
          </w:tcPr>
          <w:p w14:paraId="0C99B596" w14:textId="77777777" w:rsidR="006C17DC" w:rsidRDefault="000B2FDF">
            <w:pPr>
              <w:pStyle w:val="Normal1"/>
              <w:spacing w:before="40" w:after="40"/>
              <w:jc w:val="center"/>
              <w:rPr>
                <w:rFonts w:ascii="Arial" w:eastAsia="Arial" w:hAnsi="Arial" w:cs="Arial"/>
                <w:b/>
                <w:sz w:val="18"/>
                <w:szCs w:val="18"/>
              </w:rPr>
            </w:pPr>
            <w:r>
              <w:rPr>
                <w:rFonts w:ascii="Arial" w:eastAsia="Arial" w:hAnsi="Arial" w:cs="Arial"/>
                <w:b/>
                <w:sz w:val="18"/>
                <w:szCs w:val="18"/>
              </w:rPr>
              <w:t>Jumlah (Rp)</w:t>
            </w:r>
          </w:p>
        </w:tc>
      </w:tr>
      <w:tr w:rsidR="006C17DC" w14:paraId="55835D2D" w14:textId="77777777" w:rsidTr="00916618">
        <w:tc>
          <w:tcPr>
            <w:tcW w:w="709" w:type="dxa"/>
            <w:shd w:val="clear" w:color="auto" w:fill="auto"/>
          </w:tcPr>
          <w:p w14:paraId="1C58D65A" w14:textId="77777777" w:rsidR="006C17DC" w:rsidRDefault="000B2FDF">
            <w:pPr>
              <w:pStyle w:val="Normal1"/>
              <w:spacing w:before="40" w:after="40"/>
              <w:jc w:val="center"/>
              <w:rPr>
                <w:rFonts w:ascii="Arial" w:eastAsia="Arial" w:hAnsi="Arial" w:cs="Arial"/>
                <w:sz w:val="18"/>
                <w:szCs w:val="18"/>
              </w:rPr>
            </w:pPr>
            <w:r>
              <w:rPr>
                <w:rFonts w:ascii="Arial" w:eastAsia="Arial" w:hAnsi="Arial" w:cs="Arial"/>
                <w:sz w:val="18"/>
                <w:szCs w:val="18"/>
              </w:rPr>
              <w:t>1</w:t>
            </w:r>
          </w:p>
        </w:tc>
        <w:tc>
          <w:tcPr>
            <w:tcW w:w="5387" w:type="dxa"/>
            <w:shd w:val="clear" w:color="auto" w:fill="auto"/>
          </w:tcPr>
          <w:p w14:paraId="1723F691" w14:textId="77777777" w:rsidR="006C17DC" w:rsidRDefault="00916618">
            <w:pPr>
              <w:pStyle w:val="Normal1"/>
              <w:spacing w:before="40" w:after="40"/>
              <w:jc w:val="both"/>
              <w:rPr>
                <w:rFonts w:ascii="Arial" w:eastAsia="Arial" w:hAnsi="Arial" w:cs="Arial"/>
                <w:sz w:val="18"/>
                <w:szCs w:val="18"/>
              </w:rPr>
            </w:pPr>
            <w:r w:rsidRPr="00916618">
              <w:rPr>
                <w:rFonts w:ascii="Arial" w:eastAsia="Arial" w:hAnsi="Arial" w:cs="Arial"/>
                <w:sz w:val="22"/>
                <w:szCs w:val="22"/>
                <w:lang w:val="id-ID"/>
              </w:rPr>
              <w:t>Penyesuaian saldo awal akumulasi penyusutan aset tetap Dinas Kominfo Kab. Ponorogo TA 2019</w:t>
            </w:r>
          </w:p>
        </w:tc>
        <w:tc>
          <w:tcPr>
            <w:tcW w:w="2126" w:type="dxa"/>
            <w:vAlign w:val="bottom"/>
          </w:tcPr>
          <w:p w14:paraId="59B6D12C" w14:textId="77777777" w:rsidR="006C17DC" w:rsidRPr="00916618" w:rsidRDefault="00916618" w:rsidP="00916618">
            <w:pPr>
              <w:pStyle w:val="Normal1"/>
              <w:spacing w:before="40" w:after="40"/>
              <w:jc w:val="right"/>
              <w:rPr>
                <w:rFonts w:ascii="Arial" w:eastAsia="Arial" w:hAnsi="Arial" w:cs="Arial"/>
                <w:sz w:val="18"/>
                <w:szCs w:val="18"/>
                <w:lang w:val="id-ID"/>
              </w:rPr>
            </w:pPr>
            <w:r>
              <w:rPr>
                <w:rFonts w:ascii="Arial" w:eastAsia="Arial" w:hAnsi="Arial" w:cs="Arial"/>
                <w:sz w:val="18"/>
                <w:szCs w:val="18"/>
                <w:lang w:val="id-ID"/>
              </w:rPr>
              <w:t>(141.685.638,19)</w:t>
            </w:r>
          </w:p>
        </w:tc>
      </w:tr>
      <w:tr w:rsidR="006C17DC" w14:paraId="45C91BD7" w14:textId="77777777" w:rsidTr="00916618">
        <w:tc>
          <w:tcPr>
            <w:tcW w:w="709" w:type="dxa"/>
            <w:shd w:val="clear" w:color="auto" w:fill="auto"/>
          </w:tcPr>
          <w:p w14:paraId="2B9A592C" w14:textId="77777777" w:rsidR="006C17DC" w:rsidRDefault="000B2FDF">
            <w:pPr>
              <w:pStyle w:val="Normal1"/>
              <w:spacing w:before="40" w:after="40"/>
              <w:jc w:val="center"/>
              <w:rPr>
                <w:rFonts w:ascii="Arial" w:eastAsia="Arial" w:hAnsi="Arial" w:cs="Arial"/>
                <w:sz w:val="18"/>
                <w:szCs w:val="18"/>
              </w:rPr>
            </w:pPr>
            <w:r>
              <w:rPr>
                <w:rFonts w:ascii="Arial" w:eastAsia="Arial" w:hAnsi="Arial" w:cs="Arial"/>
                <w:sz w:val="18"/>
                <w:szCs w:val="18"/>
              </w:rPr>
              <w:t>2</w:t>
            </w:r>
          </w:p>
        </w:tc>
        <w:tc>
          <w:tcPr>
            <w:tcW w:w="5387" w:type="dxa"/>
            <w:shd w:val="clear" w:color="auto" w:fill="auto"/>
          </w:tcPr>
          <w:p w14:paraId="5B5BADF2" w14:textId="77777777" w:rsidR="006C17DC" w:rsidRDefault="00916618">
            <w:pPr>
              <w:pStyle w:val="Normal1"/>
              <w:spacing w:before="40" w:after="40"/>
              <w:jc w:val="both"/>
              <w:rPr>
                <w:rFonts w:ascii="Arial" w:eastAsia="Arial" w:hAnsi="Arial" w:cs="Arial"/>
                <w:sz w:val="18"/>
                <w:szCs w:val="18"/>
              </w:rPr>
            </w:pPr>
            <w:r w:rsidRPr="00916618">
              <w:rPr>
                <w:rFonts w:ascii="Arial" w:eastAsia="Arial" w:hAnsi="Arial" w:cs="Arial"/>
                <w:sz w:val="22"/>
                <w:szCs w:val="22"/>
                <w:lang w:val="id-ID"/>
              </w:rPr>
              <w:t>Jurnal penyesuaian atas mutasi masuk antar instansi dalam Pemda aset gedung bangunan dari Disnaker ke Dinas Kominfo Statistik Berdasarkan BAST No. 028/1800/405.18/2019 tgl 8 Mei 2019</w:t>
            </w:r>
          </w:p>
        </w:tc>
        <w:tc>
          <w:tcPr>
            <w:tcW w:w="2126" w:type="dxa"/>
            <w:vAlign w:val="bottom"/>
          </w:tcPr>
          <w:p w14:paraId="672D0942" w14:textId="77777777" w:rsidR="006C17DC" w:rsidRPr="00916618" w:rsidRDefault="00916618" w:rsidP="00916618">
            <w:pPr>
              <w:pStyle w:val="Normal1"/>
              <w:spacing w:before="40" w:after="40"/>
              <w:jc w:val="right"/>
              <w:rPr>
                <w:rFonts w:ascii="Arial" w:eastAsia="Arial" w:hAnsi="Arial" w:cs="Arial"/>
                <w:sz w:val="18"/>
                <w:szCs w:val="18"/>
                <w:lang w:val="id-ID"/>
              </w:rPr>
            </w:pPr>
            <w:r>
              <w:rPr>
                <w:rFonts w:ascii="Arial" w:eastAsia="Arial" w:hAnsi="Arial" w:cs="Arial"/>
                <w:sz w:val="18"/>
                <w:szCs w:val="18"/>
                <w:lang w:val="id-ID"/>
              </w:rPr>
              <w:t>200.419.818,00</w:t>
            </w:r>
          </w:p>
        </w:tc>
      </w:tr>
      <w:tr w:rsidR="006C17DC" w14:paraId="7A0AAF91" w14:textId="77777777">
        <w:tc>
          <w:tcPr>
            <w:tcW w:w="709" w:type="dxa"/>
            <w:shd w:val="clear" w:color="auto" w:fill="auto"/>
          </w:tcPr>
          <w:p w14:paraId="4F3DF267" w14:textId="77777777" w:rsidR="006C17DC" w:rsidRDefault="006C17DC">
            <w:pPr>
              <w:pStyle w:val="Normal1"/>
              <w:spacing w:before="40" w:after="40"/>
              <w:jc w:val="center"/>
              <w:rPr>
                <w:rFonts w:ascii="Arial" w:eastAsia="Arial" w:hAnsi="Arial" w:cs="Arial"/>
                <w:sz w:val="18"/>
                <w:szCs w:val="18"/>
              </w:rPr>
            </w:pPr>
          </w:p>
        </w:tc>
        <w:tc>
          <w:tcPr>
            <w:tcW w:w="5387" w:type="dxa"/>
            <w:shd w:val="clear" w:color="auto" w:fill="auto"/>
          </w:tcPr>
          <w:p w14:paraId="16893775" w14:textId="77777777" w:rsidR="006C17DC" w:rsidRDefault="000B2FDF">
            <w:pPr>
              <w:pStyle w:val="Normal1"/>
              <w:spacing w:before="40" w:after="40"/>
              <w:jc w:val="both"/>
              <w:rPr>
                <w:rFonts w:ascii="Arial" w:eastAsia="Arial" w:hAnsi="Arial" w:cs="Arial"/>
                <w:b/>
                <w:sz w:val="18"/>
                <w:szCs w:val="18"/>
              </w:rPr>
            </w:pPr>
            <w:r>
              <w:rPr>
                <w:rFonts w:ascii="Arial" w:eastAsia="Arial" w:hAnsi="Arial" w:cs="Arial"/>
                <w:b/>
                <w:sz w:val="18"/>
                <w:szCs w:val="18"/>
              </w:rPr>
              <w:t>Total Jumlah</w:t>
            </w:r>
          </w:p>
        </w:tc>
        <w:tc>
          <w:tcPr>
            <w:tcW w:w="2126" w:type="dxa"/>
          </w:tcPr>
          <w:p w14:paraId="29213568" w14:textId="77777777" w:rsidR="006C17DC" w:rsidRDefault="000B2FDF">
            <w:pPr>
              <w:pStyle w:val="Normal1"/>
              <w:spacing w:before="40" w:after="40"/>
              <w:jc w:val="right"/>
              <w:rPr>
                <w:rFonts w:ascii="Arial" w:eastAsia="Arial" w:hAnsi="Arial" w:cs="Arial"/>
                <w:b/>
                <w:sz w:val="18"/>
                <w:szCs w:val="18"/>
              </w:rPr>
            </w:pPr>
            <w:r>
              <w:rPr>
                <w:rFonts w:ascii="Arial" w:eastAsia="Arial" w:hAnsi="Arial" w:cs="Arial"/>
                <w:b/>
                <w:sz w:val="18"/>
                <w:szCs w:val="18"/>
              </w:rPr>
              <w:t>58.754.179,81</w:t>
            </w:r>
          </w:p>
        </w:tc>
      </w:tr>
    </w:tbl>
    <w:p w14:paraId="06FE573F" w14:textId="77777777" w:rsidR="006C17DC" w:rsidRDefault="006C17DC">
      <w:pPr>
        <w:pStyle w:val="Normal1"/>
        <w:spacing w:line="360" w:lineRule="auto"/>
        <w:ind w:left="426"/>
        <w:jc w:val="both"/>
        <w:rPr>
          <w:rFonts w:ascii="Arial" w:eastAsia="Arial" w:hAnsi="Arial" w:cs="Arial"/>
          <w:sz w:val="22"/>
          <w:szCs w:val="22"/>
        </w:rPr>
      </w:pPr>
    </w:p>
    <w:p w14:paraId="562D09D4" w14:textId="77777777" w:rsidR="00CA416E" w:rsidRDefault="00CA416E" w:rsidP="00CA416E">
      <w:pPr>
        <w:pStyle w:val="Normal1"/>
        <w:jc w:val="both"/>
      </w:pPr>
    </w:p>
    <w:p w14:paraId="18B6F957" w14:textId="77777777" w:rsidR="006C2508" w:rsidRPr="00CA416E" w:rsidRDefault="006C2508" w:rsidP="00CA416E">
      <w:pPr>
        <w:pStyle w:val="Normal1"/>
        <w:jc w:val="both"/>
      </w:pPr>
    </w:p>
    <w:p w14:paraId="6665D23E" w14:textId="086C9322" w:rsidR="006C17DC" w:rsidRDefault="000B2FDF">
      <w:pPr>
        <w:pStyle w:val="Normal1"/>
        <w:numPr>
          <w:ilvl w:val="0"/>
          <w:numId w:val="17"/>
        </w:numPr>
        <w:ind w:left="360"/>
        <w:jc w:val="both"/>
      </w:pPr>
      <w:r>
        <w:rPr>
          <w:rFonts w:ascii="Arial" w:eastAsia="Arial" w:hAnsi="Arial" w:cs="Arial"/>
          <w:b/>
          <w:sz w:val="22"/>
          <w:szCs w:val="22"/>
        </w:rPr>
        <w:t>PENJELASAN ATAS INFORMASI-INFORMASI NON KEUANGAN</w:t>
      </w:r>
    </w:p>
    <w:p w14:paraId="6B3F83DD" w14:textId="77777777" w:rsidR="006C17DC" w:rsidRDefault="006C17DC">
      <w:pPr>
        <w:pStyle w:val="Normal1"/>
        <w:rPr>
          <w:rFonts w:ascii="Arial" w:eastAsia="Arial" w:hAnsi="Arial" w:cs="Arial"/>
          <w:sz w:val="22"/>
          <w:szCs w:val="22"/>
        </w:rPr>
      </w:pPr>
    </w:p>
    <w:p w14:paraId="7EB2B256" w14:textId="77777777" w:rsidR="006C17DC" w:rsidRDefault="000B2FDF">
      <w:pPr>
        <w:pStyle w:val="Normal1"/>
        <w:numPr>
          <w:ilvl w:val="0"/>
          <w:numId w:val="24"/>
        </w:numPr>
        <w:spacing w:line="360" w:lineRule="auto"/>
        <w:ind w:left="720"/>
        <w:jc w:val="both"/>
        <w:rPr>
          <w:rFonts w:ascii="Arial" w:eastAsia="Arial" w:hAnsi="Arial" w:cs="Arial"/>
          <w:b/>
          <w:sz w:val="22"/>
          <w:szCs w:val="22"/>
        </w:rPr>
      </w:pPr>
      <w:r>
        <w:rPr>
          <w:rFonts w:ascii="Arial" w:eastAsia="Arial" w:hAnsi="Arial" w:cs="Arial"/>
          <w:b/>
          <w:sz w:val="22"/>
          <w:szCs w:val="22"/>
        </w:rPr>
        <w:t>Domisili dan bentuk hukum suatu entitas serta jurisdiksi tempat entitas</w:t>
      </w:r>
    </w:p>
    <w:p w14:paraId="28709397" w14:textId="77777777" w:rsidR="006C17DC" w:rsidRDefault="000B2FDF">
      <w:pPr>
        <w:pStyle w:val="Normal1"/>
        <w:spacing w:line="360" w:lineRule="auto"/>
        <w:ind w:left="720" w:firstLine="720"/>
        <w:jc w:val="both"/>
        <w:rPr>
          <w:rFonts w:ascii="Arial" w:eastAsia="Arial" w:hAnsi="Arial" w:cs="Arial"/>
          <w:sz w:val="22"/>
          <w:szCs w:val="22"/>
        </w:rPr>
      </w:pPr>
      <w:r>
        <w:rPr>
          <w:rFonts w:ascii="Arial" w:eastAsia="Arial" w:hAnsi="Arial" w:cs="Arial"/>
          <w:sz w:val="22"/>
          <w:szCs w:val="22"/>
        </w:rPr>
        <w:t>Dinas Komunikasi Informatika dan Statistik Kabupaten Ponorogo berlokasi di Jl. Ir. Juanda No. 198 Ponorogo. Pembentukan Dinas Komunikasi Informatika dan Statistik Kabupaten Ponorogo ditetapkan dalam Peraturan Daerah Kabupaten Ponorogo Nomor 73 Tahun 2016 tentang Organisasi dan Tata Kerja Unit Pelaksana Teknis Dinas ditetapkan dalam Peraturan Bupati Ponorogo Nomor 56 Tahun 2008 tentang pembentukan susunan organisasi dan tata kerja unit pelaksana teknis di lingkungan Dinas Komunikasi Informatika dan Statistik Kabupaten Ponorogo</w:t>
      </w:r>
    </w:p>
    <w:p w14:paraId="01DAD58F" w14:textId="77777777" w:rsidR="006C17DC" w:rsidRDefault="006C17DC">
      <w:pPr>
        <w:pStyle w:val="Normal1"/>
        <w:spacing w:line="360" w:lineRule="auto"/>
        <w:ind w:left="720" w:firstLine="720"/>
        <w:jc w:val="both"/>
        <w:rPr>
          <w:rFonts w:ascii="Arial" w:eastAsia="Arial" w:hAnsi="Arial" w:cs="Arial"/>
          <w:b/>
          <w:sz w:val="22"/>
          <w:szCs w:val="22"/>
        </w:rPr>
      </w:pPr>
    </w:p>
    <w:p w14:paraId="433F9049" w14:textId="77777777" w:rsidR="006C17DC" w:rsidRDefault="000B2FDF">
      <w:pPr>
        <w:pStyle w:val="Normal1"/>
        <w:numPr>
          <w:ilvl w:val="0"/>
          <w:numId w:val="24"/>
        </w:numPr>
        <w:spacing w:line="360" w:lineRule="auto"/>
        <w:ind w:left="720"/>
        <w:jc w:val="both"/>
        <w:rPr>
          <w:rFonts w:ascii="Arial" w:eastAsia="Arial" w:hAnsi="Arial" w:cs="Arial"/>
          <w:b/>
          <w:sz w:val="22"/>
          <w:szCs w:val="22"/>
        </w:rPr>
      </w:pPr>
      <w:r>
        <w:rPr>
          <w:rFonts w:ascii="Arial" w:eastAsia="Arial" w:hAnsi="Arial" w:cs="Arial"/>
          <w:b/>
          <w:sz w:val="22"/>
          <w:szCs w:val="22"/>
        </w:rPr>
        <w:t>Penjelasan mengenai sifat operasi entitas dan kegiatan pokok</w:t>
      </w:r>
    </w:p>
    <w:p w14:paraId="788F2958" w14:textId="77777777" w:rsidR="006C17DC" w:rsidRDefault="000B2FDF">
      <w:pPr>
        <w:pStyle w:val="Normal1"/>
        <w:spacing w:line="360" w:lineRule="auto"/>
        <w:ind w:left="709" w:firstLine="709"/>
        <w:jc w:val="both"/>
        <w:rPr>
          <w:rFonts w:ascii="Arial" w:eastAsia="Arial" w:hAnsi="Arial" w:cs="Arial"/>
          <w:sz w:val="22"/>
          <w:szCs w:val="22"/>
        </w:rPr>
      </w:pPr>
      <w:r>
        <w:rPr>
          <w:rFonts w:ascii="Arial" w:eastAsia="Arial" w:hAnsi="Arial" w:cs="Arial"/>
          <w:sz w:val="22"/>
          <w:szCs w:val="22"/>
        </w:rPr>
        <w:t xml:space="preserve">Berdasarkan Peraturan Bupati Ponorogo Nomor 62 Tahun 2008 tentang Uraian Tugas dan Fungsi Dinas Komunikasi Informatika dan Statistik Kabupaten Ponorogo, Dinas Komunikasi Informatika dan Statistik mempunyai tugas membantu Bupati dalam </w:t>
      </w:r>
      <w:r>
        <w:rPr>
          <w:rFonts w:ascii="Arial" w:eastAsia="Arial" w:hAnsi="Arial" w:cs="Arial"/>
          <w:sz w:val="22"/>
          <w:szCs w:val="22"/>
        </w:rPr>
        <w:lastRenderedPageBreak/>
        <w:t>melaksanakan urusan pemerintahan daerah berdasarkan asas otonomi dan tugas pembantuan di bidang Komunikasi, Informatika dan Statistik.</w:t>
      </w:r>
    </w:p>
    <w:p w14:paraId="27320A3C" w14:textId="77777777" w:rsidR="006C17DC" w:rsidRDefault="000B2FDF">
      <w:pPr>
        <w:pStyle w:val="Normal1"/>
        <w:spacing w:line="360" w:lineRule="auto"/>
        <w:ind w:left="709" w:firstLine="709"/>
        <w:jc w:val="both"/>
        <w:rPr>
          <w:rFonts w:ascii="Arial" w:eastAsia="Arial" w:hAnsi="Arial" w:cs="Arial"/>
          <w:sz w:val="22"/>
          <w:szCs w:val="22"/>
        </w:rPr>
      </w:pPr>
      <w:r>
        <w:rPr>
          <w:rFonts w:ascii="Arial" w:eastAsia="Arial" w:hAnsi="Arial" w:cs="Arial"/>
          <w:sz w:val="22"/>
          <w:szCs w:val="22"/>
        </w:rPr>
        <w:t xml:space="preserve">Untuk menyelenggarakan tugas tersebut, Dinas Komunikasi Informatika dan Statistik mempunyai </w:t>
      </w:r>
      <w:proofErr w:type="gramStart"/>
      <w:r>
        <w:rPr>
          <w:rFonts w:ascii="Arial" w:eastAsia="Arial" w:hAnsi="Arial" w:cs="Arial"/>
          <w:sz w:val="22"/>
          <w:szCs w:val="22"/>
        </w:rPr>
        <w:t>fungsi :</w:t>
      </w:r>
      <w:proofErr w:type="gramEnd"/>
    </w:p>
    <w:p w14:paraId="45BF5D9D" w14:textId="77777777" w:rsidR="006C17DC" w:rsidRDefault="000B2FDF">
      <w:pPr>
        <w:pStyle w:val="Normal1"/>
        <w:numPr>
          <w:ilvl w:val="1"/>
          <w:numId w:val="24"/>
        </w:numPr>
        <w:spacing w:line="360" w:lineRule="auto"/>
        <w:ind w:left="1134" w:hanging="283"/>
        <w:jc w:val="both"/>
        <w:rPr>
          <w:rFonts w:ascii="Arial" w:eastAsia="Arial" w:hAnsi="Arial" w:cs="Arial"/>
          <w:sz w:val="22"/>
          <w:szCs w:val="22"/>
        </w:rPr>
      </w:pPr>
      <w:r>
        <w:rPr>
          <w:rFonts w:ascii="Arial" w:eastAsia="Arial" w:hAnsi="Arial" w:cs="Arial"/>
          <w:sz w:val="22"/>
          <w:szCs w:val="22"/>
        </w:rPr>
        <w:t>Perumusan kebijakan teknis di Bidang Komunikasi, Informatika dan Statistik.</w:t>
      </w:r>
    </w:p>
    <w:p w14:paraId="59772441" w14:textId="77777777" w:rsidR="006C17DC" w:rsidRDefault="000B2FDF">
      <w:pPr>
        <w:pStyle w:val="Normal1"/>
        <w:numPr>
          <w:ilvl w:val="1"/>
          <w:numId w:val="24"/>
        </w:numPr>
        <w:spacing w:line="360" w:lineRule="auto"/>
        <w:ind w:left="1134" w:hanging="283"/>
        <w:jc w:val="both"/>
        <w:rPr>
          <w:rFonts w:ascii="Arial" w:eastAsia="Arial" w:hAnsi="Arial" w:cs="Arial"/>
          <w:sz w:val="22"/>
          <w:szCs w:val="22"/>
        </w:rPr>
      </w:pPr>
      <w:r>
        <w:rPr>
          <w:rFonts w:ascii="Arial" w:eastAsia="Arial" w:hAnsi="Arial" w:cs="Arial"/>
          <w:sz w:val="22"/>
          <w:szCs w:val="22"/>
        </w:rPr>
        <w:t>Penyelenggaraan urusan pemerintahan dan pelayanan umum di Bidang Komunikasi, Informatika dan Statistik.</w:t>
      </w:r>
    </w:p>
    <w:p w14:paraId="4AB6B1BF" w14:textId="77777777" w:rsidR="006C17DC" w:rsidRDefault="000B2FDF">
      <w:pPr>
        <w:pStyle w:val="Normal1"/>
        <w:numPr>
          <w:ilvl w:val="1"/>
          <w:numId w:val="24"/>
        </w:numPr>
        <w:spacing w:line="360" w:lineRule="auto"/>
        <w:ind w:left="1134" w:hanging="283"/>
        <w:jc w:val="both"/>
        <w:rPr>
          <w:rFonts w:ascii="Arial" w:eastAsia="Arial" w:hAnsi="Arial" w:cs="Arial"/>
          <w:sz w:val="22"/>
          <w:szCs w:val="22"/>
        </w:rPr>
      </w:pPr>
      <w:r>
        <w:rPr>
          <w:rFonts w:ascii="Arial" w:eastAsia="Arial" w:hAnsi="Arial" w:cs="Arial"/>
          <w:sz w:val="22"/>
          <w:szCs w:val="22"/>
        </w:rPr>
        <w:t>Pembinaan dan pelaksanaan tugas di Bidang Komunikasi, Informatika dan Statistik.</w:t>
      </w:r>
    </w:p>
    <w:p w14:paraId="5DCDC7F3" w14:textId="77777777" w:rsidR="006C17DC" w:rsidRDefault="000B2FDF">
      <w:pPr>
        <w:pStyle w:val="Normal1"/>
        <w:numPr>
          <w:ilvl w:val="1"/>
          <w:numId w:val="24"/>
        </w:numPr>
        <w:spacing w:line="360" w:lineRule="auto"/>
        <w:ind w:left="1134" w:hanging="283"/>
        <w:jc w:val="both"/>
        <w:rPr>
          <w:rFonts w:ascii="Arial" w:eastAsia="Arial" w:hAnsi="Arial" w:cs="Arial"/>
          <w:sz w:val="22"/>
          <w:szCs w:val="22"/>
        </w:rPr>
      </w:pPr>
      <w:r>
        <w:rPr>
          <w:rFonts w:ascii="Arial" w:eastAsia="Arial" w:hAnsi="Arial" w:cs="Arial"/>
          <w:sz w:val="22"/>
          <w:szCs w:val="22"/>
        </w:rPr>
        <w:t>Penyelenggaraan dan pengelolaan administrasi dan urusan rumah tangga dinas</w:t>
      </w:r>
    </w:p>
    <w:p w14:paraId="3A7C8DC5" w14:textId="77777777" w:rsidR="006C17DC" w:rsidRDefault="000B2FDF">
      <w:pPr>
        <w:pStyle w:val="Normal1"/>
        <w:numPr>
          <w:ilvl w:val="1"/>
          <w:numId w:val="24"/>
        </w:numPr>
        <w:spacing w:line="360" w:lineRule="auto"/>
        <w:ind w:left="1134" w:hanging="283"/>
        <w:jc w:val="both"/>
        <w:rPr>
          <w:rFonts w:ascii="Arial" w:eastAsia="Arial" w:hAnsi="Arial" w:cs="Arial"/>
          <w:sz w:val="22"/>
          <w:szCs w:val="22"/>
        </w:rPr>
      </w:pPr>
      <w:r>
        <w:rPr>
          <w:rFonts w:ascii="Arial" w:eastAsia="Arial" w:hAnsi="Arial" w:cs="Arial"/>
          <w:sz w:val="22"/>
          <w:szCs w:val="22"/>
        </w:rPr>
        <w:t>Pelaksanaan koordinasi dengan lembaga pemerintah/swasta yang berkaitan dengan lingkup tugas di Bidang Komunikasi, Informatika dan Statistik.</w:t>
      </w:r>
    </w:p>
    <w:p w14:paraId="575785E6" w14:textId="77777777" w:rsidR="006C17DC" w:rsidRDefault="000B2FDF">
      <w:pPr>
        <w:pStyle w:val="Normal1"/>
        <w:numPr>
          <w:ilvl w:val="1"/>
          <w:numId w:val="24"/>
        </w:numPr>
        <w:spacing w:line="360" w:lineRule="auto"/>
        <w:ind w:left="1134" w:hanging="283"/>
        <w:jc w:val="both"/>
        <w:rPr>
          <w:rFonts w:ascii="Arial" w:eastAsia="Arial" w:hAnsi="Arial" w:cs="Arial"/>
          <w:sz w:val="22"/>
          <w:szCs w:val="22"/>
        </w:rPr>
      </w:pPr>
      <w:r>
        <w:rPr>
          <w:rFonts w:ascii="Arial" w:eastAsia="Arial" w:hAnsi="Arial" w:cs="Arial"/>
          <w:sz w:val="22"/>
          <w:szCs w:val="22"/>
        </w:rPr>
        <w:t>Pelaksanaan tugas–tugas lain yang diberikan oleh Bupati</w:t>
      </w:r>
    </w:p>
    <w:p w14:paraId="53B89F65" w14:textId="77777777" w:rsidR="006C17DC" w:rsidRDefault="000B2FDF">
      <w:pPr>
        <w:pStyle w:val="Normal1"/>
        <w:spacing w:line="360" w:lineRule="auto"/>
        <w:ind w:left="709" w:firstLine="731"/>
        <w:jc w:val="both"/>
        <w:rPr>
          <w:rFonts w:ascii="Arial" w:eastAsia="Arial" w:hAnsi="Arial" w:cs="Arial"/>
          <w:sz w:val="22"/>
          <w:szCs w:val="22"/>
        </w:rPr>
      </w:pPr>
      <w:r>
        <w:rPr>
          <w:rFonts w:ascii="Arial" w:eastAsia="Arial" w:hAnsi="Arial" w:cs="Arial"/>
          <w:sz w:val="22"/>
          <w:szCs w:val="22"/>
        </w:rPr>
        <w:t>Pelaksanaan tugas dan fungsi Dinas Komunikasi Informatika dan Statistik dilakukan melalui penetapan sasaran dan arah kebijakan yang selanjutnya dituangkan dalam program kerja atau kegiatan.</w:t>
      </w:r>
    </w:p>
    <w:p w14:paraId="6CC7D389" w14:textId="77777777" w:rsidR="006C17DC" w:rsidRDefault="006C17DC">
      <w:pPr>
        <w:pStyle w:val="Normal1"/>
        <w:spacing w:line="360" w:lineRule="auto"/>
        <w:ind w:left="709" w:firstLine="731"/>
        <w:jc w:val="both"/>
        <w:rPr>
          <w:rFonts w:ascii="Arial" w:eastAsia="Arial" w:hAnsi="Arial" w:cs="Arial"/>
          <w:sz w:val="22"/>
          <w:szCs w:val="22"/>
        </w:rPr>
      </w:pPr>
    </w:p>
    <w:p w14:paraId="490B138C" w14:textId="77777777" w:rsidR="006C17DC" w:rsidRDefault="000B2FDF">
      <w:pPr>
        <w:pStyle w:val="Normal1"/>
        <w:numPr>
          <w:ilvl w:val="0"/>
          <w:numId w:val="24"/>
        </w:numPr>
        <w:spacing w:line="360" w:lineRule="auto"/>
        <w:ind w:left="720"/>
        <w:jc w:val="both"/>
        <w:rPr>
          <w:rFonts w:ascii="Arial" w:eastAsia="Arial" w:hAnsi="Arial" w:cs="Arial"/>
          <w:b/>
          <w:sz w:val="22"/>
          <w:szCs w:val="22"/>
        </w:rPr>
      </w:pPr>
      <w:r>
        <w:rPr>
          <w:rFonts w:ascii="Arial" w:eastAsia="Arial" w:hAnsi="Arial" w:cs="Arial"/>
          <w:b/>
          <w:sz w:val="22"/>
          <w:szCs w:val="22"/>
        </w:rPr>
        <w:t>Ketentuan perundang-undangan yang menjadi dasar kegiatan operasional</w:t>
      </w:r>
    </w:p>
    <w:p w14:paraId="48F9C789" w14:textId="77777777" w:rsidR="006C17DC" w:rsidRDefault="000B2FDF">
      <w:pPr>
        <w:pStyle w:val="Normal1"/>
        <w:spacing w:line="360" w:lineRule="auto"/>
        <w:ind w:left="709" w:firstLine="709"/>
        <w:jc w:val="both"/>
        <w:rPr>
          <w:rFonts w:ascii="Arial" w:eastAsia="Arial" w:hAnsi="Arial" w:cs="Arial"/>
          <w:sz w:val="22"/>
          <w:szCs w:val="22"/>
        </w:rPr>
      </w:pPr>
      <w:r>
        <w:rPr>
          <w:rFonts w:ascii="Arial" w:eastAsia="Arial" w:hAnsi="Arial" w:cs="Arial"/>
          <w:sz w:val="22"/>
          <w:szCs w:val="22"/>
        </w:rPr>
        <w:t>Dalam pelaksanaan kegiatan operasional, SKPD Dinas Komunikasi Informatika dan Statistik berdasar pada peraturan perundang–undangan, antara lain:</w:t>
      </w:r>
    </w:p>
    <w:p w14:paraId="3168BF44" w14:textId="77777777" w:rsidR="006C17DC" w:rsidRDefault="000B2FDF">
      <w:pPr>
        <w:pStyle w:val="Normal1"/>
        <w:numPr>
          <w:ilvl w:val="0"/>
          <w:numId w:val="28"/>
        </w:numPr>
        <w:spacing w:line="360" w:lineRule="auto"/>
        <w:ind w:left="1134" w:hanging="425"/>
        <w:jc w:val="both"/>
        <w:rPr>
          <w:rFonts w:ascii="Arial" w:eastAsia="Arial" w:hAnsi="Arial" w:cs="Arial"/>
          <w:sz w:val="22"/>
          <w:szCs w:val="22"/>
        </w:rPr>
      </w:pPr>
      <w:r>
        <w:rPr>
          <w:rFonts w:ascii="Arial" w:eastAsia="Arial" w:hAnsi="Arial" w:cs="Arial"/>
          <w:sz w:val="22"/>
          <w:szCs w:val="22"/>
        </w:rPr>
        <w:t>Undang-Undang Nomor 14 Tahun 2008 tentang Keterbukaan Informasi Publik;</w:t>
      </w:r>
    </w:p>
    <w:p w14:paraId="1A7E6E25" w14:textId="77777777" w:rsidR="006C17DC" w:rsidRDefault="000B2FDF">
      <w:pPr>
        <w:pStyle w:val="Normal1"/>
        <w:numPr>
          <w:ilvl w:val="0"/>
          <w:numId w:val="28"/>
        </w:numPr>
        <w:spacing w:line="360" w:lineRule="auto"/>
        <w:ind w:left="1134" w:hanging="425"/>
        <w:jc w:val="both"/>
        <w:rPr>
          <w:rFonts w:ascii="Arial" w:eastAsia="Arial" w:hAnsi="Arial" w:cs="Arial"/>
          <w:sz w:val="22"/>
          <w:szCs w:val="22"/>
        </w:rPr>
      </w:pPr>
      <w:r>
        <w:rPr>
          <w:rFonts w:ascii="Arial" w:eastAsia="Arial" w:hAnsi="Arial" w:cs="Arial"/>
          <w:sz w:val="22"/>
          <w:szCs w:val="22"/>
        </w:rPr>
        <w:t>Peraturan Pemerintah Nomor 11 Tahun 2005 tentang Penyelenggaraan Penyiaran Lembaga Penyiaran Publik;</w:t>
      </w:r>
    </w:p>
    <w:p w14:paraId="7F543E21" w14:textId="77777777" w:rsidR="006C17DC" w:rsidRDefault="000B2FDF">
      <w:pPr>
        <w:pStyle w:val="Normal1"/>
        <w:numPr>
          <w:ilvl w:val="0"/>
          <w:numId w:val="28"/>
        </w:numPr>
        <w:spacing w:line="360" w:lineRule="auto"/>
        <w:ind w:left="1134" w:hanging="425"/>
        <w:jc w:val="both"/>
        <w:rPr>
          <w:rFonts w:ascii="Arial" w:eastAsia="Arial" w:hAnsi="Arial" w:cs="Arial"/>
          <w:sz w:val="22"/>
          <w:szCs w:val="22"/>
        </w:rPr>
      </w:pPr>
      <w:r>
        <w:rPr>
          <w:rFonts w:ascii="Arial" w:eastAsia="Arial" w:hAnsi="Arial" w:cs="Arial"/>
          <w:sz w:val="22"/>
          <w:szCs w:val="22"/>
        </w:rPr>
        <w:t>Peraturan Pemerintah Nomor 50 Tahun 2005 tentang Penyelenggaraan Penyiaran Lembaga Penyiaran Swasta;</w:t>
      </w:r>
    </w:p>
    <w:p w14:paraId="5DE07D22" w14:textId="77777777" w:rsidR="006C17DC" w:rsidRDefault="000B2FDF">
      <w:pPr>
        <w:pStyle w:val="Normal1"/>
        <w:numPr>
          <w:ilvl w:val="0"/>
          <w:numId w:val="28"/>
        </w:numPr>
        <w:spacing w:line="360" w:lineRule="auto"/>
        <w:ind w:left="1134" w:hanging="425"/>
        <w:jc w:val="both"/>
        <w:rPr>
          <w:rFonts w:ascii="Arial" w:eastAsia="Arial" w:hAnsi="Arial" w:cs="Arial"/>
          <w:sz w:val="22"/>
          <w:szCs w:val="22"/>
        </w:rPr>
      </w:pPr>
      <w:r>
        <w:rPr>
          <w:rFonts w:ascii="Arial" w:eastAsia="Arial" w:hAnsi="Arial" w:cs="Arial"/>
          <w:sz w:val="22"/>
          <w:szCs w:val="22"/>
        </w:rPr>
        <w:t>Peraturan Pemerintah Nomor 51 Tahun 2005 tentang Penyelenggaraan Penyiaran Lembaga Penyiaran Komunitas;</w:t>
      </w:r>
    </w:p>
    <w:p w14:paraId="082D7904" w14:textId="77777777" w:rsidR="006C17DC" w:rsidRDefault="000B2FDF">
      <w:pPr>
        <w:pStyle w:val="Normal1"/>
        <w:numPr>
          <w:ilvl w:val="0"/>
          <w:numId w:val="28"/>
        </w:numPr>
        <w:spacing w:line="360" w:lineRule="auto"/>
        <w:ind w:left="1134" w:hanging="425"/>
        <w:jc w:val="both"/>
        <w:rPr>
          <w:rFonts w:ascii="Arial" w:eastAsia="Arial" w:hAnsi="Arial" w:cs="Arial"/>
          <w:sz w:val="22"/>
          <w:szCs w:val="22"/>
        </w:rPr>
      </w:pPr>
      <w:r>
        <w:rPr>
          <w:rFonts w:ascii="Arial" w:eastAsia="Arial" w:hAnsi="Arial" w:cs="Arial"/>
          <w:sz w:val="22"/>
          <w:szCs w:val="22"/>
        </w:rPr>
        <w:t>Peraturan Menteri Komunikasi dan Informatika Nomor 22/Per/M.Kominfo/12/2010 tentang Standar Pelayanan Minimal Bidang Komunikasi dan Informatika di Kabupaten/Kota;</w:t>
      </w:r>
    </w:p>
    <w:p w14:paraId="53884500" w14:textId="77777777" w:rsidR="006C17DC" w:rsidRDefault="000B2FDF">
      <w:pPr>
        <w:pStyle w:val="Normal1"/>
        <w:numPr>
          <w:ilvl w:val="0"/>
          <w:numId w:val="28"/>
        </w:numPr>
        <w:spacing w:line="360" w:lineRule="auto"/>
        <w:ind w:left="1134" w:hanging="425"/>
        <w:jc w:val="both"/>
        <w:rPr>
          <w:rFonts w:ascii="Arial" w:eastAsia="Arial" w:hAnsi="Arial" w:cs="Arial"/>
          <w:sz w:val="22"/>
          <w:szCs w:val="22"/>
        </w:rPr>
      </w:pPr>
      <w:r>
        <w:rPr>
          <w:rFonts w:ascii="Arial" w:eastAsia="Arial" w:hAnsi="Arial" w:cs="Arial"/>
          <w:sz w:val="22"/>
          <w:szCs w:val="22"/>
        </w:rPr>
        <w:t>Peraturan Daerah Kabupaten Ponorogo Nomor 14 tahun 2011 tentang Retribusi Jasa Usaha;</w:t>
      </w:r>
    </w:p>
    <w:p w14:paraId="2DCBF3D5" w14:textId="77777777" w:rsidR="006C17DC" w:rsidRDefault="000B2FDF">
      <w:pPr>
        <w:pStyle w:val="Normal1"/>
        <w:numPr>
          <w:ilvl w:val="0"/>
          <w:numId w:val="28"/>
        </w:numPr>
        <w:spacing w:line="360" w:lineRule="auto"/>
        <w:ind w:left="1134" w:hanging="425"/>
        <w:jc w:val="both"/>
        <w:rPr>
          <w:rFonts w:ascii="Arial" w:eastAsia="Arial" w:hAnsi="Arial" w:cs="Arial"/>
          <w:sz w:val="22"/>
          <w:szCs w:val="22"/>
        </w:rPr>
      </w:pPr>
      <w:r>
        <w:rPr>
          <w:rFonts w:ascii="Arial" w:eastAsia="Arial" w:hAnsi="Arial" w:cs="Arial"/>
          <w:sz w:val="22"/>
          <w:szCs w:val="22"/>
        </w:rPr>
        <w:t>Peraturan Daerah Kabupaten Ponorogo nomor 16 tahun 2011 tentang Retribusi Perizinan Tertentu;</w:t>
      </w:r>
    </w:p>
    <w:p w14:paraId="0455FC43" w14:textId="77777777" w:rsidR="006C17DC" w:rsidRDefault="000B2FDF">
      <w:pPr>
        <w:pStyle w:val="Normal1"/>
        <w:numPr>
          <w:ilvl w:val="0"/>
          <w:numId w:val="28"/>
        </w:numPr>
        <w:spacing w:line="360" w:lineRule="auto"/>
        <w:ind w:left="1134" w:hanging="425"/>
        <w:jc w:val="both"/>
        <w:rPr>
          <w:rFonts w:ascii="Arial" w:eastAsia="Arial" w:hAnsi="Arial" w:cs="Arial"/>
          <w:sz w:val="22"/>
          <w:szCs w:val="22"/>
        </w:rPr>
      </w:pPr>
      <w:r>
        <w:rPr>
          <w:rFonts w:ascii="Arial" w:eastAsia="Arial" w:hAnsi="Arial" w:cs="Arial"/>
          <w:sz w:val="22"/>
          <w:szCs w:val="22"/>
        </w:rPr>
        <w:t>Peraturan Bupati Ponorogo Nomor 56 Tahun 2008 tentang Pembentukan Susunan Organisasi dan Tata Kerja Unit Pelaksana Teknis di Lingkungan Dinas Komunikasi Informatika dan Statistik Kabupaten Ponorogo;</w:t>
      </w:r>
    </w:p>
    <w:p w14:paraId="71BB4D8F" w14:textId="77777777" w:rsidR="006C17DC" w:rsidRDefault="000B2FDF">
      <w:pPr>
        <w:pStyle w:val="Normal1"/>
        <w:numPr>
          <w:ilvl w:val="0"/>
          <w:numId w:val="28"/>
        </w:numPr>
        <w:spacing w:line="360" w:lineRule="auto"/>
        <w:ind w:left="1134" w:hanging="425"/>
        <w:jc w:val="both"/>
        <w:rPr>
          <w:rFonts w:ascii="Arial" w:eastAsia="Arial" w:hAnsi="Arial" w:cs="Arial"/>
          <w:sz w:val="22"/>
          <w:szCs w:val="22"/>
        </w:rPr>
      </w:pPr>
      <w:r>
        <w:rPr>
          <w:rFonts w:ascii="Arial" w:eastAsia="Arial" w:hAnsi="Arial" w:cs="Arial"/>
          <w:sz w:val="22"/>
          <w:szCs w:val="22"/>
        </w:rPr>
        <w:t>Peraturan Bupati Ponorogo Nomor 62 tahun 2008 tentang Uraian Tugas dan Fungsi Dinas Komunikasi Informatika dan Statistik Kabupaten Ponorogo;</w:t>
      </w:r>
    </w:p>
    <w:p w14:paraId="399B6222" w14:textId="77777777" w:rsidR="006C17DC" w:rsidRDefault="006C17DC">
      <w:pPr>
        <w:pStyle w:val="Normal1"/>
        <w:spacing w:line="360" w:lineRule="auto"/>
        <w:ind w:left="1134"/>
        <w:jc w:val="both"/>
        <w:rPr>
          <w:rFonts w:ascii="Arial" w:eastAsia="Arial" w:hAnsi="Arial" w:cs="Arial"/>
          <w:color w:val="FF0000"/>
          <w:sz w:val="22"/>
          <w:szCs w:val="22"/>
        </w:rPr>
      </w:pPr>
    </w:p>
    <w:p w14:paraId="19107D82" w14:textId="77777777" w:rsidR="006C17DC" w:rsidRDefault="000B2FDF">
      <w:pPr>
        <w:pStyle w:val="Normal1"/>
        <w:numPr>
          <w:ilvl w:val="0"/>
          <w:numId w:val="24"/>
        </w:numPr>
        <w:spacing w:line="360" w:lineRule="auto"/>
        <w:ind w:left="720"/>
        <w:jc w:val="both"/>
        <w:rPr>
          <w:rFonts w:ascii="Arial" w:eastAsia="Arial" w:hAnsi="Arial" w:cs="Arial"/>
          <w:b/>
          <w:sz w:val="22"/>
          <w:szCs w:val="22"/>
        </w:rPr>
      </w:pPr>
      <w:r>
        <w:rPr>
          <w:rFonts w:ascii="Arial" w:eastAsia="Arial" w:hAnsi="Arial" w:cs="Arial"/>
          <w:b/>
          <w:sz w:val="22"/>
          <w:szCs w:val="22"/>
        </w:rPr>
        <w:t>Penggantian manajemen pemerintahan selama tahun berjalan</w:t>
      </w:r>
    </w:p>
    <w:p w14:paraId="28AB9ED2" w14:textId="77777777" w:rsidR="006C17DC" w:rsidRDefault="000B2FDF">
      <w:pPr>
        <w:pStyle w:val="Normal1"/>
        <w:widowControl w:val="0"/>
        <w:pBdr>
          <w:top w:val="nil"/>
          <w:left w:val="nil"/>
          <w:bottom w:val="nil"/>
          <w:right w:val="nil"/>
          <w:between w:val="nil"/>
        </w:pBdr>
        <w:spacing w:line="360" w:lineRule="auto"/>
        <w:ind w:left="720" w:firstLine="720"/>
        <w:jc w:val="both"/>
        <w:rPr>
          <w:rFonts w:ascii="Arial" w:eastAsia="Arial" w:hAnsi="Arial" w:cs="Arial"/>
          <w:color w:val="000000"/>
          <w:sz w:val="22"/>
          <w:szCs w:val="22"/>
        </w:rPr>
      </w:pPr>
      <w:r>
        <w:rPr>
          <w:rFonts w:ascii="Arial" w:eastAsia="Arial" w:hAnsi="Arial" w:cs="Arial"/>
          <w:color w:val="000000"/>
          <w:sz w:val="22"/>
          <w:szCs w:val="22"/>
        </w:rPr>
        <w:t>Tidak ada pergantian manajemen pemerintahan selama Tahun 2019.</w:t>
      </w:r>
    </w:p>
    <w:p w14:paraId="5AF8B9C6" w14:textId="77777777" w:rsidR="006C17DC" w:rsidRDefault="006C17DC">
      <w:pPr>
        <w:pStyle w:val="Normal1"/>
        <w:widowControl w:val="0"/>
        <w:pBdr>
          <w:top w:val="nil"/>
          <w:left w:val="nil"/>
          <w:bottom w:val="nil"/>
          <w:right w:val="nil"/>
          <w:between w:val="nil"/>
        </w:pBdr>
        <w:spacing w:line="360" w:lineRule="auto"/>
        <w:ind w:left="720" w:firstLine="720"/>
        <w:jc w:val="both"/>
        <w:rPr>
          <w:rFonts w:ascii="Arial" w:eastAsia="Arial" w:hAnsi="Arial" w:cs="Arial"/>
          <w:color w:val="000000"/>
          <w:sz w:val="22"/>
          <w:szCs w:val="22"/>
        </w:rPr>
      </w:pPr>
    </w:p>
    <w:p w14:paraId="12FBD8D1" w14:textId="77777777" w:rsidR="006C17DC" w:rsidRDefault="000B2FDF">
      <w:pPr>
        <w:pStyle w:val="Normal1"/>
        <w:numPr>
          <w:ilvl w:val="0"/>
          <w:numId w:val="24"/>
        </w:numPr>
        <w:spacing w:line="360" w:lineRule="auto"/>
        <w:ind w:left="720"/>
        <w:jc w:val="both"/>
        <w:rPr>
          <w:rFonts w:ascii="Arial" w:eastAsia="Arial" w:hAnsi="Arial" w:cs="Arial"/>
          <w:b/>
          <w:sz w:val="22"/>
          <w:szCs w:val="22"/>
        </w:rPr>
      </w:pPr>
      <w:r>
        <w:rPr>
          <w:rFonts w:ascii="Arial" w:eastAsia="Arial" w:hAnsi="Arial" w:cs="Arial"/>
          <w:b/>
          <w:sz w:val="22"/>
          <w:szCs w:val="22"/>
        </w:rPr>
        <w:t>Penggabungan atau pemekaran entitas pada tahun berjalan</w:t>
      </w:r>
    </w:p>
    <w:p w14:paraId="62B99560" w14:textId="77777777" w:rsidR="006C17DC" w:rsidRDefault="000B2FDF">
      <w:pPr>
        <w:pStyle w:val="Normal1"/>
        <w:spacing w:line="360" w:lineRule="auto"/>
        <w:ind w:left="709" w:firstLine="709"/>
        <w:jc w:val="both"/>
        <w:rPr>
          <w:rFonts w:ascii="Arial" w:eastAsia="Arial" w:hAnsi="Arial" w:cs="Arial"/>
          <w:sz w:val="22"/>
          <w:szCs w:val="22"/>
        </w:rPr>
      </w:pPr>
      <w:r>
        <w:rPr>
          <w:rFonts w:ascii="Arial" w:eastAsia="Arial" w:hAnsi="Arial" w:cs="Arial"/>
          <w:sz w:val="22"/>
          <w:szCs w:val="22"/>
        </w:rPr>
        <w:t>Tidak terdapat penggabungan atau pemekaran entitas pada SKPD Dinas Komunikasi Informatika dan Statistik selama Tahun Anggaran 2019. terkait penerapan PP 18/2016</w:t>
      </w:r>
    </w:p>
    <w:p w14:paraId="04A480B6" w14:textId="77777777" w:rsidR="006C17DC" w:rsidRDefault="006C17DC">
      <w:pPr>
        <w:pStyle w:val="Normal1"/>
        <w:spacing w:line="360" w:lineRule="auto"/>
        <w:jc w:val="both"/>
        <w:rPr>
          <w:rFonts w:ascii="Arial" w:eastAsia="Arial" w:hAnsi="Arial" w:cs="Arial"/>
          <w:sz w:val="22"/>
          <w:szCs w:val="22"/>
        </w:rPr>
      </w:pPr>
    </w:p>
    <w:p w14:paraId="35EA6AC2" w14:textId="77777777" w:rsidR="006C17DC" w:rsidRDefault="000B2FDF">
      <w:pPr>
        <w:pStyle w:val="Normal1"/>
        <w:numPr>
          <w:ilvl w:val="0"/>
          <w:numId w:val="24"/>
        </w:numPr>
        <w:spacing w:line="360" w:lineRule="auto"/>
        <w:ind w:left="720"/>
        <w:jc w:val="both"/>
        <w:rPr>
          <w:rFonts w:ascii="Arial" w:eastAsia="Arial" w:hAnsi="Arial" w:cs="Arial"/>
          <w:b/>
          <w:sz w:val="22"/>
          <w:szCs w:val="22"/>
        </w:rPr>
      </w:pPr>
      <w:r>
        <w:rPr>
          <w:rFonts w:ascii="Arial" w:eastAsia="Arial" w:hAnsi="Arial" w:cs="Arial"/>
          <w:b/>
          <w:sz w:val="22"/>
          <w:szCs w:val="22"/>
        </w:rPr>
        <w:t>Kejadian yang mempunyai dampak sosial</w:t>
      </w:r>
    </w:p>
    <w:p w14:paraId="7D0E677E" w14:textId="77777777" w:rsidR="006C17DC" w:rsidRDefault="000B2FDF">
      <w:pPr>
        <w:pStyle w:val="Normal1"/>
        <w:spacing w:line="360" w:lineRule="auto"/>
        <w:ind w:left="720" w:firstLine="900"/>
        <w:jc w:val="both"/>
        <w:rPr>
          <w:rFonts w:ascii="Arial" w:eastAsia="Arial" w:hAnsi="Arial" w:cs="Arial"/>
          <w:sz w:val="22"/>
          <w:szCs w:val="22"/>
        </w:rPr>
      </w:pPr>
      <w:r>
        <w:rPr>
          <w:rFonts w:ascii="Arial" w:eastAsia="Arial" w:hAnsi="Arial" w:cs="Arial"/>
          <w:sz w:val="22"/>
          <w:szCs w:val="22"/>
        </w:rPr>
        <w:t xml:space="preserve">Dalam tahun 2019 tidak terdapat </w:t>
      </w:r>
      <w:proofErr w:type="gramStart"/>
      <w:r>
        <w:rPr>
          <w:rFonts w:ascii="Arial" w:eastAsia="Arial" w:hAnsi="Arial" w:cs="Arial"/>
          <w:sz w:val="22"/>
          <w:szCs w:val="22"/>
        </w:rPr>
        <w:t>kejadian  luar</w:t>
      </w:r>
      <w:proofErr w:type="gramEnd"/>
      <w:r>
        <w:rPr>
          <w:rFonts w:ascii="Arial" w:eastAsia="Arial" w:hAnsi="Arial" w:cs="Arial"/>
          <w:sz w:val="22"/>
          <w:szCs w:val="22"/>
        </w:rPr>
        <w:t xml:space="preserve"> biasa dan  berdampak sosial yang harus ditanggung Dinas Komunikasi Informatika dan Statistik Kabupaten Ponorogo.</w:t>
      </w:r>
    </w:p>
    <w:p w14:paraId="2CA556DE" w14:textId="77777777" w:rsidR="006C17DC" w:rsidRDefault="006C17DC">
      <w:pPr>
        <w:pStyle w:val="Normal1"/>
        <w:spacing w:line="360" w:lineRule="auto"/>
        <w:ind w:left="720" w:firstLine="900"/>
        <w:jc w:val="both"/>
        <w:rPr>
          <w:rFonts w:ascii="Arial" w:eastAsia="Arial" w:hAnsi="Arial" w:cs="Arial"/>
          <w:sz w:val="22"/>
          <w:szCs w:val="22"/>
        </w:rPr>
      </w:pPr>
    </w:p>
    <w:p w14:paraId="5E02537F" w14:textId="77777777" w:rsidR="006C17DC" w:rsidRDefault="006C17DC">
      <w:pPr>
        <w:pStyle w:val="Normal1"/>
        <w:spacing w:line="360" w:lineRule="auto"/>
        <w:ind w:left="720" w:firstLine="900"/>
        <w:jc w:val="both"/>
        <w:rPr>
          <w:rFonts w:ascii="Arial" w:eastAsia="Arial" w:hAnsi="Arial" w:cs="Arial"/>
          <w:sz w:val="22"/>
          <w:szCs w:val="22"/>
        </w:rPr>
      </w:pPr>
    </w:p>
    <w:p w14:paraId="1A4A089B" w14:textId="77777777" w:rsidR="006C17DC" w:rsidRDefault="006C17DC">
      <w:pPr>
        <w:pStyle w:val="Normal1"/>
        <w:spacing w:line="360" w:lineRule="auto"/>
        <w:ind w:left="720" w:firstLine="900"/>
        <w:jc w:val="both"/>
        <w:rPr>
          <w:rFonts w:ascii="Arial" w:eastAsia="Arial" w:hAnsi="Arial" w:cs="Arial"/>
          <w:sz w:val="22"/>
          <w:szCs w:val="22"/>
        </w:rPr>
      </w:pPr>
    </w:p>
    <w:p w14:paraId="2538D124" w14:textId="77777777" w:rsidR="006C17DC" w:rsidRDefault="006C17DC">
      <w:pPr>
        <w:pStyle w:val="Normal1"/>
        <w:spacing w:line="360" w:lineRule="auto"/>
        <w:ind w:left="720" w:firstLine="900"/>
        <w:jc w:val="both"/>
        <w:rPr>
          <w:rFonts w:ascii="Arial" w:eastAsia="Arial" w:hAnsi="Arial" w:cs="Arial"/>
          <w:sz w:val="22"/>
          <w:szCs w:val="22"/>
        </w:rPr>
      </w:pPr>
    </w:p>
    <w:p w14:paraId="0FBC19B6" w14:textId="77777777" w:rsidR="006C17DC" w:rsidRDefault="006C17DC">
      <w:pPr>
        <w:pStyle w:val="Normal1"/>
        <w:spacing w:line="360" w:lineRule="auto"/>
        <w:ind w:left="720" w:firstLine="900"/>
        <w:jc w:val="both"/>
        <w:rPr>
          <w:rFonts w:ascii="Arial" w:eastAsia="Arial" w:hAnsi="Arial" w:cs="Arial"/>
          <w:sz w:val="22"/>
          <w:szCs w:val="22"/>
        </w:rPr>
      </w:pPr>
    </w:p>
    <w:p w14:paraId="3E332778" w14:textId="77777777" w:rsidR="006C17DC" w:rsidRDefault="006C17DC">
      <w:pPr>
        <w:pStyle w:val="Normal1"/>
        <w:spacing w:line="360" w:lineRule="auto"/>
        <w:ind w:left="720" w:firstLine="900"/>
        <w:jc w:val="both"/>
        <w:rPr>
          <w:rFonts w:ascii="Arial" w:eastAsia="Arial" w:hAnsi="Arial" w:cs="Arial"/>
          <w:sz w:val="22"/>
          <w:szCs w:val="22"/>
        </w:rPr>
      </w:pPr>
    </w:p>
    <w:p w14:paraId="4B7E03F4" w14:textId="77777777" w:rsidR="006C17DC" w:rsidRDefault="006C17DC">
      <w:pPr>
        <w:pStyle w:val="Normal1"/>
        <w:spacing w:line="360" w:lineRule="auto"/>
        <w:ind w:left="720" w:firstLine="900"/>
        <w:jc w:val="both"/>
        <w:rPr>
          <w:rFonts w:ascii="Arial" w:eastAsia="Arial" w:hAnsi="Arial" w:cs="Arial"/>
          <w:sz w:val="22"/>
          <w:szCs w:val="22"/>
        </w:rPr>
      </w:pPr>
    </w:p>
    <w:p w14:paraId="3C6A8DEB" w14:textId="77777777" w:rsidR="006C17DC" w:rsidRDefault="006C17DC">
      <w:pPr>
        <w:pStyle w:val="Normal1"/>
        <w:spacing w:line="360" w:lineRule="auto"/>
        <w:ind w:left="720" w:firstLine="900"/>
        <w:jc w:val="both"/>
        <w:rPr>
          <w:rFonts w:ascii="Arial" w:eastAsia="Arial" w:hAnsi="Arial" w:cs="Arial"/>
          <w:sz w:val="22"/>
          <w:szCs w:val="22"/>
        </w:rPr>
      </w:pPr>
    </w:p>
    <w:p w14:paraId="5ED347E3" w14:textId="77777777" w:rsidR="006C17DC" w:rsidRDefault="006C17DC">
      <w:pPr>
        <w:pStyle w:val="Normal1"/>
        <w:spacing w:line="360" w:lineRule="auto"/>
        <w:ind w:left="720" w:firstLine="900"/>
        <w:jc w:val="both"/>
        <w:rPr>
          <w:rFonts w:ascii="Arial" w:eastAsia="Arial" w:hAnsi="Arial" w:cs="Arial"/>
          <w:sz w:val="22"/>
          <w:szCs w:val="22"/>
        </w:rPr>
      </w:pPr>
    </w:p>
    <w:p w14:paraId="6A79AF4C" w14:textId="77777777" w:rsidR="006C17DC" w:rsidRDefault="006C17DC">
      <w:pPr>
        <w:pStyle w:val="Normal1"/>
        <w:spacing w:line="360" w:lineRule="auto"/>
        <w:ind w:left="720" w:firstLine="900"/>
        <w:jc w:val="both"/>
        <w:rPr>
          <w:rFonts w:ascii="Arial" w:eastAsia="Arial" w:hAnsi="Arial" w:cs="Arial"/>
          <w:sz w:val="22"/>
          <w:szCs w:val="22"/>
        </w:rPr>
      </w:pPr>
    </w:p>
    <w:p w14:paraId="5946DCA9" w14:textId="77777777" w:rsidR="006C17DC" w:rsidRDefault="006C17DC">
      <w:pPr>
        <w:pStyle w:val="Normal1"/>
        <w:spacing w:line="360" w:lineRule="auto"/>
        <w:ind w:left="720" w:firstLine="900"/>
        <w:jc w:val="both"/>
        <w:rPr>
          <w:rFonts w:ascii="Arial" w:eastAsia="Arial" w:hAnsi="Arial" w:cs="Arial"/>
          <w:sz w:val="22"/>
          <w:szCs w:val="22"/>
        </w:rPr>
      </w:pPr>
    </w:p>
    <w:p w14:paraId="0E8C285F" w14:textId="77777777" w:rsidR="006C17DC" w:rsidRDefault="006C17DC">
      <w:pPr>
        <w:pStyle w:val="Normal1"/>
        <w:spacing w:line="360" w:lineRule="auto"/>
        <w:ind w:left="720" w:firstLine="900"/>
        <w:jc w:val="both"/>
        <w:rPr>
          <w:rFonts w:ascii="Arial" w:eastAsia="Arial" w:hAnsi="Arial" w:cs="Arial"/>
          <w:sz w:val="22"/>
          <w:szCs w:val="22"/>
        </w:rPr>
      </w:pPr>
    </w:p>
    <w:p w14:paraId="31F58A59" w14:textId="77777777" w:rsidR="006C17DC" w:rsidRDefault="006C17DC">
      <w:pPr>
        <w:pStyle w:val="Normal1"/>
        <w:spacing w:line="360" w:lineRule="auto"/>
        <w:ind w:left="720" w:firstLine="900"/>
        <w:jc w:val="both"/>
        <w:rPr>
          <w:rFonts w:ascii="Arial" w:eastAsia="Arial" w:hAnsi="Arial" w:cs="Arial"/>
          <w:sz w:val="22"/>
          <w:szCs w:val="22"/>
        </w:rPr>
      </w:pPr>
    </w:p>
    <w:p w14:paraId="33C936E6" w14:textId="77777777" w:rsidR="006C17DC" w:rsidRDefault="006C17DC">
      <w:pPr>
        <w:pStyle w:val="Normal1"/>
        <w:spacing w:line="360" w:lineRule="auto"/>
        <w:ind w:left="720" w:firstLine="900"/>
        <w:jc w:val="both"/>
        <w:rPr>
          <w:rFonts w:ascii="Arial" w:eastAsia="Arial" w:hAnsi="Arial" w:cs="Arial"/>
          <w:sz w:val="22"/>
          <w:szCs w:val="22"/>
        </w:rPr>
      </w:pPr>
    </w:p>
    <w:p w14:paraId="494BE2BB" w14:textId="77777777" w:rsidR="006C17DC" w:rsidRDefault="006C17DC">
      <w:pPr>
        <w:pStyle w:val="Normal1"/>
        <w:spacing w:line="360" w:lineRule="auto"/>
        <w:ind w:left="720" w:firstLine="900"/>
        <w:jc w:val="both"/>
        <w:rPr>
          <w:rFonts w:ascii="Arial" w:eastAsia="Arial" w:hAnsi="Arial" w:cs="Arial"/>
          <w:sz w:val="22"/>
          <w:szCs w:val="22"/>
        </w:rPr>
      </w:pPr>
    </w:p>
    <w:p w14:paraId="7F45FD37" w14:textId="77777777" w:rsidR="006C17DC" w:rsidRDefault="006C17DC">
      <w:pPr>
        <w:pStyle w:val="Normal1"/>
        <w:spacing w:line="360" w:lineRule="auto"/>
        <w:ind w:left="720" w:firstLine="900"/>
        <w:jc w:val="both"/>
        <w:rPr>
          <w:rFonts w:ascii="Arial" w:eastAsia="Arial" w:hAnsi="Arial" w:cs="Arial"/>
          <w:sz w:val="22"/>
          <w:szCs w:val="22"/>
        </w:rPr>
      </w:pPr>
    </w:p>
    <w:p w14:paraId="7D3D8B33" w14:textId="77777777" w:rsidR="005E0175" w:rsidRDefault="005E0175">
      <w:pPr>
        <w:pStyle w:val="Normal1"/>
        <w:spacing w:line="360" w:lineRule="auto"/>
        <w:ind w:left="720" w:firstLine="900"/>
        <w:jc w:val="both"/>
        <w:rPr>
          <w:rFonts w:ascii="Arial" w:eastAsia="Arial" w:hAnsi="Arial" w:cs="Arial"/>
          <w:sz w:val="22"/>
          <w:szCs w:val="22"/>
        </w:rPr>
      </w:pPr>
    </w:p>
    <w:p w14:paraId="3D122E25" w14:textId="77777777" w:rsidR="005E0175" w:rsidRDefault="005E0175">
      <w:pPr>
        <w:pStyle w:val="Normal1"/>
        <w:spacing w:line="360" w:lineRule="auto"/>
        <w:ind w:left="720" w:firstLine="900"/>
        <w:jc w:val="both"/>
        <w:rPr>
          <w:rFonts w:ascii="Arial" w:eastAsia="Arial" w:hAnsi="Arial" w:cs="Arial"/>
          <w:sz w:val="22"/>
          <w:szCs w:val="22"/>
        </w:rPr>
      </w:pPr>
    </w:p>
    <w:p w14:paraId="7D811CC7" w14:textId="77777777" w:rsidR="005E0175" w:rsidRDefault="005E0175">
      <w:pPr>
        <w:pStyle w:val="Normal1"/>
        <w:spacing w:line="360" w:lineRule="auto"/>
        <w:ind w:left="720" w:firstLine="900"/>
        <w:jc w:val="both"/>
        <w:rPr>
          <w:rFonts w:ascii="Arial" w:eastAsia="Arial" w:hAnsi="Arial" w:cs="Arial"/>
          <w:sz w:val="22"/>
          <w:szCs w:val="22"/>
        </w:rPr>
      </w:pPr>
    </w:p>
    <w:p w14:paraId="5D39E83D" w14:textId="77777777" w:rsidR="005E0175" w:rsidRDefault="005E0175">
      <w:pPr>
        <w:pStyle w:val="Normal1"/>
        <w:spacing w:line="360" w:lineRule="auto"/>
        <w:ind w:left="720" w:firstLine="900"/>
        <w:jc w:val="both"/>
        <w:rPr>
          <w:rFonts w:ascii="Arial" w:eastAsia="Arial" w:hAnsi="Arial" w:cs="Arial"/>
          <w:sz w:val="22"/>
          <w:szCs w:val="22"/>
        </w:rPr>
      </w:pPr>
    </w:p>
    <w:p w14:paraId="118F665F" w14:textId="77777777" w:rsidR="005E0175" w:rsidRDefault="005E0175">
      <w:pPr>
        <w:pStyle w:val="Normal1"/>
        <w:spacing w:line="360" w:lineRule="auto"/>
        <w:ind w:left="720" w:firstLine="900"/>
        <w:jc w:val="both"/>
        <w:rPr>
          <w:rFonts w:ascii="Arial" w:eastAsia="Arial" w:hAnsi="Arial" w:cs="Arial"/>
          <w:sz w:val="22"/>
          <w:szCs w:val="22"/>
        </w:rPr>
      </w:pPr>
    </w:p>
    <w:p w14:paraId="455707CE" w14:textId="77777777" w:rsidR="005E0175" w:rsidRDefault="005E0175">
      <w:pPr>
        <w:pStyle w:val="Normal1"/>
        <w:spacing w:line="360" w:lineRule="auto"/>
        <w:ind w:left="720" w:firstLine="900"/>
        <w:jc w:val="both"/>
        <w:rPr>
          <w:rFonts w:ascii="Arial" w:eastAsia="Arial" w:hAnsi="Arial" w:cs="Arial"/>
          <w:sz w:val="22"/>
          <w:szCs w:val="22"/>
        </w:rPr>
      </w:pPr>
    </w:p>
    <w:p w14:paraId="36D333A4" w14:textId="77777777" w:rsidR="005E0175" w:rsidRDefault="005E0175">
      <w:pPr>
        <w:pStyle w:val="Normal1"/>
        <w:spacing w:line="360" w:lineRule="auto"/>
        <w:ind w:left="720" w:firstLine="900"/>
        <w:jc w:val="both"/>
        <w:rPr>
          <w:rFonts w:ascii="Arial" w:eastAsia="Arial" w:hAnsi="Arial" w:cs="Arial"/>
          <w:sz w:val="22"/>
          <w:szCs w:val="22"/>
        </w:rPr>
      </w:pPr>
    </w:p>
    <w:p w14:paraId="5F70F132" w14:textId="77777777" w:rsidR="005E0175" w:rsidRDefault="005E0175">
      <w:pPr>
        <w:pStyle w:val="Normal1"/>
        <w:spacing w:line="360" w:lineRule="auto"/>
        <w:ind w:left="720" w:firstLine="900"/>
        <w:jc w:val="both"/>
        <w:rPr>
          <w:rFonts w:ascii="Arial" w:eastAsia="Arial" w:hAnsi="Arial" w:cs="Arial"/>
          <w:sz w:val="22"/>
          <w:szCs w:val="22"/>
        </w:rPr>
      </w:pPr>
    </w:p>
    <w:p w14:paraId="0AE1E41C" w14:textId="77777777" w:rsidR="005E0175" w:rsidRDefault="005E0175">
      <w:pPr>
        <w:pStyle w:val="Normal1"/>
        <w:spacing w:line="360" w:lineRule="auto"/>
        <w:ind w:left="720" w:firstLine="900"/>
        <w:jc w:val="both"/>
        <w:rPr>
          <w:rFonts w:ascii="Arial" w:eastAsia="Arial" w:hAnsi="Arial" w:cs="Arial"/>
          <w:sz w:val="22"/>
          <w:szCs w:val="22"/>
        </w:rPr>
      </w:pPr>
    </w:p>
    <w:p w14:paraId="16F8AA97" w14:textId="77777777" w:rsidR="005E0175" w:rsidRDefault="005E0175">
      <w:pPr>
        <w:pStyle w:val="Normal1"/>
        <w:spacing w:line="360" w:lineRule="auto"/>
        <w:ind w:left="720" w:firstLine="900"/>
        <w:jc w:val="both"/>
        <w:rPr>
          <w:rFonts w:ascii="Arial" w:eastAsia="Arial" w:hAnsi="Arial" w:cs="Arial"/>
          <w:sz w:val="22"/>
          <w:szCs w:val="22"/>
        </w:rPr>
      </w:pPr>
    </w:p>
    <w:p w14:paraId="3E883EF8" w14:textId="77777777" w:rsidR="006C2508" w:rsidRDefault="006C2508">
      <w:pPr>
        <w:pStyle w:val="Normal1"/>
        <w:spacing w:line="360" w:lineRule="auto"/>
        <w:ind w:left="720" w:firstLine="900"/>
        <w:jc w:val="both"/>
        <w:rPr>
          <w:rFonts w:ascii="Arial" w:eastAsia="Arial" w:hAnsi="Arial" w:cs="Arial"/>
          <w:sz w:val="22"/>
          <w:szCs w:val="22"/>
        </w:rPr>
      </w:pPr>
    </w:p>
    <w:p w14:paraId="0BE48B0F" w14:textId="77777777" w:rsidR="006C2508" w:rsidRDefault="006C2508">
      <w:pPr>
        <w:pStyle w:val="Normal1"/>
        <w:spacing w:line="360" w:lineRule="auto"/>
        <w:ind w:left="720" w:firstLine="900"/>
        <w:jc w:val="both"/>
        <w:rPr>
          <w:rFonts w:ascii="Arial" w:eastAsia="Arial" w:hAnsi="Arial" w:cs="Arial"/>
          <w:sz w:val="22"/>
          <w:szCs w:val="22"/>
        </w:rPr>
      </w:pPr>
    </w:p>
    <w:p w14:paraId="59B7858E" w14:textId="77777777" w:rsidR="006C2508" w:rsidRDefault="006C2508">
      <w:pPr>
        <w:pStyle w:val="Normal1"/>
        <w:spacing w:line="360" w:lineRule="auto"/>
        <w:ind w:left="720" w:firstLine="900"/>
        <w:jc w:val="both"/>
        <w:rPr>
          <w:rFonts w:ascii="Arial" w:eastAsia="Arial" w:hAnsi="Arial" w:cs="Arial"/>
          <w:sz w:val="22"/>
          <w:szCs w:val="22"/>
        </w:rPr>
      </w:pPr>
    </w:p>
    <w:p w14:paraId="708B80E2" w14:textId="77777777" w:rsidR="006C2508" w:rsidRDefault="006C2508">
      <w:pPr>
        <w:pStyle w:val="Normal1"/>
        <w:spacing w:line="360" w:lineRule="auto"/>
        <w:ind w:left="720" w:firstLine="900"/>
        <w:jc w:val="both"/>
        <w:rPr>
          <w:rFonts w:ascii="Arial" w:eastAsia="Arial" w:hAnsi="Arial" w:cs="Arial"/>
          <w:sz w:val="22"/>
          <w:szCs w:val="22"/>
        </w:rPr>
      </w:pPr>
    </w:p>
    <w:p w14:paraId="32DC5850" w14:textId="77777777" w:rsidR="006C2508" w:rsidRDefault="006C2508">
      <w:pPr>
        <w:pStyle w:val="Normal1"/>
        <w:spacing w:line="360" w:lineRule="auto"/>
        <w:ind w:left="720" w:firstLine="900"/>
        <w:jc w:val="both"/>
        <w:rPr>
          <w:rFonts w:ascii="Arial" w:eastAsia="Arial" w:hAnsi="Arial" w:cs="Arial"/>
          <w:sz w:val="22"/>
          <w:szCs w:val="22"/>
        </w:rPr>
      </w:pPr>
    </w:p>
    <w:p w14:paraId="1275C3B4" w14:textId="77777777" w:rsidR="003137D2" w:rsidRDefault="003137D2">
      <w:pPr>
        <w:pStyle w:val="Normal1"/>
        <w:pBdr>
          <w:top w:val="nil"/>
          <w:left w:val="nil"/>
          <w:bottom w:val="nil"/>
          <w:right w:val="nil"/>
          <w:between w:val="nil"/>
        </w:pBdr>
        <w:spacing w:line="360" w:lineRule="auto"/>
        <w:ind w:left="907" w:hanging="360"/>
        <w:jc w:val="center"/>
        <w:rPr>
          <w:b/>
          <w:noProof/>
          <w:color w:val="000000"/>
          <w:sz w:val="22"/>
          <w:szCs w:val="22"/>
        </w:rPr>
      </w:pPr>
    </w:p>
    <w:p w14:paraId="44BBBFC9" w14:textId="12F314E8" w:rsidR="003137D2" w:rsidRDefault="003137D2">
      <w:pPr>
        <w:pStyle w:val="Normal1"/>
        <w:pBdr>
          <w:top w:val="nil"/>
          <w:left w:val="nil"/>
          <w:bottom w:val="nil"/>
          <w:right w:val="nil"/>
          <w:between w:val="nil"/>
        </w:pBdr>
        <w:spacing w:line="360" w:lineRule="auto"/>
        <w:ind w:left="907" w:hanging="360"/>
        <w:jc w:val="center"/>
        <w:rPr>
          <w:b/>
          <w:color w:val="000000"/>
          <w:sz w:val="22"/>
          <w:szCs w:val="22"/>
        </w:rPr>
      </w:pPr>
      <w:r>
        <w:rPr>
          <w:b/>
          <w:noProof/>
          <w:color w:val="000000"/>
          <w:sz w:val="22"/>
          <w:szCs w:val="22"/>
          <w:lang w:eastAsia="en-US"/>
        </w:rPr>
        <w:drawing>
          <wp:inline distT="0" distB="0" distL="0" distR="0" wp14:anchorId="0524BCDB" wp14:editId="219CAF05">
            <wp:extent cx="5865495" cy="82296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4-14-15-02-44-01.jpg"/>
                    <pic:cNvPicPr/>
                  </pic:nvPicPr>
                  <pic:blipFill rotWithShape="1">
                    <a:blip r:embed="rId16" cstate="print">
                      <a:extLst>
                        <a:ext uri="{28A0092B-C50C-407E-A947-70E740481C1C}">
                          <a14:useLocalDpi xmlns:a14="http://schemas.microsoft.com/office/drawing/2010/main" val="0"/>
                        </a:ext>
                      </a:extLst>
                    </a:blip>
                    <a:srcRect b="9586"/>
                    <a:stretch/>
                  </pic:blipFill>
                  <pic:spPr bwMode="auto">
                    <a:xfrm>
                      <a:off x="0" y="0"/>
                      <a:ext cx="5865495" cy="8229600"/>
                    </a:xfrm>
                    <a:prstGeom prst="rect">
                      <a:avLst/>
                    </a:prstGeom>
                    <a:ln>
                      <a:noFill/>
                    </a:ln>
                    <a:extLst>
                      <a:ext uri="{53640926-AAD7-44D8-BBD7-CCE9431645EC}">
                        <a14:shadowObscured xmlns:a14="http://schemas.microsoft.com/office/drawing/2010/main"/>
                      </a:ext>
                    </a:extLst>
                  </pic:spPr>
                </pic:pic>
              </a:graphicData>
            </a:graphic>
          </wp:inline>
        </w:drawing>
      </w:r>
    </w:p>
    <w:sectPr w:rsidR="003137D2" w:rsidSect="006C17DC">
      <w:headerReference w:type="even" r:id="rId17"/>
      <w:headerReference w:type="default" r:id="rId18"/>
      <w:footerReference w:type="even" r:id="rId19"/>
      <w:footerReference w:type="default" r:id="rId20"/>
      <w:headerReference w:type="first" r:id="rId21"/>
      <w:footerReference w:type="first" r:id="rId22"/>
      <w:pgSz w:w="12242" w:h="18722"/>
      <w:pgMar w:top="1474" w:right="1304" w:bottom="1134" w:left="1701" w:header="720" w:footer="851"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F8696" w14:textId="77777777" w:rsidR="00A36217" w:rsidRDefault="00A36217" w:rsidP="006C17DC">
      <w:r>
        <w:separator/>
      </w:r>
    </w:p>
  </w:endnote>
  <w:endnote w:type="continuationSeparator" w:id="0">
    <w:p w14:paraId="3F9C6CE0" w14:textId="77777777" w:rsidR="00A36217" w:rsidRDefault="00A36217" w:rsidP="006C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88724" w14:textId="77777777" w:rsidR="00A36217" w:rsidRDefault="00A36217">
    <w:pPr>
      <w:pStyle w:val="Normal1"/>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79056F01" w14:textId="77777777" w:rsidR="00A36217" w:rsidRDefault="00A36217">
    <w:pPr>
      <w:pStyle w:val="Normal1"/>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9D557" w14:textId="77777777" w:rsidR="00A36217" w:rsidRDefault="00A36217">
    <w:pPr>
      <w:pStyle w:val="Normal1"/>
      <w:pBdr>
        <w:top w:val="single" w:sz="24" w:space="1" w:color="622423"/>
        <w:left w:val="nil"/>
        <w:bottom w:val="nil"/>
        <w:right w:val="nil"/>
        <w:between w:val="nil"/>
      </w:pBdr>
      <w:tabs>
        <w:tab w:val="right" w:pos="9010"/>
      </w:tabs>
      <w:rPr>
        <w:rFonts w:ascii="Cambria" w:eastAsia="Cambria" w:hAnsi="Cambria" w:cs="Cambria"/>
        <w:color w:val="000000"/>
      </w:rPr>
    </w:pPr>
    <w:r>
      <w:rPr>
        <w:rFonts w:ascii="Cambria" w:eastAsia="Cambria" w:hAnsi="Cambria" w:cs="Cambria"/>
        <w:i/>
        <w:color w:val="000000"/>
        <w:u w:val="single"/>
      </w:rPr>
      <w:t>Laporan Keuangan SKPD Tahun Anggaran 2019</w:t>
    </w:r>
    <w:r>
      <w:rPr>
        <w:rFonts w:ascii="Cambria" w:eastAsia="Cambria" w:hAnsi="Cambria" w:cs="Cambria"/>
        <w:color w:val="000000"/>
      </w:rPr>
      <w:tab/>
      <w:t xml:space="preserve">Page </w:t>
    </w: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F90FD2">
      <w:rPr>
        <w:rFonts w:ascii="Cambria" w:eastAsia="Cambria" w:hAnsi="Cambria" w:cs="Cambria"/>
        <w:noProof/>
        <w:color w:val="000000"/>
      </w:rPr>
      <w:t>35</w:t>
    </w:r>
    <w:r>
      <w:rPr>
        <w:rFonts w:ascii="Cambria" w:eastAsia="Cambria" w:hAnsi="Cambria" w:cs="Cambria"/>
        <w:color w:val="000000"/>
      </w:rPr>
      <w:fldChar w:fldCharType="end"/>
    </w:r>
  </w:p>
  <w:p w14:paraId="264A396F" w14:textId="77777777" w:rsidR="00A36217" w:rsidRDefault="00A36217">
    <w:pPr>
      <w:pStyle w:val="Normal1"/>
      <w:pBdr>
        <w:top w:val="nil"/>
        <w:left w:val="nil"/>
        <w:bottom w:val="nil"/>
        <w:right w:val="nil"/>
        <w:between w:val="nil"/>
      </w:pBdr>
      <w:tabs>
        <w:tab w:val="left" w:pos="5206"/>
      </w:tabs>
      <w:ind w:right="360"/>
      <w:rPr>
        <w:rFonts w:ascii="Arial" w:eastAsia="Arial" w:hAnsi="Arial" w:cs="Arial"/>
        <w:color w:val="000000"/>
        <w:sz w:val="22"/>
        <w:szCs w:val="22"/>
      </w:rPr>
    </w:pPr>
    <w:r>
      <w:rPr>
        <w:rFonts w:ascii="Arial" w:eastAsia="Arial" w:hAnsi="Arial" w:cs="Arial"/>
        <w:color w:val="000000"/>
        <w:sz w:val="22"/>
        <w:szCs w:val="2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46286" w14:textId="77777777" w:rsidR="00A36217" w:rsidRDefault="00A36217">
    <w:pPr>
      <w:pStyle w:val="Normal1"/>
      <w:pBdr>
        <w:top w:val="nil"/>
        <w:left w:val="nil"/>
        <w:bottom w:val="nil"/>
        <w:right w:val="nil"/>
        <w:between w:val="nil"/>
      </w:pBdr>
      <w:tabs>
        <w:tab w:val="center" w:pos="4320"/>
        <w:tab w:val="right" w:pos="8640"/>
      </w:tabs>
      <w:jc w:val="right"/>
      <w:rPr>
        <w:color w:val="000000"/>
      </w:rPr>
    </w:pPr>
    <w:r>
      <w:rPr>
        <w:color w:val="000000"/>
      </w:rPr>
      <w:t>0</w:t>
    </w:r>
  </w:p>
  <w:p w14:paraId="3F249F4C" w14:textId="77777777" w:rsidR="00A36217" w:rsidRDefault="00A36217">
    <w:pPr>
      <w:pStyle w:val="Normal1"/>
      <w:pBdr>
        <w:top w:val="nil"/>
        <w:left w:val="nil"/>
        <w:bottom w:val="nil"/>
        <w:right w:val="nil"/>
        <w:between w:val="nil"/>
      </w:pBdr>
      <w:tabs>
        <w:tab w:val="center" w:pos="4320"/>
        <w:tab w:val="right" w:pos="8640"/>
      </w:tabs>
      <w:ind w:right="360"/>
      <w:rPr>
        <w:color w:val="000000"/>
      </w:rPr>
    </w:pPr>
  </w:p>
  <w:p w14:paraId="7B0000BF" w14:textId="77777777" w:rsidR="00A36217" w:rsidRDefault="00A36217">
    <w:pPr>
      <w:pStyle w:val="Normal1"/>
      <w:pBdr>
        <w:top w:val="nil"/>
        <w:left w:val="nil"/>
        <w:bottom w:val="nil"/>
        <w:right w:val="nil"/>
        <w:between w:val="nil"/>
      </w:pBdr>
      <w:tabs>
        <w:tab w:val="center" w:pos="4320"/>
        <w:tab w:val="right" w:pos="8640"/>
      </w:tabs>
      <w:rPr>
        <w:i/>
        <w:color w:val="000000"/>
      </w:rPr>
    </w:pPr>
    <w:r>
      <w:rPr>
        <w:i/>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40DC2" w14:textId="77777777" w:rsidR="00A36217" w:rsidRDefault="00A36217" w:rsidP="006C17DC">
      <w:r>
        <w:separator/>
      </w:r>
    </w:p>
  </w:footnote>
  <w:footnote w:type="continuationSeparator" w:id="0">
    <w:p w14:paraId="3EBEB673" w14:textId="77777777" w:rsidR="00A36217" w:rsidRDefault="00A36217" w:rsidP="006C1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0BAA7" w14:textId="77777777" w:rsidR="00A36217" w:rsidRDefault="00A36217">
    <w:pPr>
      <w:pStyle w:val="Normal1"/>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B376A" w14:textId="77777777" w:rsidR="00A36217" w:rsidRDefault="00A36217">
    <w:pPr>
      <w:pStyle w:val="Normal1"/>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BA675" w14:textId="77777777" w:rsidR="00A36217" w:rsidRDefault="00A36217">
    <w:pPr>
      <w:pStyle w:val="Normal1"/>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745F6"/>
    <w:multiLevelType w:val="multilevel"/>
    <w:tmpl w:val="3E42B93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15:restartNumberingAfterBreak="0">
    <w:nsid w:val="095A7531"/>
    <w:multiLevelType w:val="multilevel"/>
    <w:tmpl w:val="319EF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AD5E06"/>
    <w:multiLevelType w:val="multilevel"/>
    <w:tmpl w:val="9EF6D444"/>
    <w:lvl w:ilvl="0">
      <w:start w:val="1"/>
      <w:numFmt w:val="decimal"/>
      <w:lvlText w:val="%1."/>
      <w:lvlJc w:val="left"/>
      <w:pPr>
        <w:ind w:left="1440" w:hanging="360"/>
      </w:pPr>
      <w:rPr>
        <w:rFonts w:ascii="Arial" w:eastAsia="Arial" w:hAnsi="Arial" w:cs="Arial"/>
        <w:b/>
        <w:i w:val="0"/>
        <w:sz w:val="22"/>
        <w:szCs w:val="22"/>
      </w:rPr>
    </w:lvl>
    <w:lvl w:ilvl="1">
      <w:start w:val="1"/>
      <w:numFmt w:val="lowerLetter"/>
      <w:lvlText w:val="%2."/>
      <w:lvlJc w:val="left"/>
      <w:pPr>
        <w:ind w:left="1440" w:hanging="360"/>
      </w:pPr>
      <w:rPr>
        <w:b/>
        <w:i w:val="0"/>
        <w:sz w:val="24"/>
        <w:szCs w:val="24"/>
      </w:rPr>
    </w:lvl>
    <w:lvl w:ilvl="2">
      <w:start w:val="1"/>
      <w:numFmt w:val="decimal"/>
      <w:lvlText w:val="%3."/>
      <w:lvlJc w:val="left"/>
      <w:pPr>
        <w:ind w:left="2340" w:hanging="360"/>
      </w:pPr>
      <w:rPr>
        <w:rFonts w:ascii="Times New Roman" w:eastAsia="Times New Roman" w:hAnsi="Times New Roman" w:cs="Times New Roman"/>
        <w:b/>
        <w:i w:val="0"/>
        <w:color w:val="000000"/>
        <w:sz w:val="22"/>
        <w:szCs w:val="22"/>
      </w:rPr>
    </w:lvl>
    <w:lvl w:ilvl="3">
      <w:start w:val="1"/>
      <w:numFmt w:val="lowerLetter"/>
      <w:lvlText w:val="%4)"/>
      <w:lvlJc w:val="left"/>
      <w:pPr>
        <w:ind w:left="2880" w:hanging="360"/>
      </w:pPr>
      <w:rPr>
        <w:b w:val="0"/>
        <w:i w:val="0"/>
        <w:sz w:val="22"/>
        <w:szCs w:val="22"/>
      </w:rPr>
    </w:lvl>
    <w:lvl w:ilvl="4">
      <w:start w:val="1"/>
      <w:numFmt w:val="decimal"/>
      <w:lvlText w:val="(%5)"/>
      <w:lvlJc w:val="left"/>
      <w:pPr>
        <w:ind w:left="3600" w:hanging="360"/>
      </w:pPr>
      <w:rPr>
        <w:rFonts w:ascii="Arial" w:eastAsia="Arial" w:hAnsi="Arial" w:cs="Arial"/>
        <w:b w:val="0"/>
        <w:i w:val="0"/>
        <w:sz w:val="22"/>
        <w:szCs w:val="22"/>
      </w:rPr>
    </w:lvl>
    <w:lvl w:ilvl="5">
      <w:start w:val="1"/>
      <w:numFmt w:val="bullet"/>
      <w:lvlText w:val="-"/>
      <w:lvlJc w:val="left"/>
      <w:pPr>
        <w:ind w:left="4500" w:hanging="360"/>
      </w:pPr>
      <w:rPr>
        <w:rFonts w:ascii="Arial" w:eastAsia="Arial" w:hAnsi="Arial" w:cs="Arial"/>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5627EF"/>
    <w:multiLevelType w:val="multilevel"/>
    <w:tmpl w:val="4864993E"/>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188A2E6B"/>
    <w:multiLevelType w:val="multilevel"/>
    <w:tmpl w:val="F1C26124"/>
    <w:lvl w:ilvl="0">
      <w:start w:val="1"/>
      <w:numFmt w:val="lowerLetter"/>
      <w:lvlText w:val="%1)"/>
      <w:lvlJc w:val="left"/>
      <w:pPr>
        <w:ind w:left="1080" w:hanging="360"/>
      </w:pPr>
    </w:lvl>
    <w:lvl w:ilvl="1">
      <w:start w:val="8"/>
      <w:numFmt w:val="decimal"/>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5" w15:restartNumberingAfterBreak="0">
    <w:nsid w:val="1A19776D"/>
    <w:multiLevelType w:val="multilevel"/>
    <w:tmpl w:val="E7FA037C"/>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1A94662D"/>
    <w:multiLevelType w:val="multilevel"/>
    <w:tmpl w:val="35E4B4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176A6B"/>
    <w:multiLevelType w:val="multilevel"/>
    <w:tmpl w:val="BB845CB6"/>
    <w:lvl w:ilvl="0">
      <w:start w:val="1"/>
      <w:numFmt w:val="lowerLetter"/>
      <w:lvlText w:val="%1."/>
      <w:lvlJc w:val="left"/>
      <w:pPr>
        <w:ind w:left="2160" w:hanging="360"/>
      </w:p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A7350F"/>
    <w:multiLevelType w:val="multilevel"/>
    <w:tmpl w:val="797AAC2C"/>
    <w:lvl w:ilvl="0">
      <w:start w:val="1"/>
      <w:numFmt w:val="decimal"/>
      <w:lvlText w:val="%1)"/>
      <w:lvlJc w:val="left"/>
      <w:pPr>
        <w:ind w:left="1260" w:hanging="360"/>
      </w:p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9" w15:restartNumberingAfterBreak="0">
    <w:nsid w:val="1EC75E08"/>
    <w:multiLevelType w:val="multilevel"/>
    <w:tmpl w:val="3DE03222"/>
    <w:lvl w:ilvl="0">
      <w:start w:val="2"/>
      <w:numFmt w:val="decimal"/>
      <w:lvlText w:val="%1."/>
      <w:lvlJc w:val="left"/>
      <w:pPr>
        <w:ind w:left="2091" w:hanging="284"/>
      </w:pPr>
      <w:rPr>
        <w:rFonts w:ascii="Times New Roman" w:eastAsia="Times New Roman" w:hAnsi="Times New Roman" w:cs="Times New Roman"/>
        <w:b/>
        <w:sz w:val="22"/>
        <w:szCs w:val="22"/>
      </w:rPr>
    </w:lvl>
    <w:lvl w:ilvl="1">
      <w:start w:val="1"/>
      <w:numFmt w:val="decimal"/>
      <w:lvlText w:val="%2."/>
      <w:lvlJc w:val="left"/>
      <w:pPr>
        <w:ind w:left="2528" w:hanging="360"/>
      </w:pPr>
      <w:rPr>
        <w:rFonts w:ascii="Times New Roman" w:eastAsia="Times New Roman" w:hAnsi="Times New Roman" w:cs="Times New Roman"/>
        <w:sz w:val="22"/>
        <w:szCs w:val="22"/>
      </w:rPr>
    </w:lvl>
    <w:lvl w:ilvl="2">
      <w:start w:val="1"/>
      <w:numFmt w:val="lowerLetter"/>
      <w:lvlText w:val="%3."/>
      <w:lvlJc w:val="left"/>
      <w:pPr>
        <w:ind w:left="2797" w:hanging="269"/>
      </w:pPr>
      <w:rPr>
        <w:rFonts w:ascii="Times New Roman" w:eastAsia="Times New Roman" w:hAnsi="Times New Roman" w:cs="Times New Roman"/>
        <w:sz w:val="22"/>
        <w:szCs w:val="22"/>
      </w:rPr>
    </w:lvl>
    <w:lvl w:ilvl="3">
      <w:start w:val="1"/>
      <w:numFmt w:val="bullet"/>
      <w:lvlText w:val="•"/>
      <w:lvlJc w:val="left"/>
      <w:pPr>
        <w:ind w:left="2880" w:hanging="269"/>
      </w:pPr>
    </w:lvl>
    <w:lvl w:ilvl="4">
      <w:start w:val="1"/>
      <w:numFmt w:val="bullet"/>
      <w:lvlText w:val="•"/>
      <w:lvlJc w:val="left"/>
      <w:pPr>
        <w:ind w:left="2961" w:hanging="268"/>
      </w:pPr>
    </w:lvl>
    <w:lvl w:ilvl="5">
      <w:start w:val="1"/>
      <w:numFmt w:val="bullet"/>
      <w:lvlText w:val="•"/>
      <w:lvlJc w:val="left"/>
      <w:pPr>
        <w:ind w:left="3042" w:hanging="269"/>
      </w:pPr>
    </w:lvl>
    <w:lvl w:ilvl="6">
      <w:start w:val="1"/>
      <w:numFmt w:val="bullet"/>
      <w:lvlText w:val="•"/>
      <w:lvlJc w:val="left"/>
      <w:pPr>
        <w:ind w:left="3123" w:hanging="268"/>
      </w:pPr>
    </w:lvl>
    <w:lvl w:ilvl="7">
      <w:start w:val="1"/>
      <w:numFmt w:val="bullet"/>
      <w:lvlText w:val="•"/>
      <w:lvlJc w:val="left"/>
      <w:pPr>
        <w:ind w:left="3204" w:hanging="269"/>
      </w:pPr>
    </w:lvl>
    <w:lvl w:ilvl="8">
      <w:start w:val="1"/>
      <w:numFmt w:val="bullet"/>
      <w:lvlText w:val="•"/>
      <w:lvlJc w:val="left"/>
      <w:pPr>
        <w:ind w:left="3285" w:hanging="269"/>
      </w:pPr>
    </w:lvl>
  </w:abstractNum>
  <w:abstractNum w:abstractNumId="10" w15:restartNumberingAfterBreak="0">
    <w:nsid w:val="27AB155D"/>
    <w:multiLevelType w:val="multilevel"/>
    <w:tmpl w:val="AF4447E4"/>
    <w:lvl w:ilvl="0">
      <w:start w:val="1"/>
      <w:numFmt w:val="decimal"/>
      <w:lvlText w:val="%1."/>
      <w:lvlJc w:val="left"/>
      <w:pPr>
        <w:ind w:left="720" w:hanging="360"/>
      </w:pPr>
    </w:lvl>
    <w:lvl w:ilvl="1">
      <w:start w:val="1"/>
      <w:numFmt w:val="decimal"/>
      <w:lvlText w:val="(%2)"/>
      <w:lvlJc w:val="left"/>
      <w:pPr>
        <w:ind w:left="1353" w:hanging="359"/>
      </w:pPr>
    </w:lvl>
    <w:lvl w:ilvl="2">
      <w:start w:val="1"/>
      <w:numFmt w:val="lowerRoman"/>
      <w:lvlText w:val="%3."/>
      <w:lvlJc w:val="right"/>
      <w:pPr>
        <w:ind w:left="2160" w:hanging="180"/>
      </w:pPr>
    </w:lvl>
    <w:lvl w:ilvl="3">
      <w:start w:val="1"/>
      <w:numFmt w:val="decimal"/>
      <w:lvlText w:val="%4))"/>
      <w:lvlJc w:val="left"/>
      <w:pPr>
        <w:ind w:left="1353" w:hanging="359"/>
      </w:pPr>
      <w:rPr>
        <w:b w:val="0"/>
        <w:i w:val="0"/>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861896"/>
    <w:multiLevelType w:val="multilevel"/>
    <w:tmpl w:val="F398B872"/>
    <w:lvl w:ilvl="0">
      <w:start w:val="1"/>
      <w:numFmt w:val="lowerLetter"/>
      <w:lvlText w:val="%1."/>
      <w:lvlJc w:val="left"/>
      <w:pPr>
        <w:ind w:left="22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421EA4"/>
    <w:multiLevelType w:val="multilevel"/>
    <w:tmpl w:val="67A83208"/>
    <w:lvl w:ilvl="0">
      <w:start w:val="1"/>
      <w:numFmt w:val="decimal"/>
      <w:lvlText w:val="%1."/>
      <w:lvlJc w:val="left"/>
      <w:pPr>
        <w:ind w:left="1440" w:hanging="360"/>
      </w:pPr>
      <w:rPr>
        <w:rFonts w:ascii="Arial" w:eastAsia="Arial" w:hAnsi="Arial" w:cs="Arial"/>
        <w:b/>
        <w:i w:val="0"/>
        <w:sz w:val="22"/>
        <w:szCs w:val="22"/>
      </w:rPr>
    </w:lvl>
    <w:lvl w:ilvl="1">
      <w:start w:val="1"/>
      <w:numFmt w:val="lowerLetter"/>
      <w:lvlText w:val="%2."/>
      <w:lvlJc w:val="left"/>
      <w:pPr>
        <w:ind w:left="1440" w:hanging="360"/>
      </w:pPr>
      <w:rPr>
        <w:b/>
        <w:i w:val="0"/>
        <w:sz w:val="24"/>
        <w:szCs w:val="24"/>
      </w:rPr>
    </w:lvl>
    <w:lvl w:ilvl="2">
      <w:start w:val="1"/>
      <w:numFmt w:val="decimal"/>
      <w:lvlText w:val="%3)"/>
      <w:lvlJc w:val="left"/>
      <w:pPr>
        <w:ind w:left="2340" w:hanging="360"/>
      </w:pPr>
      <w:rPr>
        <w:b/>
        <w:i w:val="0"/>
        <w:sz w:val="22"/>
        <w:szCs w:val="22"/>
      </w:rPr>
    </w:lvl>
    <w:lvl w:ilvl="3">
      <w:start w:val="1"/>
      <w:numFmt w:val="lowerLetter"/>
      <w:lvlText w:val="%4)"/>
      <w:lvlJc w:val="left"/>
      <w:pPr>
        <w:ind w:left="2880" w:hanging="360"/>
      </w:pPr>
      <w:rPr>
        <w:b w:val="0"/>
        <w:i w:val="0"/>
        <w:sz w:val="22"/>
        <w:szCs w:val="22"/>
      </w:rPr>
    </w:lvl>
    <w:lvl w:ilvl="4">
      <w:start w:val="1"/>
      <w:numFmt w:val="decimal"/>
      <w:lvlText w:val="(%5)"/>
      <w:lvlJc w:val="left"/>
      <w:pPr>
        <w:ind w:left="3600" w:hanging="360"/>
      </w:pPr>
      <w:rPr>
        <w:rFonts w:ascii="Arial" w:eastAsia="Arial" w:hAnsi="Arial" w:cs="Arial"/>
        <w:b w:val="0"/>
        <w:i w:val="0"/>
        <w:sz w:val="22"/>
        <w:szCs w:val="22"/>
      </w:rPr>
    </w:lvl>
    <w:lvl w:ilvl="5">
      <w:start w:val="1"/>
      <w:numFmt w:val="bullet"/>
      <w:lvlText w:val="-"/>
      <w:lvlJc w:val="left"/>
      <w:pPr>
        <w:ind w:left="4500" w:hanging="360"/>
      </w:pPr>
      <w:rPr>
        <w:rFonts w:ascii="Arial" w:eastAsia="Arial" w:hAnsi="Arial" w:cs="Arial"/>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2E4A0E"/>
    <w:multiLevelType w:val="multilevel"/>
    <w:tmpl w:val="745C747A"/>
    <w:lvl w:ilvl="0">
      <w:start w:val="1"/>
      <w:numFmt w:val="decimal"/>
      <w:lvlText w:val="(%1)."/>
      <w:lvlJc w:val="left"/>
      <w:pPr>
        <w:ind w:left="2340" w:hanging="360"/>
      </w:pPr>
      <w:rPr>
        <w:rFonts w:ascii="Arial" w:eastAsia="Arial" w:hAnsi="Arial" w:cs="Arial"/>
        <w:b w:val="0"/>
        <w:i w:val="0"/>
        <w:color w:val="000000"/>
        <w:sz w:val="24"/>
        <w:szCs w:val="24"/>
      </w:rPr>
    </w:lvl>
    <w:lvl w:ilvl="1">
      <w:start w:val="1"/>
      <w:numFmt w:val="decimal"/>
      <w:lvlText w:val="%2)"/>
      <w:lvlJc w:val="left"/>
      <w:pPr>
        <w:ind w:left="1440" w:hanging="360"/>
      </w:pPr>
      <w:rPr>
        <w:b/>
        <w:i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E67AAF"/>
    <w:multiLevelType w:val="multilevel"/>
    <w:tmpl w:val="A484F758"/>
    <w:lvl w:ilvl="0">
      <w:start w:val="1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3F3631CE"/>
    <w:multiLevelType w:val="multilevel"/>
    <w:tmpl w:val="CB7027C2"/>
    <w:lvl w:ilvl="0">
      <w:start w:val="1"/>
      <w:numFmt w:val="decimal"/>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408C7280"/>
    <w:multiLevelType w:val="multilevel"/>
    <w:tmpl w:val="C492CD96"/>
    <w:lvl w:ilvl="0">
      <w:start w:val="1"/>
      <w:numFmt w:val="decimal"/>
      <w:lvlText w:val="%1."/>
      <w:lvlJc w:val="left"/>
      <w:pPr>
        <w:ind w:left="630"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7" w15:restartNumberingAfterBreak="0">
    <w:nsid w:val="43776FEC"/>
    <w:multiLevelType w:val="multilevel"/>
    <w:tmpl w:val="26CA70A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9130D8"/>
    <w:multiLevelType w:val="multilevel"/>
    <w:tmpl w:val="0EF894B2"/>
    <w:lvl w:ilvl="0">
      <w:start w:val="1"/>
      <w:numFmt w:val="lowerLetter"/>
      <w:lvlText w:val="%1."/>
      <w:lvlJc w:val="left"/>
      <w:pPr>
        <w:ind w:left="22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C971EE"/>
    <w:multiLevelType w:val="multilevel"/>
    <w:tmpl w:val="035EA960"/>
    <w:lvl w:ilvl="0">
      <w:start w:val="1"/>
      <w:numFmt w:val="decimal"/>
      <w:lvlText w:val="%1)"/>
      <w:lvlJc w:val="left"/>
      <w:pPr>
        <w:ind w:left="288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833171"/>
    <w:multiLevelType w:val="multilevel"/>
    <w:tmpl w:val="163A16CC"/>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1" w15:restartNumberingAfterBreak="0">
    <w:nsid w:val="4C6E557D"/>
    <w:multiLevelType w:val="multilevel"/>
    <w:tmpl w:val="B698841A"/>
    <w:lvl w:ilvl="0">
      <w:start w:val="1"/>
      <w:numFmt w:val="decimal"/>
      <w:lvlText w:val="(%1)"/>
      <w:lvlJc w:val="left"/>
      <w:pPr>
        <w:ind w:left="3600" w:hanging="360"/>
      </w:pPr>
      <w:rPr>
        <w:rFonts w:ascii="Arial" w:eastAsia="Arial" w:hAnsi="Arial" w:cs="Arial"/>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3D36D0"/>
    <w:multiLevelType w:val="multilevel"/>
    <w:tmpl w:val="31BEAC72"/>
    <w:lvl w:ilvl="0">
      <w:start w:val="1"/>
      <w:numFmt w:val="decimal"/>
      <w:lvlText w:val="%1."/>
      <w:lvlJc w:val="left"/>
      <w:pPr>
        <w:ind w:left="1211" w:hanging="360"/>
      </w:pPr>
      <w:rPr>
        <w:color w:val="000000"/>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3" w15:restartNumberingAfterBreak="0">
    <w:nsid w:val="62F11064"/>
    <w:multiLevelType w:val="multilevel"/>
    <w:tmpl w:val="E96435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 w15:restartNumberingAfterBreak="0">
    <w:nsid w:val="64F71C06"/>
    <w:multiLevelType w:val="multilevel"/>
    <w:tmpl w:val="8B304338"/>
    <w:lvl w:ilvl="0">
      <w:start w:val="5"/>
      <w:numFmt w:val="decimal"/>
      <w:lvlText w:val="%1"/>
      <w:lvlJc w:val="left"/>
      <w:pPr>
        <w:ind w:left="2528" w:hanging="72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lowerLetter"/>
      <w:lvlText w:val="%5."/>
      <w:lvlJc w:val="left"/>
      <w:pPr>
        <w:ind w:left="2348" w:hanging="272"/>
      </w:pPr>
      <w:rPr>
        <w:rFonts w:ascii="Times New Roman" w:eastAsia="Times New Roman" w:hAnsi="Times New Roman" w:cs="Times New Roman"/>
        <w:sz w:val="22"/>
        <w:szCs w:val="22"/>
      </w:rPr>
    </w:lvl>
    <w:lvl w:ilvl="5">
      <w:start w:val="1"/>
      <w:numFmt w:val="bullet"/>
      <w:lvlText w:val="•"/>
      <w:lvlJc w:val="left"/>
      <w:pPr>
        <w:ind w:left="4624" w:hanging="272"/>
      </w:pPr>
    </w:lvl>
    <w:lvl w:ilvl="6">
      <w:start w:val="1"/>
      <w:numFmt w:val="bullet"/>
      <w:lvlText w:val="•"/>
      <w:lvlJc w:val="left"/>
      <w:pPr>
        <w:ind w:left="5150" w:hanging="272"/>
      </w:pPr>
    </w:lvl>
    <w:lvl w:ilvl="7">
      <w:start w:val="1"/>
      <w:numFmt w:val="bullet"/>
      <w:lvlText w:val="•"/>
      <w:lvlJc w:val="left"/>
      <w:pPr>
        <w:ind w:left="5676" w:hanging="272"/>
      </w:pPr>
    </w:lvl>
    <w:lvl w:ilvl="8">
      <w:start w:val="1"/>
      <w:numFmt w:val="bullet"/>
      <w:lvlText w:val="•"/>
      <w:lvlJc w:val="left"/>
      <w:pPr>
        <w:ind w:left="6203" w:hanging="272"/>
      </w:pPr>
    </w:lvl>
  </w:abstractNum>
  <w:abstractNum w:abstractNumId="25" w15:restartNumberingAfterBreak="0">
    <w:nsid w:val="67BC7147"/>
    <w:multiLevelType w:val="multilevel"/>
    <w:tmpl w:val="0C5A1E70"/>
    <w:lvl w:ilvl="0">
      <w:start w:val="1"/>
      <w:numFmt w:val="bullet"/>
      <w:lvlText w:val="-"/>
      <w:lvlJc w:val="left"/>
      <w:pPr>
        <w:ind w:left="1211" w:hanging="360"/>
      </w:pPr>
      <w:rPr>
        <w:rFonts w:ascii="Arial" w:eastAsia="Arial" w:hAnsi="Arial" w:cs="Arial"/>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26" w15:restartNumberingAfterBreak="0">
    <w:nsid w:val="6A267601"/>
    <w:multiLevelType w:val="multilevel"/>
    <w:tmpl w:val="C17EB168"/>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7" w15:restartNumberingAfterBreak="0">
    <w:nsid w:val="6DE94A2D"/>
    <w:multiLevelType w:val="multilevel"/>
    <w:tmpl w:val="C7245964"/>
    <w:lvl w:ilvl="0">
      <w:start w:val="1"/>
      <w:numFmt w:val="decimal"/>
      <w:lvlText w:val="%1)"/>
      <w:lvlJc w:val="left"/>
      <w:pPr>
        <w:ind w:left="1080" w:hanging="360"/>
      </w:pPr>
      <w:rPr>
        <w:b w:val="0"/>
        <w:i w:val="0"/>
        <w:color w:val="000000"/>
      </w:rPr>
    </w:lvl>
    <w:lvl w:ilvl="1">
      <w:start w:val="5"/>
      <w:numFmt w:val="decimal"/>
      <w:lvlText w:val="%2."/>
      <w:lvlJc w:val="left"/>
      <w:pPr>
        <w:ind w:left="1800" w:hanging="360"/>
      </w:pPr>
    </w:lvl>
    <w:lvl w:ilvl="2">
      <w:start w:val="85"/>
      <w:numFmt w:val="bullet"/>
      <w:lvlText w:val="–"/>
      <w:lvlJc w:val="left"/>
      <w:pPr>
        <w:ind w:left="2700" w:hanging="360"/>
      </w:pPr>
      <w:rPr>
        <w:rFonts w:ascii="Times New Roman" w:eastAsia="Times New Roman" w:hAnsi="Times New Roman" w:cs="Times New Roman"/>
        <w:i w:val="0"/>
        <w:color w:val="000000"/>
      </w:r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F4202F7"/>
    <w:multiLevelType w:val="multilevel"/>
    <w:tmpl w:val="EA6CE8FA"/>
    <w:lvl w:ilvl="0">
      <w:start w:val="1"/>
      <w:numFmt w:val="decimal"/>
      <w:lvlText w:val="%1)"/>
      <w:lvlJc w:val="left"/>
      <w:pPr>
        <w:ind w:left="1598" w:hanging="360"/>
      </w:pPr>
    </w:lvl>
    <w:lvl w:ilvl="1">
      <w:start w:val="1"/>
      <w:numFmt w:val="lowerLetter"/>
      <w:lvlText w:val="%2."/>
      <w:lvlJc w:val="left"/>
      <w:pPr>
        <w:ind w:left="1958" w:hanging="360"/>
      </w:pPr>
    </w:lvl>
    <w:lvl w:ilvl="2">
      <w:start w:val="1"/>
      <w:numFmt w:val="lowerRoman"/>
      <w:lvlText w:val="%3."/>
      <w:lvlJc w:val="right"/>
      <w:pPr>
        <w:ind w:left="2678" w:hanging="180"/>
      </w:pPr>
    </w:lvl>
    <w:lvl w:ilvl="3">
      <w:start w:val="1"/>
      <w:numFmt w:val="decimal"/>
      <w:lvlText w:val="%4."/>
      <w:lvlJc w:val="left"/>
      <w:pPr>
        <w:ind w:left="3398" w:hanging="360"/>
      </w:pPr>
    </w:lvl>
    <w:lvl w:ilvl="4">
      <w:start w:val="1"/>
      <w:numFmt w:val="lowerLetter"/>
      <w:lvlText w:val="%5."/>
      <w:lvlJc w:val="left"/>
      <w:pPr>
        <w:ind w:left="4118" w:hanging="360"/>
      </w:pPr>
    </w:lvl>
    <w:lvl w:ilvl="5">
      <w:start w:val="1"/>
      <w:numFmt w:val="lowerRoman"/>
      <w:lvlText w:val="%6."/>
      <w:lvlJc w:val="right"/>
      <w:pPr>
        <w:ind w:left="4838" w:hanging="180"/>
      </w:pPr>
    </w:lvl>
    <w:lvl w:ilvl="6">
      <w:start w:val="1"/>
      <w:numFmt w:val="decimal"/>
      <w:lvlText w:val="%7."/>
      <w:lvlJc w:val="left"/>
      <w:pPr>
        <w:ind w:left="5558" w:hanging="360"/>
      </w:pPr>
    </w:lvl>
    <w:lvl w:ilvl="7">
      <w:start w:val="1"/>
      <w:numFmt w:val="lowerLetter"/>
      <w:lvlText w:val="%8."/>
      <w:lvlJc w:val="left"/>
      <w:pPr>
        <w:ind w:left="6278" w:hanging="360"/>
      </w:pPr>
    </w:lvl>
    <w:lvl w:ilvl="8">
      <w:start w:val="1"/>
      <w:numFmt w:val="lowerRoman"/>
      <w:lvlText w:val="%9."/>
      <w:lvlJc w:val="right"/>
      <w:pPr>
        <w:ind w:left="6998" w:hanging="180"/>
      </w:pPr>
    </w:lvl>
  </w:abstractNum>
  <w:abstractNum w:abstractNumId="29" w15:restartNumberingAfterBreak="0">
    <w:nsid w:val="70745AC7"/>
    <w:multiLevelType w:val="multilevel"/>
    <w:tmpl w:val="90709480"/>
    <w:lvl w:ilvl="0">
      <w:start w:val="9"/>
      <w:numFmt w:val="decimal"/>
      <w:lvlText w:val="%1."/>
      <w:lvlJc w:val="left"/>
      <w:pPr>
        <w:ind w:left="360" w:hanging="360"/>
      </w:pPr>
    </w:lvl>
    <w:lvl w:ilvl="1">
      <w:start w:val="1"/>
      <w:numFmt w:val="decimal"/>
      <w:lvlText w:val="%1.%2."/>
      <w:lvlJc w:val="left"/>
      <w:pPr>
        <w:ind w:left="1353" w:hanging="359"/>
      </w:pPr>
    </w:lvl>
    <w:lvl w:ilvl="2">
      <w:start w:val="1"/>
      <w:numFmt w:val="decimal"/>
      <w:lvlText w:val="%1.%2.%3."/>
      <w:lvlJc w:val="left"/>
      <w:pPr>
        <w:ind w:left="2706" w:hanging="719"/>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30" w15:restartNumberingAfterBreak="0">
    <w:nsid w:val="7EE97FD4"/>
    <w:multiLevelType w:val="multilevel"/>
    <w:tmpl w:val="BC9AE942"/>
    <w:lvl w:ilvl="0">
      <w:start w:val="1"/>
      <w:numFmt w:val="lowerLetter"/>
      <w:lvlText w:val="%1."/>
      <w:lvlJc w:val="left"/>
      <w:pPr>
        <w:ind w:left="2220" w:hanging="360"/>
      </w:pPr>
      <w:rPr>
        <w:b/>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1" w15:restartNumberingAfterBreak="0">
    <w:nsid w:val="7EEA2B18"/>
    <w:multiLevelType w:val="multilevel"/>
    <w:tmpl w:val="C00873C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7FA24A37"/>
    <w:multiLevelType w:val="multilevel"/>
    <w:tmpl w:val="D03E7254"/>
    <w:lvl w:ilvl="0">
      <w:start w:val="1"/>
      <w:numFmt w:val="lowerLetter"/>
      <w:lvlText w:val="%1)"/>
      <w:lvlJc w:val="left"/>
      <w:pPr>
        <w:ind w:left="720" w:hanging="360"/>
      </w:pPr>
    </w:lvl>
    <w:lvl w:ilvl="1">
      <w:start w:val="9"/>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0"/>
  </w:num>
  <w:num w:numId="2">
    <w:abstractNumId w:val="6"/>
  </w:num>
  <w:num w:numId="3">
    <w:abstractNumId w:val="21"/>
  </w:num>
  <w:num w:numId="4">
    <w:abstractNumId w:val="9"/>
  </w:num>
  <w:num w:numId="5">
    <w:abstractNumId w:val="25"/>
  </w:num>
  <w:num w:numId="6">
    <w:abstractNumId w:val="1"/>
  </w:num>
  <w:num w:numId="7">
    <w:abstractNumId w:val="7"/>
  </w:num>
  <w:num w:numId="8">
    <w:abstractNumId w:val="2"/>
  </w:num>
  <w:num w:numId="9">
    <w:abstractNumId w:val="29"/>
  </w:num>
  <w:num w:numId="10">
    <w:abstractNumId w:val="17"/>
  </w:num>
  <w:num w:numId="11">
    <w:abstractNumId w:val="22"/>
  </w:num>
  <w:num w:numId="12">
    <w:abstractNumId w:val="8"/>
  </w:num>
  <w:num w:numId="13">
    <w:abstractNumId w:val="16"/>
  </w:num>
  <w:num w:numId="14">
    <w:abstractNumId w:val="18"/>
  </w:num>
  <w:num w:numId="15">
    <w:abstractNumId w:val="27"/>
  </w:num>
  <w:num w:numId="16">
    <w:abstractNumId w:val="28"/>
  </w:num>
  <w:num w:numId="17">
    <w:abstractNumId w:val="12"/>
  </w:num>
  <w:num w:numId="18">
    <w:abstractNumId w:val="24"/>
  </w:num>
  <w:num w:numId="19">
    <w:abstractNumId w:val="5"/>
  </w:num>
  <w:num w:numId="20">
    <w:abstractNumId w:val="31"/>
  </w:num>
  <w:num w:numId="21">
    <w:abstractNumId w:val="10"/>
  </w:num>
  <w:num w:numId="22">
    <w:abstractNumId w:val="19"/>
  </w:num>
  <w:num w:numId="23">
    <w:abstractNumId w:val="4"/>
  </w:num>
  <w:num w:numId="24">
    <w:abstractNumId w:val="0"/>
  </w:num>
  <w:num w:numId="25">
    <w:abstractNumId w:val="3"/>
  </w:num>
  <w:num w:numId="26">
    <w:abstractNumId w:val="14"/>
  </w:num>
  <w:num w:numId="27">
    <w:abstractNumId w:val="15"/>
  </w:num>
  <w:num w:numId="28">
    <w:abstractNumId w:val="23"/>
  </w:num>
  <w:num w:numId="29">
    <w:abstractNumId w:val="26"/>
  </w:num>
  <w:num w:numId="30">
    <w:abstractNumId w:val="20"/>
  </w:num>
  <w:num w:numId="31">
    <w:abstractNumId w:val="32"/>
  </w:num>
  <w:num w:numId="32">
    <w:abstractNumId w:val="11"/>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7DC"/>
    <w:rsid w:val="00003852"/>
    <w:rsid w:val="00066F1B"/>
    <w:rsid w:val="00090042"/>
    <w:rsid w:val="000A073F"/>
    <w:rsid w:val="000B192F"/>
    <w:rsid w:val="000B2FDF"/>
    <w:rsid w:val="000B60D3"/>
    <w:rsid w:val="000D3419"/>
    <w:rsid w:val="000E10C4"/>
    <w:rsid w:val="00105422"/>
    <w:rsid w:val="00175700"/>
    <w:rsid w:val="001E362E"/>
    <w:rsid w:val="001F5273"/>
    <w:rsid w:val="001F7526"/>
    <w:rsid w:val="00230B7C"/>
    <w:rsid w:val="002C4493"/>
    <w:rsid w:val="00306447"/>
    <w:rsid w:val="003137D2"/>
    <w:rsid w:val="0037582F"/>
    <w:rsid w:val="003E5925"/>
    <w:rsid w:val="004031DC"/>
    <w:rsid w:val="0042221A"/>
    <w:rsid w:val="00425EA0"/>
    <w:rsid w:val="00442492"/>
    <w:rsid w:val="00480C57"/>
    <w:rsid w:val="004C46CB"/>
    <w:rsid w:val="005238B2"/>
    <w:rsid w:val="0052639D"/>
    <w:rsid w:val="00563861"/>
    <w:rsid w:val="00570468"/>
    <w:rsid w:val="005844A0"/>
    <w:rsid w:val="005E0175"/>
    <w:rsid w:val="005E0B3B"/>
    <w:rsid w:val="005E6846"/>
    <w:rsid w:val="005F64FB"/>
    <w:rsid w:val="006262C7"/>
    <w:rsid w:val="00626515"/>
    <w:rsid w:val="0062747D"/>
    <w:rsid w:val="006328DF"/>
    <w:rsid w:val="00637BDE"/>
    <w:rsid w:val="006C17DC"/>
    <w:rsid w:val="006C2508"/>
    <w:rsid w:val="006D47F8"/>
    <w:rsid w:val="006D7511"/>
    <w:rsid w:val="00700951"/>
    <w:rsid w:val="00707EA0"/>
    <w:rsid w:val="007331B6"/>
    <w:rsid w:val="00762809"/>
    <w:rsid w:val="007823C7"/>
    <w:rsid w:val="0086672C"/>
    <w:rsid w:val="008672A7"/>
    <w:rsid w:val="008D4AE2"/>
    <w:rsid w:val="00916618"/>
    <w:rsid w:val="00935693"/>
    <w:rsid w:val="0096616F"/>
    <w:rsid w:val="009679EB"/>
    <w:rsid w:val="009904DA"/>
    <w:rsid w:val="00A21A0B"/>
    <w:rsid w:val="00A275E3"/>
    <w:rsid w:val="00A36217"/>
    <w:rsid w:val="00A50955"/>
    <w:rsid w:val="00A6655A"/>
    <w:rsid w:val="00A75F7E"/>
    <w:rsid w:val="00A77F03"/>
    <w:rsid w:val="00AA5A98"/>
    <w:rsid w:val="00AA7311"/>
    <w:rsid w:val="00AD092D"/>
    <w:rsid w:val="00AD385D"/>
    <w:rsid w:val="00AD4F11"/>
    <w:rsid w:val="00B0500A"/>
    <w:rsid w:val="00B52538"/>
    <w:rsid w:val="00B570A9"/>
    <w:rsid w:val="00C939AA"/>
    <w:rsid w:val="00C96A97"/>
    <w:rsid w:val="00CA416E"/>
    <w:rsid w:val="00CC54C7"/>
    <w:rsid w:val="00CE3393"/>
    <w:rsid w:val="00D2429A"/>
    <w:rsid w:val="00D5109C"/>
    <w:rsid w:val="00DA4932"/>
    <w:rsid w:val="00DC547E"/>
    <w:rsid w:val="00DF07D8"/>
    <w:rsid w:val="00E1484D"/>
    <w:rsid w:val="00E73BCD"/>
    <w:rsid w:val="00E856F4"/>
    <w:rsid w:val="00ED7BD6"/>
    <w:rsid w:val="00F3232F"/>
    <w:rsid w:val="00F42770"/>
    <w:rsid w:val="00F55C8D"/>
    <w:rsid w:val="00F57409"/>
    <w:rsid w:val="00F80835"/>
    <w:rsid w:val="00F90FD2"/>
    <w:rsid w:val="00FB192F"/>
    <w:rsid w:val="00FE76C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16F3"/>
  <w15:docId w15:val="{F25FFF78-7C73-4F95-9F1F-64F3E36D5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538"/>
  </w:style>
  <w:style w:type="paragraph" w:styleId="Heading1">
    <w:name w:val="heading 1"/>
    <w:basedOn w:val="Normal1"/>
    <w:next w:val="Normal1"/>
    <w:rsid w:val="006C17DC"/>
    <w:pPr>
      <w:keepNext/>
      <w:jc w:val="center"/>
      <w:outlineLvl w:val="0"/>
    </w:pPr>
    <w:rPr>
      <w:rFonts w:ascii="Arial" w:eastAsia="Arial" w:hAnsi="Arial" w:cs="Arial"/>
      <w:b/>
      <w:sz w:val="32"/>
      <w:szCs w:val="32"/>
    </w:rPr>
  </w:style>
  <w:style w:type="paragraph" w:styleId="Heading2">
    <w:name w:val="heading 2"/>
    <w:basedOn w:val="Normal1"/>
    <w:next w:val="Normal1"/>
    <w:rsid w:val="006C17DC"/>
    <w:pPr>
      <w:keepNext/>
      <w:jc w:val="right"/>
      <w:outlineLvl w:val="1"/>
    </w:pPr>
    <w:rPr>
      <w:rFonts w:ascii="Arial" w:eastAsia="Arial" w:hAnsi="Arial" w:cs="Arial"/>
      <w:b/>
      <w:sz w:val="36"/>
      <w:szCs w:val="36"/>
    </w:rPr>
  </w:style>
  <w:style w:type="paragraph" w:styleId="Heading3">
    <w:name w:val="heading 3"/>
    <w:basedOn w:val="Normal1"/>
    <w:next w:val="Normal1"/>
    <w:rsid w:val="006C17DC"/>
    <w:pPr>
      <w:keepNext/>
      <w:spacing w:line="360" w:lineRule="auto"/>
      <w:ind w:left="360" w:hanging="360"/>
      <w:outlineLvl w:val="2"/>
    </w:pPr>
    <w:rPr>
      <w:rFonts w:ascii="Arial" w:eastAsia="Arial" w:hAnsi="Arial" w:cs="Arial"/>
      <w:b/>
    </w:rPr>
  </w:style>
  <w:style w:type="paragraph" w:styleId="Heading4">
    <w:name w:val="heading 4"/>
    <w:basedOn w:val="Normal1"/>
    <w:next w:val="Normal1"/>
    <w:rsid w:val="006C17DC"/>
    <w:pPr>
      <w:keepNext/>
      <w:jc w:val="right"/>
      <w:outlineLvl w:val="3"/>
    </w:pPr>
    <w:rPr>
      <w:b/>
      <w:sz w:val="32"/>
      <w:szCs w:val="32"/>
    </w:rPr>
  </w:style>
  <w:style w:type="paragraph" w:styleId="Heading5">
    <w:name w:val="heading 5"/>
    <w:basedOn w:val="Normal1"/>
    <w:next w:val="Normal1"/>
    <w:rsid w:val="006C17DC"/>
    <w:pPr>
      <w:keepNext/>
      <w:spacing w:line="360" w:lineRule="auto"/>
      <w:jc w:val="both"/>
      <w:outlineLvl w:val="4"/>
    </w:pPr>
    <w:rPr>
      <w:rFonts w:ascii="Arial" w:eastAsia="Arial" w:hAnsi="Arial" w:cs="Arial"/>
      <w:b/>
      <w:sz w:val="22"/>
      <w:szCs w:val="22"/>
    </w:rPr>
  </w:style>
  <w:style w:type="paragraph" w:styleId="Heading6">
    <w:name w:val="heading 6"/>
    <w:basedOn w:val="Normal1"/>
    <w:next w:val="Normal1"/>
    <w:rsid w:val="006C17DC"/>
    <w:pPr>
      <w:keepNext/>
      <w:jc w:val="right"/>
      <w:outlineLvl w:val="5"/>
    </w:pPr>
    <w:rPr>
      <w:rFonts w:ascii="Arial" w:eastAsia="Arial" w:hAnsi="Arial" w:cs="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C17DC"/>
  </w:style>
  <w:style w:type="paragraph" w:styleId="Title">
    <w:name w:val="Title"/>
    <w:basedOn w:val="Normal1"/>
    <w:next w:val="Normal1"/>
    <w:rsid w:val="006C17DC"/>
    <w:pPr>
      <w:spacing w:line="360" w:lineRule="auto"/>
      <w:jc w:val="center"/>
    </w:pPr>
    <w:rPr>
      <w:rFonts w:ascii="Arial" w:eastAsia="Arial" w:hAnsi="Arial" w:cs="Arial"/>
      <w:b/>
      <w:sz w:val="28"/>
      <w:szCs w:val="28"/>
    </w:rPr>
  </w:style>
  <w:style w:type="paragraph" w:styleId="Subtitle">
    <w:name w:val="Subtitle"/>
    <w:basedOn w:val="Normal1"/>
    <w:next w:val="Normal1"/>
    <w:rsid w:val="006C17DC"/>
    <w:pPr>
      <w:jc w:val="center"/>
    </w:pPr>
    <w:rPr>
      <w:rFonts w:ascii="Arial" w:eastAsia="Arial" w:hAnsi="Arial" w:cs="Arial"/>
      <w:b/>
    </w:rPr>
  </w:style>
  <w:style w:type="table" w:customStyle="1" w:styleId="a">
    <w:basedOn w:val="TableNormal"/>
    <w:rsid w:val="006C17DC"/>
    <w:tblPr>
      <w:tblStyleRowBandSize w:val="1"/>
      <w:tblStyleColBandSize w:val="1"/>
      <w:tblCellMar>
        <w:left w:w="115" w:type="dxa"/>
        <w:right w:w="115" w:type="dxa"/>
      </w:tblCellMar>
    </w:tblPr>
  </w:style>
  <w:style w:type="table" w:customStyle="1" w:styleId="a0">
    <w:basedOn w:val="TableNormal"/>
    <w:rsid w:val="006C17DC"/>
    <w:tblPr>
      <w:tblStyleRowBandSize w:val="1"/>
      <w:tblStyleColBandSize w:val="1"/>
      <w:tblCellMar>
        <w:left w:w="115" w:type="dxa"/>
        <w:right w:w="115" w:type="dxa"/>
      </w:tblCellMar>
    </w:tblPr>
  </w:style>
  <w:style w:type="table" w:customStyle="1" w:styleId="a1">
    <w:basedOn w:val="TableNormal"/>
    <w:rsid w:val="006C17DC"/>
    <w:tblPr>
      <w:tblStyleRowBandSize w:val="1"/>
      <w:tblStyleColBandSize w:val="1"/>
      <w:tblCellMar>
        <w:left w:w="115" w:type="dxa"/>
        <w:right w:w="115" w:type="dxa"/>
      </w:tblCellMar>
    </w:tblPr>
  </w:style>
  <w:style w:type="table" w:customStyle="1" w:styleId="a2">
    <w:basedOn w:val="TableNormal"/>
    <w:rsid w:val="006C17DC"/>
    <w:tblPr>
      <w:tblStyleRowBandSize w:val="1"/>
      <w:tblStyleColBandSize w:val="1"/>
      <w:tblCellMar>
        <w:left w:w="115" w:type="dxa"/>
        <w:right w:w="115" w:type="dxa"/>
      </w:tblCellMar>
    </w:tblPr>
  </w:style>
  <w:style w:type="table" w:customStyle="1" w:styleId="a3">
    <w:basedOn w:val="TableNormal"/>
    <w:rsid w:val="006C17DC"/>
    <w:tblPr>
      <w:tblStyleRowBandSize w:val="1"/>
      <w:tblStyleColBandSize w:val="1"/>
      <w:tblCellMar>
        <w:left w:w="115" w:type="dxa"/>
        <w:right w:w="115" w:type="dxa"/>
      </w:tblCellMar>
    </w:tblPr>
  </w:style>
  <w:style w:type="table" w:customStyle="1" w:styleId="a4">
    <w:basedOn w:val="TableNormal"/>
    <w:rsid w:val="006C17DC"/>
    <w:tblPr>
      <w:tblStyleRowBandSize w:val="1"/>
      <w:tblStyleColBandSize w:val="1"/>
      <w:tblCellMar>
        <w:left w:w="115" w:type="dxa"/>
        <w:right w:w="115" w:type="dxa"/>
      </w:tblCellMar>
    </w:tblPr>
  </w:style>
  <w:style w:type="table" w:customStyle="1" w:styleId="a5">
    <w:basedOn w:val="TableNormal"/>
    <w:rsid w:val="006C17DC"/>
    <w:tblPr>
      <w:tblStyleRowBandSize w:val="1"/>
      <w:tblStyleColBandSize w:val="1"/>
      <w:tblCellMar>
        <w:left w:w="115" w:type="dxa"/>
        <w:right w:w="115" w:type="dxa"/>
      </w:tblCellMar>
    </w:tblPr>
  </w:style>
  <w:style w:type="table" w:customStyle="1" w:styleId="a6">
    <w:basedOn w:val="TableNormal"/>
    <w:rsid w:val="006C17DC"/>
    <w:tblPr>
      <w:tblStyleRowBandSize w:val="1"/>
      <w:tblStyleColBandSize w:val="1"/>
      <w:tblCellMar>
        <w:left w:w="115" w:type="dxa"/>
        <w:right w:w="115" w:type="dxa"/>
      </w:tblCellMar>
    </w:tblPr>
  </w:style>
  <w:style w:type="table" w:customStyle="1" w:styleId="a7">
    <w:basedOn w:val="TableNormal"/>
    <w:rsid w:val="006C17DC"/>
    <w:tblPr>
      <w:tblStyleRowBandSize w:val="1"/>
      <w:tblStyleColBandSize w:val="1"/>
      <w:tblCellMar>
        <w:left w:w="115" w:type="dxa"/>
        <w:right w:w="115" w:type="dxa"/>
      </w:tblCellMar>
    </w:tblPr>
  </w:style>
  <w:style w:type="table" w:customStyle="1" w:styleId="a8">
    <w:basedOn w:val="TableNormal"/>
    <w:rsid w:val="006C17DC"/>
    <w:tblPr>
      <w:tblStyleRowBandSize w:val="1"/>
      <w:tblStyleColBandSize w:val="1"/>
      <w:tblCellMar>
        <w:left w:w="115" w:type="dxa"/>
        <w:right w:w="115" w:type="dxa"/>
      </w:tblCellMar>
    </w:tblPr>
  </w:style>
  <w:style w:type="table" w:customStyle="1" w:styleId="a9">
    <w:basedOn w:val="TableNormal"/>
    <w:rsid w:val="006C17DC"/>
    <w:tblPr>
      <w:tblStyleRowBandSize w:val="1"/>
      <w:tblStyleColBandSize w:val="1"/>
      <w:tblCellMar>
        <w:left w:w="115" w:type="dxa"/>
        <w:right w:w="115" w:type="dxa"/>
      </w:tblCellMar>
    </w:tblPr>
  </w:style>
  <w:style w:type="table" w:customStyle="1" w:styleId="aa">
    <w:basedOn w:val="TableNormal"/>
    <w:rsid w:val="006C17DC"/>
    <w:tblPr>
      <w:tblStyleRowBandSize w:val="1"/>
      <w:tblStyleColBandSize w:val="1"/>
      <w:tblCellMar>
        <w:left w:w="115" w:type="dxa"/>
        <w:right w:w="115" w:type="dxa"/>
      </w:tblCellMar>
    </w:tblPr>
  </w:style>
  <w:style w:type="table" w:customStyle="1" w:styleId="ab">
    <w:basedOn w:val="TableNormal"/>
    <w:rsid w:val="006C17DC"/>
    <w:tblPr>
      <w:tblStyleRowBandSize w:val="1"/>
      <w:tblStyleColBandSize w:val="1"/>
      <w:tblCellMar>
        <w:left w:w="115" w:type="dxa"/>
        <w:right w:w="115" w:type="dxa"/>
      </w:tblCellMar>
    </w:tblPr>
  </w:style>
  <w:style w:type="table" w:customStyle="1" w:styleId="ac">
    <w:basedOn w:val="TableNormal"/>
    <w:rsid w:val="006C17DC"/>
    <w:tblPr>
      <w:tblStyleRowBandSize w:val="1"/>
      <w:tblStyleColBandSize w:val="1"/>
      <w:tblCellMar>
        <w:left w:w="115" w:type="dxa"/>
        <w:right w:w="115" w:type="dxa"/>
      </w:tblCellMar>
    </w:tblPr>
  </w:style>
  <w:style w:type="table" w:customStyle="1" w:styleId="ad">
    <w:basedOn w:val="TableNormal"/>
    <w:rsid w:val="006C17DC"/>
    <w:tblPr>
      <w:tblStyleRowBandSize w:val="1"/>
      <w:tblStyleColBandSize w:val="1"/>
      <w:tblCellMar>
        <w:left w:w="115" w:type="dxa"/>
        <w:right w:w="115" w:type="dxa"/>
      </w:tblCellMar>
    </w:tblPr>
  </w:style>
  <w:style w:type="table" w:customStyle="1" w:styleId="ae">
    <w:basedOn w:val="TableNormal"/>
    <w:rsid w:val="006C17DC"/>
    <w:tblPr>
      <w:tblStyleRowBandSize w:val="1"/>
      <w:tblStyleColBandSize w:val="1"/>
      <w:tblCellMar>
        <w:left w:w="115" w:type="dxa"/>
        <w:right w:w="115" w:type="dxa"/>
      </w:tblCellMar>
    </w:tblPr>
  </w:style>
  <w:style w:type="table" w:customStyle="1" w:styleId="af">
    <w:basedOn w:val="TableNormal"/>
    <w:rsid w:val="006C17DC"/>
    <w:tblPr>
      <w:tblStyleRowBandSize w:val="1"/>
      <w:tblStyleColBandSize w:val="1"/>
      <w:tblCellMar>
        <w:left w:w="115" w:type="dxa"/>
        <w:right w:w="115" w:type="dxa"/>
      </w:tblCellMar>
    </w:tblPr>
  </w:style>
  <w:style w:type="table" w:customStyle="1" w:styleId="af0">
    <w:basedOn w:val="TableNormal"/>
    <w:rsid w:val="006C17DC"/>
    <w:tblPr>
      <w:tblStyleRowBandSize w:val="1"/>
      <w:tblStyleColBandSize w:val="1"/>
      <w:tblCellMar>
        <w:left w:w="115" w:type="dxa"/>
        <w:right w:w="115" w:type="dxa"/>
      </w:tblCellMar>
    </w:tblPr>
  </w:style>
  <w:style w:type="table" w:customStyle="1" w:styleId="af1">
    <w:basedOn w:val="TableNormal"/>
    <w:rsid w:val="006C17DC"/>
    <w:tblPr>
      <w:tblStyleRowBandSize w:val="1"/>
      <w:tblStyleColBandSize w:val="1"/>
      <w:tblCellMar>
        <w:left w:w="115" w:type="dxa"/>
        <w:right w:w="115" w:type="dxa"/>
      </w:tblCellMar>
    </w:tblPr>
  </w:style>
  <w:style w:type="table" w:customStyle="1" w:styleId="af2">
    <w:basedOn w:val="TableNormal"/>
    <w:rsid w:val="006C17DC"/>
    <w:tblPr>
      <w:tblStyleRowBandSize w:val="1"/>
      <w:tblStyleColBandSize w:val="1"/>
      <w:tblCellMar>
        <w:left w:w="115" w:type="dxa"/>
        <w:right w:w="115" w:type="dxa"/>
      </w:tblCellMar>
    </w:tblPr>
  </w:style>
  <w:style w:type="table" w:customStyle="1" w:styleId="af3">
    <w:basedOn w:val="TableNormal"/>
    <w:rsid w:val="006C17DC"/>
    <w:tblPr>
      <w:tblStyleRowBandSize w:val="1"/>
      <w:tblStyleColBandSize w:val="1"/>
      <w:tblCellMar>
        <w:left w:w="115" w:type="dxa"/>
        <w:right w:w="115" w:type="dxa"/>
      </w:tblCellMar>
    </w:tblPr>
  </w:style>
  <w:style w:type="table" w:customStyle="1" w:styleId="af4">
    <w:basedOn w:val="TableNormal"/>
    <w:rsid w:val="006C17DC"/>
    <w:tblPr>
      <w:tblStyleRowBandSize w:val="1"/>
      <w:tblStyleColBandSize w:val="1"/>
      <w:tblCellMar>
        <w:left w:w="115" w:type="dxa"/>
        <w:right w:w="115" w:type="dxa"/>
      </w:tblCellMar>
    </w:tblPr>
  </w:style>
  <w:style w:type="table" w:customStyle="1" w:styleId="af5">
    <w:basedOn w:val="TableNormal"/>
    <w:rsid w:val="006C17DC"/>
    <w:tblPr>
      <w:tblStyleRowBandSize w:val="1"/>
      <w:tblStyleColBandSize w:val="1"/>
      <w:tblCellMar>
        <w:left w:w="115" w:type="dxa"/>
        <w:right w:w="115" w:type="dxa"/>
      </w:tblCellMar>
    </w:tblPr>
  </w:style>
  <w:style w:type="table" w:customStyle="1" w:styleId="af6">
    <w:basedOn w:val="TableNormal"/>
    <w:rsid w:val="006C17DC"/>
    <w:tblPr>
      <w:tblStyleRowBandSize w:val="1"/>
      <w:tblStyleColBandSize w:val="1"/>
      <w:tblCellMar>
        <w:left w:w="115" w:type="dxa"/>
        <w:right w:w="115" w:type="dxa"/>
      </w:tblCellMar>
    </w:tblPr>
  </w:style>
  <w:style w:type="table" w:customStyle="1" w:styleId="af7">
    <w:basedOn w:val="TableNormal"/>
    <w:rsid w:val="006C17DC"/>
    <w:tblPr>
      <w:tblStyleRowBandSize w:val="1"/>
      <w:tblStyleColBandSize w:val="1"/>
      <w:tblCellMar>
        <w:left w:w="115" w:type="dxa"/>
        <w:right w:w="115" w:type="dxa"/>
      </w:tblCellMar>
    </w:tblPr>
  </w:style>
  <w:style w:type="table" w:customStyle="1" w:styleId="af8">
    <w:basedOn w:val="TableNormal"/>
    <w:rsid w:val="006C17DC"/>
    <w:tblPr>
      <w:tblStyleRowBandSize w:val="1"/>
      <w:tblStyleColBandSize w:val="1"/>
      <w:tblCellMar>
        <w:left w:w="115" w:type="dxa"/>
        <w:right w:w="115" w:type="dxa"/>
      </w:tblCellMar>
    </w:tblPr>
  </w:style>
  <w:style w:type="table" w:customStyle="1" w:styleId="af9">
    <w:basedOn w:val="TableNormal"/>
    <w:rsid w:val="006C17DC"/>
    <w:tblPr>
      <w:tblStyleRowBandSize w:val="1"/>
      <w:tblStyleColBandSize w:val="1"/>
      <w:tblCellMar>
        <w:left w:w="115" w:type="dxa"/>
        <w:right w:w="115" w:type="dxa"/>
      </w:tblCellMar>
    </w:tblPr>
  </w:style>
  <w:style w:type="table" w:customStyle="1" w:styleId="afa">
    <w:basedOn w:val="TableNormal"/>
    <w:rsid w:val="006C17DC"/>
    <w:tblPr>
      <w:tblStyleRowBandSize w:val="1"/>
      <w:tblStyleColBandSize w:val="1"/>
      <w:tblCellMar>
        <w:left w:w="115" w:type="dxa"/>
        <w:right w:w="115" w:type="dxa"/>
      </w:tblCellMar>
    </w:tblPr>
  </w:style>
  <w:style w:type="table" w:customStyle="1" w:styleId="afb">
    <w:basedOn w:val="TableNormal"/>
    <w:rsid w:val="006C17DC"/>
    <w:tblPr>
      <w:tblStyleRowBandSize w:val="1"/>
      <w:tblStyleColBandSize w:val="1"/>
      <w:tblCellMar>
        <w:left w:w="115" w:type="dxa"/>
        <w:right w:w="115" w:type="dxa"/>
      </w:tblCellMar>
    </w:tblPr>
  </w:style>
  <w:style w:type="table" w:customStyle="1" w:styleId="afc">
    <w:basedOn w:val="TableNormal"/>
    <w:rsid w:val="006C17DC"/>
    <w:tblPr>
      <w:tblStyleRowBandSize w:val="1"/>
      <w:tblStyleColBandSize w:val="1"/>
      <w:tblCellMar>
        <w:left w:w="115" w:type="dxa"/>
        <w:right w:w="115" w:type="dxa"/>
      </w:tblCellMar>
    </w:tblPr>
  </w:style>
  <w:style w:type="table" w:customStyle="1" w:styleId="afd">
    <w:basedOn w:val="TableNormal"/>
    <w:rsid w:val="006C17DC"/>
    <w:tblPr>
      <w:tblStyleRowBandSize w:val="1"/>
      <w:tblStyleColBandSize w:val="1"/>
      <w:tblCellMar>
        <w:left w:w="115" w:type="dxa"/>
        <w:right w:w="115" w:type="dxa"/>
      </w:tblCellMar>
    </w:tblPr>
  </w:style>
  <w:style w:type="table" w:customStyle="1" w:styleId="afe">
    <w:basedOn w:val="TableNormal"/>
    <w:rsid w:val="006C17DC"/>
    <w:tblPr>
      <w:tblStyleRowBandSize w:val="1"/>
      <w:tblStyleColBandSize w:val="1"/>
      <w:tblCellMar>
        <w:left w:w="115" w:type="dxa"/>
        <w:right w:w="115" w:type="dxa"/>
      </w:tblCellMar>
    </w:tblPr>
  </w:style>
  <w:style w:type="table" w:customStyle="1" w:styleId="aff">
    <w:basedOn w:val="TableNormal"/>
    <w:rsid w:val="006C17DC"/>
    <w:tblPr>
      <w:tblStyleRowBandSize w:val="1"/>
      <w:tblStyleColBandSize w:val="1"/>
      <w:tblCellMar>
        <w:left w:w="115" w:type="dxa"/>
        <w:right w:w="115" w:type="dxa"/>
      </w:tblCellMar>
    </w:tblPr>
  </w:style>
  <w:style w:type="table" w:customStyle="1" w:styleId="aff0">
    <w:basedOn w:val="TableNormal"/>
    <w:rsid w:val="006C17DC"/>
    <w:tblPr>
      <w:tblStyleRowBandSize w:val="1"/>
      <w:tblStyleColBandSize w:val="1"/>
      <w:tblCellMar>
        <w:left w:w="115" w:type="dxa"/>
        <w:right w:w="115" w:type="dxa"/>
      </w:tblCellMar>
    </w:tblPr>
  </w:style>
  <w:style w:type="table" w:customStyle="1" w:styleId="aff1">
    <w:basedOn w:val="TableNormal"/>
    <w:rsid w:val="006C17DC"/>
    <w:tblPr>
      <w:tblStyleRowBandSize w:val="1"/>
      <w:tblStyleColBandSize w:val="1"/>
      <w:tblCellMar>
        <w:left w:w="115" w:type="dxa"/>
        <w:right w:w="115" w:type="dxa"/>
      </w:tblCellMar>
    </w:tblPr>
  </w:style>
  <w:style w:type="table" w:customStyle="1" w:styleId="aff2">
    <w:basedOn w:val="TableNormal"/>
    <w:rsid w:val="006C17DC"/>
    <w:tblPr>
      <w:tblStyleRowBandSize w:val="1"/>
      <w:tblStyleColBandSize w:val="1"/>
      <w:tblCellMar>
        <w:left w:w="115" w:type="dxa"/>
        <w:right w:w="115" w:type="dxa"/>
      </w:tblCellMar>
    </w:tblPr>
  </w:style>
  <w:style w:type="table" w:customStyle="1" w:styleId="aff3">
    <w:basedOn w:val="TableNormal"/>
    <w:rsid w:val="006C17DC"/>
    <w:tblPr>
      <w:tblStyleRowBandSize w:val="1"/>
      <w:tblStyleColBandSize w:val="1"/>
      <w:tblCellMar>
        <w:left w:w="115" w:type="dxa"/>
        <w:right w:w="115" w:type="dxa"/>
      </w:tblCellMar>
    </w:tblPr>
  </w:style>
  <w:style w:type="table" w:customStyle="1" w:styleId="aff4">
    <w:basedOn w:val="TableNormal"/>
    <w:rsid w:val="006C17DC"/>
    <w:tblPr>
      <w:tblStyleRowBandSize w:val="1"/>
      <w:tblStyleColBandSize w:val="1"/>
      <w:tblCellMar>
        <w:left w:w="115" w:type="dxa"/>
        <w:right w:w="115" w:type="dxa"/>
      </w:tblCellMar>
    </w:tblPr>
  </w:style>
  <w:style w:type="table" w:customStyle="1" w:styleId="aff5">
    <w:basedOn w:val="TableNormal"/>
    <w:rsid w:val="006C17DC"/>
    <w:tblPr>
      <w:tblStyleRowBandSize w:val="1"/>
      <w:tblStyleColBandSize w:val="1"/>
      <w:tblCellMar>
        <w:left w:w="115" w:type="dxa"/>
        <w:right w:w="115" w:type="dxa"/>
      </w:tblCellMar>
    </w:tblPr>
  </w:style>
  <w:style w:type="table" w:customStyle="1" w:styleId="aff6">
    <w:basedOn w:val="TableNormal"/>
    <w:rsid w:val="006C17DC"/>
    <w:tblPr>
      <w:tblStyleRowBandSize w:val="1"/>
      <w:tblStyleColBandSize w:val="1"/>
      <w:tblCellMar>
        <w:left w:w="115" w:type="dxa"/>
        <w:right w:w="115" w:type="dxa"/>
      </w:tblCellMar>
    </w:tblPr>
  </w:style>
  <w:style w:type="table" w:customStyle="1" w:styleId="aff7">
    <w:basedOn w:val="TableNormal"/>
    <w:rsid w:val="006C17DC"/>
    <w:tblPr>
      <w:tblStyleRowBandSize w:val="1"/>
      <w:tblStyleColBandSize w:val="1"/>
      <w:tblCellMar>
        <w:left w:w="115" w:type="dxa"/>
        <w:right w:w="115" w:type="dxa"/>
      </w:tblCellMar>
    </w:tblPr>
  </w:style>
  <w:style w:type="table" w:customStyle="1" w:styleId="aff8">
    <w:basedOn w:val="TableNormal"/>
    <w:rsid w:val="006C17DC"/>
    <w:tblPr>
      <w:tblStyleRowBandSize w:val="1"/>
      <w:tblStyleColBandSize w:val="1"/>
      <w:tblCellMar>
        <w:left w:w="115" w:type="dxa"/>
        <w:right w:w="115" w:type="dxa"/>
      </w:tblCellMar>
    </w:tblPr>
  </w:style>
  <w:style w:type="table" w:customStyle="1" w:styleId="aff9">
    <w:basedOn w:val="TableNormal"/>
    <w:rsid w:val="006C17DC"/>
    <w:tblPr>
      <w:tblStyleRowBandSize w:val="1"/>
      <w:tblStyleColBandSize w:val="1"/>
      <w:tblCellMar>
        <w:left w:w="115" w:type="dxa"/>
        <w:right w:w="115" w:type="dxa"/>
      </w:tblCellMar>
    </w:tblPr>
  </w:style>
  <w:style w:type="table" w:customStyle="1" w:styleId="affa">
    <w:basedOn w:val="TableNormal"/>
    <w:rsid w:val="006C17DC"/>
    <w:tblPr>
      <w:tblStyleRowBandSize w:val="1"/>
      <w:tblStyleColBandSize w:val="1"/>
      <w:tblCellMar>
        <w:left w:w="115" w:type="dxa"/>
        <w:right w:w="115" w:type="dxa"/>
      </w:tblCellMar>
    </w:tblPr>
  </w:style>
  <w:style w:type="table" w:customStyle="1" w:styleId="affb">
    <w:basedOn w:val="TableNormal"/>
    <w:rsid w:val="006C17DC"/>
    <w:tblPr>
      <w:tblStyleRowBandSize w:val="1"/>
      <w:tblStyleColBandSize w:val="1"/>
      <w:tblCellMar>
        <w:left w:w="115" w:type="dxa"/>
        <w:right w:w="115" w:type="dxa"/>
      </w:tblCellMar>
    </w:tblPr>
  </w:style>
  <w:style w:type="table" w:customStyle="1" w:styleId="affc">
    <w:basedOn w:val="TableNormal"/>
    <w:rsid w:val="006C17DC"/>
    <w:tblPr>
      <w:tblStyleRowBandSize w:val="1"/>
      <w:tblStyleColBandSize w:val="1"/>
      <w:tblCellMar>
        <w:left w:w="0" w:type="dxa"/>
        <w:right w:w="0" w:type="dxa"/>
      </w:tblCellMar>
    </w:tblPr>
  </w:style>
  <w:style w:type="table" w:customStyle="1" w:styleId="affd">
    <w:basedOn w:val="TableNormal"/>
    <w:rsid w:val="006C17DC"/>
    <w:tblPr>
      <w:tblStyleRowBandSize w:val="1"/>
      <w:tblStyleColBandSize w:val="1"/>
      <w:tblCellMar>
        <w:left w:w="115" w:type="dxa"/>
        <w:right w:w="115" w:type="dxa"/>
      </w:tblCellMar>
    </w:tblPr>
  </w:style>
  <w:style w:type="table" w:customStyle="1" w:styleId="affe">
    <w:basedOn w:val="TableNormal"/>
    <w:rsid w:val="006C17DC"/>
    <w:tblPr>
      <w:tblStyleRowBandSize w:val="1"/>
      <w:tblStyleColBandSize w:val="1"/>
      <w:tblCellMar>
        <w:left w:w="115" w:type="dxa"/>
        <w:right w:w="115" w:type="dxa"/>
      </w:tblCellMar>
    </w:tblPr>
  </w:style>
  <w:style w:type="table" w:customStyle="1" w:styleId="afff">
    <w:basedOn w:val="TableNormal"/>
    <w:rsid w:val="006C17DC"/>
    <w:tblPr>
      <w:tblStyleRowBandSize w:val="1"/>
      <w:tblStyleColBandSize w:val="1"/>
      <w:tblCellMar>
        <w:left w:w="115" w:type="dxa"/>
        <w:right w:w="115" w:type="dxa"/>
      </w:tblCellMar>
    </w:tblPr>
  </w:style>
  <w:style w:type="table" w:customStyle="1" w:styleId="afff0">
    <w:basedOn w:val="TableNormal"/>
    <w:rsid w:val="006C17DC"/>
    <w:tblPr>
      <w:tblStyleRowBandSize w:val="1"/>
      <w:tblStyleColBandSize w:val="1"/>
      <w:tblCellMar>
        <w:left w:w="115" w:type="dxa"/>
        <w:right w:w="115" w:type="dxa"/>
      </w:tblCellMar>
    </w:tblPr>
  </w:style>
  <w:style w:type="table" w:customStyle="1" w:styleId="afff1">
    <w:basedOn w:val="TableNormal"/>
    <w:rsid w:val="006C17DC"/>
    <w:tblPr>
      <w:tblStyleRowBandSize w:val="1"/>
      <w:tblStyleColBandSize w:val="1"/>
      <w:tblCellMar>
        <w:left w:w="115" w:type="dxa"/>
        <w:right w:w="115" w:type="dxa"/>
      </w:tblCellMar>
    </w:tblPr>
  </w:style>
  <w:style w:type="table" w:customStyle="1" w:styleId="afff2">
    <w:basedOn w:val="TableNormal"/>
    <w:rsid w:val="006C17DC"/>
    <w:tblPr>
      <w:tblStyleRowBandSize w:val="1"/>
      <w:tblStyleColBandSize w:val="1"/>
      <w:tblCellMar>
        <w:left w:w="115" w:type="dxa"/>
        <w:right w:w="115" w:type="dxa"/>
      </w:tblCellMar>
    </w:tblPr>
  </w:style>
  <w:style w:type="table" w:customStyle="1" w:styleId="afff3">
    <w:basedOn w:val="TableNormal"/>
    <w:rsid w:val="006C17DC"/>
    <w:tblPr>
      <w:tblStyleRowBandSize w:val="1"/>
      <w:tblStyleColBandSize w:val="1"/>
      <w:tblCellMar>
        <w:left w:w="115" w:type="dxa"/>
        <w:right w:w="115" w:type="dxa"/>
      </w:tblCellMar>
    </w:tblPr>
  </w:style>
  <w:style w:type="table" w:customStyle="1" w:styleId="afff4">
    <w:basedOn w:val="TableNormal"/>
    <w:rsid w:val="006C17DC"/>
    <w:tblPr>
      <w:tblStyleRowBandSize w:val="1"/>
      <w:tblStyleColBandSize w:val="1"/>
      <w:tblCellMar>
        <w:left w:w="115" w:type="dxa"/>
        <w:right w:w="115" w:type="dxa"/>
      </w:tblCellMar>
    </w:tblPr>
  </w:style>
  <w:style w:type="table" w:customStyle="1" w:styleId="afff5">
    <w:basedOn w:val="TableNormal"/>
    <w:rsid w:val="006C17DC"/>
    <w:tblPr>
      <w:tblStyleRowBandSize w:val="1"/>
      <w:tblStyleColBandSize w:val="1"/>
      <w:tblCellMar>
        <w:left w:w="115" w:type="dxa"/>
        <w:right w:w="115" w:type="dxa"/>
      </w:tblCellMar>
    </w:tblPr>
  </w:style>
  <w:style w:type="table" w:customStyle="1" w:styleId="afff6">
    <w:basedOn w:val="TableNormal"/>
    <w:rsid w:val="006C17DC"/>
    <w:tblPr>
      <w:tblStyleRowBandSize w:val="1"/>
      <w:tblStyleColBandSize w:val="1"/>
      <w:tblCellMar>
        <w:left w:w="115" w:type="dxa"/>
        <w:right w:w="115" w:type="dxa"/>
      </w:tblCellMar>
    </w:tblPr>
  </w:style>
  <w:style w:type="table" w:customStyle="1" w:styleId="afff7">
    <w:basedOn w:val="TableNormal"/>
    <w:rsid w:val="006C17DC"/>
    <w:tblPr>
      <w:tblStyleRowBandSize w:val="1"/>
      <w:tblStyleColBandSize w:val="1"/>
      <w:tblCellMar>
        <w:left w:w="115" w:type="dxa"/>
        <w:right w:w="115" w:type="dxa"/>
      </w:tblCellMar>
    </w:tblPr>
  </w:style>
  <w:style w:type="table" w:customStyle="1" w:styleId="afff8">
    <w:basedOn w:val="TableNormal"/>
    <w:rsid w:val="006C17DC"/>
    <w:tblPr>
      <w:tblStyleRowBandSize w:val="1"/>
      <w:tblStyleColBandSize w:val="1"/>
      <w:tblCellMar>
        <w:left w:w="115" w:type="dxa"/>
        <w:right w:w="115" w:type="dxa"/>
      </w:tblCellMar>
    </w:tblPr>
  </w:style>
  <w:style w:type="table" w:customStyle="1" w:styleId="afff9">
    <w:basedOn w:val="TableNormal"/>
    <w:rsid w:val="006C17DC"/>
    <w:tblPr>
      <w:tblStyleRowBandSize w:val="1"/>
      <w:tblStyleColBandSize w:val="1"/>
      <w:tblCellMar>
        <w:left w:w="115" w:type="dxa"/>
        <w:right w:w="115" w:type="dxa"/>
      </w:tblCellMar>
    </w:tblPr>
  </w:style>
  <w:style w:type="table" w:customStyle="1" w:styleId="afffa">
    <w:basedOn w:val="TableNormal"/>
    <w:rsid w:val="006C17DC"/>
    <w:tblPr>
      <w:tblStyleRowBandSize w:val="1"/>
      <w:tblStyleColBandSize w:val="1"/>
      <w:tblCellMar>
        <w:left w:w="115" w:type="dxa"/>
        <w:right w:w="115" w:type="dxa"/>
      </w:tblCellMar>
    </w:tblPr>
  </w:style>
  <w:style w:type="table" w:customStyle="1" w:styleId="afffb">
    <w:basedOn w:val="TableNormal"/>
    <w:rsid w:val="006C17DC"/>
    <w:tblPr>
      <w:tblStyleRowBandSize w:val="1"/>
      <w:tblStyleColBandSize w:val="1"/>
      <w:tblCellMar>
        <w:left w:w="115" w:type="dxa"/>
        <w:right w:w="115" w:type="dxa"/>
      </w:tblCellMar>
    </w:tblPr>
  </w:style>
  <w:style w:type="table" w:customStyle="1" w:styleId="afffc">
    <w:basedOn w:val="TableNormal"/>
    <w:rsid w:val="006C17DC"/>
    <w:tblPr>
      <w:tblStyleRowBandSize w:val="1"/>
      <w:tblStyleColBandSize w:val="1"/>
      <w:tblCellMar>
        <w:left w:w="115" w:type="dxa"/>
        <w:right w:w="115" w:type="dxa"/>
      </w:tblCellMar>
    </w:tblPr>
  </w:style>
  <w:style w:type="paragraph" w:styleId="BodyTextIndent2">
    <w:name w:val="Body Text Indent 2"/>
    <w:basedOn w:val="Normal"/>
    <w:link w:val="BodyTextIndent2Char"/>
    <w:uiPriority w:val="99"/>
    <w:rsid w:val="000B2FDF"/>
    <w:pPr>
      <w:spacing w:after="120" w:line="480" w:lineRule="auto"/>
      <w:ind w:left="360"/>
    </w:pPr>
    <w:rPr>
      <w:lang w:eastAsia="en-US"/>
    </w:rPr>
  </w:style>
  <w:style w:type="character" w:customStyle="1" w:styleId="BodyTextIndent2Char">
    <w:name w:val="Body Text Indent 2 Char"/>
    <w:basedOn w:val="DefaultParagraphFont"/>
    <w:link w:val="BodyTextIndent2"/>
    <w:uiPriority w:val="99"/>
    <w:rsid w:val="000B2FDF"/>
    <w:rPr>
      <w:lang w:eastAsia="en-US"/>
    </w:rPr>
  </w:style>
  <w:style w:type="paragraph" w:styleId="BalloonText">
    <w:name w:val="Balloon Text"/>
    <w:basedOn w:val="Normal"/>
    <w:link w:val="BalloonTextChar"/>
    <w:uiPriority w:val="99"/>
    <w:semiHidden/>
    <w:unhideWhenUsed/>
    <w:rsid w:val="000A0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7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358903">
      <w:bodyDiv w:val="1"/>
      <w:marLeft w:val="0"/>
      <w:marRight w:val="0"/>
      <w:marTop w:val="0"/>
      <w:marBottom w:val="0"/>
      <w:divBdr>
        <w:top w:val="none" w:sz="0" w:space="0" w:color="auto"/>
        <w:left w:val="none" w:sz="0" w:space="0" w:color="auto"/>
        <w:bottom w:val="none" w:sz="0" w:space="0" w:color="auto"/>
        <w:right w:val="none" w:sz="0" w:space="0" w:color="auto"/>
      </w:divBdr>
    </w:div>
    <w:div w:id="1881671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3E65CA-4019-441F-BE8A-A22F7581F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45</Pages>
  <Words>11566</Words>
  <Characters>65931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HP</cp:lastModifiedBy>
  <cp:revision>10</cp:revision>
  <cp:lastPrinted>2020-04-16T07:46:00Z</cp:lastPrinted>
  <dcterms:created xsi:type="dcterms:W3CDTF">2020-04-14T03:51:00Z</dcterms:created>
  <dcterms:modified xsi:type="dcterms:W3CDTF">2020-04-16T08:13:00Z</dcterms:modified>
</cp:coreProperties>
</file>